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3EB6B1" w14:textId="77777777" w:rsidR="00C502E1" w:rsidRDefault="00C502E1" w:rsidP="00C502E1">
      <w:pPr>
        <w:pStyle w:val="Nagwek"/>
        <w:spacing w:line="276" w:lineRule="auto"/>
        <w:ind w:firstLine="2127"/>
        <w:jc w:val="both"/>
        <w:rPr>
          <w:sz w:val="20"/>
          <w:szCs w:val="20"/>
        </w:rPr>
      </w:pPr>
      <w:r>
        <w:rPr>
          <w:noProof/>
          <w:lang w:eastAsia="pl-PL" w:bidi="ar-SA"/>
        </w:rPr>
        <w:drawing>
          <wp:anchor distT="0" distB="0" distL="0" distR="114935" simplePos="0" relativeHeight="251659264" behindDoc="1" locked="0" layoutInCell="1" allowOverlap="1" wp14:anchorId="4AD79A69" wp14:editId="4C4B79BF">
            <wp:simplePos x="0" y="0"/>
            <wp:positionH relativeFrom="column">
              <wp:posOffset>276225</wp:posOffset>
            </wp:positionH>
            <wp:positionV relativeFrom="paragraph">
              <wp:posOffset>10795</wp:posOffset>
            </wp:positionV>
            <wp:extent cx="539750" cy="65214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652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Times New Roman"/>
          <w:b/>
          <w:sz w:val="20"/>
          <w:szCs w:val="20"/>
        </w:rPr>
        <w:t xml:space="preserve">Urząd Gminy Wydminy     </w:t>
      </w:r>
      <w:r>
        <w:rPr>
          <w:rFonts w:ascii="Tahoma" w:hAnsi="Tahoma" w:cs="Tahoma"/>
          <w:b/>
          <w:sz w:val="20"/>
          <w:szCs w:val="20"/>
        </w:rPr>
        <w:t xml:space="preserve">            </w:t>
      </w:r>
      <w:r>
        <w:rPr>
          <w:rFonts w:cs="Times New Roman"/>
          <w:b/>
          <w:sz w:val="20"/>
          <w:szCs w:val="20"/>
        </w:rPr>
        <w:t xml:space="preserve">                </w:t>
      </w:r>
      <w:r>
        <w:rPr>
          <w:rFonts w:ascii="Tahoma" w:hAnsi="Tahoma" w:cs="Tahoma"/>
          <w:b/>
          <w:sz w:val="20"/>
          <w:szCs w:val="20"/>
        </w:rPr>
        <w:t xml:space="preserve">                          </w:t>
      </w:r>
    </w:p>
    <w:p w14:paraId="16F35083" w14:textId="77777777" w:rsidR="00C502E1" w:rsidRPr="001F498B" w:rsidRDefault="00C502E1" w:rsidP="00C502E1">
      <w:pPr>
        <w:pStyle w:val="Nagwek"/>
        <w:pBdr>
          <w:bottom w:val="single" w:sz="4" w:space="1" w:color="000000"/>
        </w:pBdr>
        <w:tabs>
          <w:tab w:val="clear" w:pos="4536"/>
          <w:tab w:val="clear" w:pos="9072"/>
          <w:tab w:val="center" w:pos="2130"/>
          <w:tab w:val="right" w:pos="2145"/>
        </w:tabs>
        <w:spacing w:line="276" w:lineRule="auto"/>
        <w:jc w:val="both"/>
        <w:rPr>
          <w:sz w:val="20"/>
          <w:szCs w:val="20"/>
          <w:lang w:val="en-US"/>
        </w:rPr>
      </w:pPr>
      <w:r>
        <w:rPr>
          <w:sz w:val="20"/>
          <w:szCs w:val="20"/>
        </w:rPr>
        <w:tab/>
      </w:r>
      <w:r>
        <w:rPr>
          <w:sz w:val="20"/>
          <w:szCs w:val="20"/>
        </w:rPr>
        <w:tab/>
        <w:t xml:space="preserve">11- 510 Wydminy, pl. </w:t>
      </w:r>
      <w:proofErr w:type="spellStart"/>
      <w:r w:rsidRPr="001F498B">
        <w:rPr>
          <w:sz w:val="20"/>
          <w:szCs w:val="20"/>
          <w:lang w:val="en-US"/>
        </w:rPr>
        <w:t>Rynek</w:t>
      </w:r>
      <w:proofErr w:type="spellEnd"/>
      <w:r w:rsidRPr="001F498B">
        <w:rPr>
          <w:sz w:val="20"/>
          <w:szCs w:val="20"/>
          <w:lang w:val="en-US"/>
        </w:rPr>
        <w:t xml:space="preserve"> 1/1  </w:t>
      </w:r>
    </w:p>
    <w:p w14:paraId="0F646B83" w14:textId="77777777" w:rsidR="00C502E1" w:rsidRPr="001F498B" w:rsidRDefault="00C502E1" w:rsidP="00C502E1">
      <w:pPr>
        <w:pStyle w:val="Nagwek"/>
        <w:pBdr>
          <w:bottom w:val="single" w:sz="4" w:space="1" w:color="000000"/>
        </w:pBdr>
        <w:tabs>
          <w:tab w:val="clear" w:pos="4536"/>
          <w:tab w:val="clear" w:pos="9072"/>
          <w:tab w:val="center" w:pos="2130"/>
          <w:tab w:val="right" w:pos="2145"/>
        </w:tabs>
        <w:spacing w:line="276" w:lineRule="auto"/>
        <w:rPr>
          <w:sz w:val="20"/>
          <w:szCs w:val="20"/>
          <w:lang w:val="en-US"/>
        </w:rPr>
      </w:pPr>
      <w:r w:rsidRPr="001F498B">
        <w:rPr>
          <w:sz w:val="20"/>
          <w:szCs w:val="20"/>
          <w:lang w:val="en-US"/>
        </w:rPr>
        <w:tab/>
      </w:r>
      <w:r w:rsidRPr="001F498B">
        <w:rPr>
          <w:sz w:val="20"/>
          <w:szCs w:val="20"/>
          <w:lang w:val="en-US"/>
        </w:rPr>
        <w:tab/>
      </w:r>
      <w:proofErr w:type="spellStart"/>
      <w:r w:rsidRPr="001F498B">
        <w:rPr>
          <w:sz w:val="20"/>
          <w:szCs w:val="20"/>
          <w:lang w:val="en-US"/>
        </w:rPr>
        <w:t>tel</w:t>
      </w:r>
      <w:proofErr w:type="spellEnd"/>
      <w:r w:rsidRPr="001F498B">
        <w:rPr>
          <w:sz w:val="20"/>
          <w:szCs w:val="20"/>
          <w:lang w:val="en-US"/>
        </w:rPr>
        <w:t xml:space="preserve">/fax 87 421-00-83          </w:t>
      </w:r>
    </w:p>
    <w:p w14:paraId="1A7D43BA" w14:textId="77777777" w:rsidR="00C502E1" w:rsidRPr="009F0924" w:rsidRDefault="00C502E1" w:rsidP="00C502E1">
      <w:pPr>
        <w:pBdr>
          <w:bottom w:val="single" w:sz="4" w:space="1" w:color="000000"/>
        </w:pBdr>
        <w:tabs>
          <w:tab w:val="center" w:pos="2130"/>
          <w:tab w:val="right" w:pos="2145"/>
        </w:tabs>
        <w:spacing w:line="276" w:lineRule="auto"/>
        <w:rPr>
          <w:rFonts w:ascii="Tahoma" w:hAnsi="Tahoma" w:cs="Tahoma"/>
          <w:sz w:val="28"/>
          <w:szCs w:val="28"/>
          <w:lang w:val="en-US"/>
        </w:rPr>
      </w:pPr>
      <w:r w:rsidRPr="001F498B">
        <w:rPr>
          <w:sz w:val="20"/>
          <w:szCs w:val="20"/>
          <w:lang w:val="en-US"/>
        </w:rPr>
        <w:tab/>
      </w:r>
      <w:r w:rsidRPr="001F498B">
        <w:rPr>
          <w:sz w:val="20"/>
          <w:szCs w:val="20"/>
          <w:lang w:val="en-US"/>
        </w:rPr>
        <w:tab/>
      </w:r>
      <w:r w:rsidRPr="009F0924">
        <w:rPr>
          <w:sz w:val="20"/>
          <w:szCs w:val="20"/>
          <w:lang w:val="en-US"/>
        </w:rPr>
        <w:t xml:space="preserve">e-mail: </w:t>
      </w:r>
      <w:hyperlink r:id="rId9" w:history="1">
        <w:r w:rsidRPr="003B3FC4">
          <w:rPr>
            <w:rStyle w:val="Hipercze"/>
            <w:sz w:val="20"/>
            <w:szCs w:val="20"/>
            <w:lang w:val="en-US"/>
          </w:rPr>
          <w:t>sekretariat@wydminy.pl</w:t>
        </w:r>
      </w:hyperlink>
    </w:p>
    <w:p w14:paraId="529C06D1" w14:textId="77777777" w:rsidR="00C502E1" w:rsidRPr="009F0924" w:rsidRDefault="00C502E1" w:rsidP="00C502E1">
      <w:pPr>
        <w:rPr>
          <w:rFonts w:ascii="Tahoma" w:hAnsi="Tahoma" w:cs="Tahoma"/>
          <w:sz w:val="28"/>
          <w:szCs w:val="28"/>
          <w:lang w:val="en-US"/>
        </w:rPr>
      </w:pPr>
    </w:p>
    <w:p w14:paraId="46BE6E5F" w14:textId="77777777" w:rsidR="00C502E1" w:rsidRPr="009F0924" w:rsidRDefault="00C502E1" w:rsidP="00C502E1">
      <w:pPr>
        <w:rPr>
          <w:rFonts w:ascii="Tahoma" w:hAnsi="Tahoma" w:cs="Tahoma"/>
          <w:sz w:val="28"/>
          <w:szCs w:val="28"/>
          <w:lang w:val="en-US"/>
        </w:rPr>
      </w:pPr>
    </w:p>
    <w:p w14:paraId="129D0250" w14:textId="77777777" w:rsidR="00C502E1" w:rsidRPr="009F0924" w:rsidRDefault="00C502E1" w:rsidP="00C502E1">
      <w:pPr>
        <w:rPr>
          <w:rFonts w:ascii="Tahoma" w:hAnsi="Tahoma" w:cs="Tahoma"/>
          <w:sz w:val="28"/>
          <w:szCs w:val="28"/>
          <w:lang w:val="en-US"/>
        </w:rPr>
      </w:pPr>
    </w:p>
    <w:p w14:paraId="2C6E7BB3" w14:textId="77777777" w:rsidR="00C502E1" w:rsidRDefault="00C502E1" w:rsidP="00C502E1">
      <w:pPr>
        <w:jc w:val="center"/>
        <w:rPr>
          <w:rFonts w:ascii="Trebuchet MS" w:hAnsi="Trebuchet MS" w:cs="Trebuchet MS"/>
          <w:sz w:val="32"/>
          <w:szCs w:val="32"/>
        </w:rPr>
      </w:pPr>
      <w:r>
        <w:rPr>
          <w:rFonts w:ascii="Trebuchet MS" w:hAnsi="Trebuchet MS" w:cs="Trebuchet MS"/>
          <w:sz w:val="32"/>
          <w:szCs w:val="32"/>
        </w:rPr>
        <w:t>SPECYFIKACJA ISTOTNYCH WARUNKÓW ZAMÓWIENIA</w:t>
      </w:r>
    </w:p>
    <w:p w14:paraId="258C4431" w14:textId="77777777" w:rsidR="00C502E1" w:rsidRDefault="00C502E1" w:rsidP="00C502E1">
      <w:pPr>
        <w:spacing w:after="120"/>
        <w:jc w:val="center"/>
        <w:rPr>
          <w:rFonts w:ascii="Trebuchet MS" w:hAnsi="Trebuchet MS" w:cs="Trebuchet MS"/>
          <w:sz w:val="32"/>
          <w:szCs w:val="32"/>
        </w:rPr>
      </w:pPr>
      <w:r>
        <w:rPr>
          <w:rFonts w:ascii="Trebuchet MS" w:hAnsi="Trebuchet MS" w:cs="Trebuchet MS"/>
          <w:sz w:val="32"/>
          <w:szCs w:val="32"/>
        </w:rPr>
        <w:t>przetarg nieograniczony</w:t>
      </w:r>
    </w:p>
    <w:p w14:paraId="1120CE31" w14:textId="77777777" w:rsidR="00C502E1" w:rsidRDefault="00C502E1" w:rsidP="00C502E1">
      <w:pPr>
        <w:spacing w:after="120"/>
        <w:jc w:val="center"/>
        <w:rPr>
          <w:rFonts w:ascii="Trebuchet MS" w:hAnsi="Trebuchet MS" w:cs="Trebuchet MS"/>
          <w:sz w:val="20"/>
          <w:szCs w:val="20"/>
        </w:rPr>
      </w:pPr>
      <w:r>
        <w:rPr>
          <w:rFonts w:ascii="Trebuchet MS" w:hAnsi="Trebuchet MS" w:cs="Trebuchet MS"/>
          <w:sz w:val="32"/>
          <w:szCs w:val="32"/>
        </w:rPr>
        <w:t>na dostawy</w:t>
      </w:r>
    </w:p>
    <w:p w14:paraId="3292DEBB" w14:textId="77777777" w:rsidR="00C502E1" w:rsidRDefault="00C502E1" w:rsidP="00C502E1">
      <w:pPr>
        <w:jc w:val="both"/>
      </w:pPr>
      <w:r>
        <w:rPr>
          <w:rFonts w:ascii="Trebuchet MS" w:hAnsi="Trebuchet MS" w:cs="Trebuchet MS"/>
          <w:sz w:val="20"/>
          <w:szCs w:val="20"/>
        </w:rPr>
        <w:t xml:space="preserve">o wartości szacunkowej  </w:t>
      </w:r>
      <w:r>
        <w:rPr>
          <w:rFonts w:ascii="Trebuchet MS" w:hAnsi="Trebuchet MS" w:cs="Trebuchet MS"/>
          <w:b/>
          <w:sz w:val="20"/>
          <w:szCs w:val="20"/>
        </w:rPr>
        <w:t>nie przekraczającej kwoty</w:t>
      </w:r>
      <w:r>
        <w:rPr>
          <w:rFonts w:ascii="Trebuchet MS" w:hAnsi="Trebuchet MS" w:cs="Trebuchet MS"/>
          <w:sz w:val="20"/>
          <w:szCs w:val="20"/>
        </w:rPr>
        <w:t xml:space="preserve"> określonej w przepisach wydanych na podstawie art. 11 ust. 8 ustawy z dnia 29 stycznia 2004r. – Prawo zamówień publicznych (Dz. U. z 2017 r. poz. 1579 ze zm.).</w:t>
      </w:r>
    </w:p>
    <w:p w14:paraId="477776DD" w14:textId="77777777" w:rsidR="00C502E1" w:rsidRDefault="00C502E1" w:rsidP="00C502E1"/>
    <w:p w14:paraId="4D17C856" w14:textId="77777777" w:rsidR="00C502E1" w:rsidRDefault="00C502E1" w:rsidP="00C502E1">
      <w:pPr>
        <w:autoSpaceDE w:val="0"/>
        <w:ind w:left="426" w:hanging="426"/>
        <w:rPr>
          <w:rFonts w:ascii="Tahoma" w:hAnsi="Tahoma" w:cs="Tahoma"/>
          <w:b/>
          <w:color w:val="FF0000"/>
          <w:sz w:val="20"/>
        </w:rPr>
      </w:pPr>
    </w:p>
    <w:p w14:paraId="246D7318" w14:textId="77777777" w:rsidR="00C502E1" w:rsidRDefault="00C502E1" w:rsidP="00C502E1">
      <w:pPr>
        <w:autoSpaceDE w:val="0"/>
        <w:ind w:left="426" w:hanging="426"/>
        <w:rPr>
          <w:rFonts w:ascii="Tahoma" w:hAnsi="Tahoma" w:cs="Tahoma"/>
          <w:b/>
          <w:color w:val="FF0000"/>
          <w:sz w:val="20"/>
        </w:rPr>
      </w:pPr>
    </w:p>
    <w:p w14:paraId="15E5301F" w14:textId="007A0F75" w:rsidR="00C502E1" w:rsidRPr="00CD12E3" w:rsidRDefault="00C502E1" w:rsidP="00C502E1">
      <w:pPr>
        <w:rPr>
          <w:rFonts w:ascii="Tahoma" w:hAnsi="Tahoma" w:cs="Tahoma"/>
          <w:sz w:val="28"/>
          <w:szCs w:val="28"/>
        </w:rPr>
      </w:pPr>
      <w:r>
        <w:rPr>
          <w:rFonts w:ascii="Tahoma" w:hAnsi="Tahoma" w:cs="Tahoma"/>
        </w:rPr>
        <w:t>Nr postępowania</w:t>
      </w:r>
      <w:r w:rsidRPr="00CD12E3">
        <w:rPr>
          <w:rFonts w:ascii="Tahoma" w:hAnsi="Tahoma" w:cs="Tahoma"/>
        </w:rPr>
        <w:t xml:space="preserve">: </w:t>
      </w:r>
      <w:r>
        <w:rPr>
          <w:rFonts w:ascii="Tahoma" w:hAnsi="Tahoma" w:cs="Tahoma"/>
          <w:sz w:val="28"/>
          <w:szCs w:val="28"/>
        </w:rPr>
        <w:t>KK</w:t>
      </w:r>
      <w:r w:rsidRPr="00CD12E3">
        <w:rPr>
          <w:rFonts w:ascii="Tahoma" w:hAnsi="Tahoma" w:cs="Tahoma"/>
          <w:sz w:val="28"/>
          <w:szCs w:val="28"/>
        </w:rPr>
        <w:t>.27</w:t>
      </w:r>
      <w:r>
        <w:rPr>
          <w:rFonts w:ascii="Tahoma" w:hAnsi="Tahoma" w:cs="Tahoma"/>
          <w:sz w:val="28"/>
          <w:szCs w:val="28"/>
        </w:rPr>
        <w:t>1</w:t>
      </w:r>
      <w:r w:rsidRPr="00CD12E3">
        <w:rPr>
          <w:rFonts w:ascii="Tahoma" w:hAnsi="Tahoma" w:cs="Tahoma"/>
          <w:sz w:val="28"/>
          <w:szCs w:val="28"/>
        </w:rPr>
        <w:t>.</w:t>
      </w:r>
      <w:r w:rsidR="00680C81">
        <w:rPr>
          <w:rFonts w:ascii="Tahoma" w:hAnsi="Tahoma" w:cs="Tahoma"/>
          <w:sz w:val="28"/>
          <w:szCs w:val="28"/>
        </w:rPr>
        <w:t>21</w:t>
      </w:r>
      <w:r>
        <w:rPr>
          <w:rFonts w:ascii="Tahoma" w:hAnsi="Tahoma" w:cs="Tahoma"/>
          <w:sz w:val="28"/>
          <w:szCs w:val="28"/>
        </w:rPr>
        <w:t>.</w:t>
      </w:r>
      <w:r w:rsidRPr="00CD12E3">
        <w:rPr>
          <w:rFonts w:ascii="Tahoma" w:hAnsi="Tahoma" w:cs="Tahoma"/>
          <w:sz w:val="28"/>
          <w:szCs w:val="28"/>
        </w:rPr>
        <w:t>2018</w:t>
      </w:r>
      <w:r>
        <w:rPr>
          <w:rFonts w:ascii="Tahoma" w:hAnsi="Tahoma" w:cs="Tahoma"/>
          <w:sz w:val="28"/>
          <w:szCs w:val="28"/>
        </w:rPr>
        <w:t>.</w:t>
      </w:r>
      <w:r w:rsidR="00680C81">
        <w:rPr>
          <w:rFonts w:ascii="Tahoma" w:hAnsi="Tahoma" w:cs="Tahoma"/>
          <w:sz w:val="28"/>
          <w:szCs w:val="28"/>
        </w:rPr>
        <w:t>BW</w:t>
      </w:r>
    </w:p>
    <w:p w14:paraId="1473C4EB" w14:textId="77777777" w:rsidR="00C502E1" w:rsidRDefault="00C502E1" w:rsidP="00C502E1">
      <w:pPr>
        <w:autoSpaceDE w:val="0"/>
        <w:ind w:left="426" w:hanging="426"/>
        <w:rPr>
          <w:rFonts w:ascii="Arial" w:hAnsi="Arial" w:cs="Arial"/>
          <w:sz w:val="20"/>
        </w:rPr>
      </w:pPr>
    </w:p>
    <w:p w14:paraId="385632EE" w14:textId="77777777" w:rsidR="00C502E1" w:rsidRDefault="00C502E1" w:rsidP="00C502E1">
      <w:pPr>
        <w:numPr>
          <w:ilvl w:val="1"/>
          <w:numId w:val="2"/>
        </w:numPr>
        <w:spacing w:line="360" w:lineRule="auto"/>
        <w:jc w:val="center"/>
        <w:rPr>
          <w:rFonts w:ascii="Arial" w:hAnsi="Arial" w:cs="Arial"/>
          <w:sz w:val="20"/>
        </w:rPr>
      </w:pPr>
    </w:p>
    <w:p w14:paraId="5DEC99D8" w14:textId="77777777" w:rsidR="00C502E1" w:rsidRDefault="00C502E1" w:rsidP="00C502E1">
      <w:pPr>
        <w:jc w:val="both"/>
        <w:rPr>
          <w:rFonts w:ascii="Tahoma" w:hAnsi="Tahoma" w:cs="Tahoma"/>
          <w:b/>
          <w:sz w:val="28"/>
          <w:szCs w:val="28"/>
        </w:rPr>
      </w:pPr>
      <w:r>
        <w:rPr>
          <w:rFonts w:ascii="Tahoma" w:hAnsi="Tahoma" w:cs="Tahoma"/>
        </w:rPr>
        <w:t>Nazwa:</w:t>
      </w:r>
      <w:r>
        <w:rPr>
          <w:rFonts w:ascii="Tahoma" w:hAnsi="Tahoma" w:cs="Tahoma"/>
          <w:b/>
          <w:sz w:val="20"/>
        </w:rPr>
        <w:t xml:space="preserve"> </w:t>
      </w:r>
      <w:r>
        <w:rPr>
          <w:rFonts w:ascii="Tahoma" w:hAnsi="Tahoma" w:cs="Tahoma"/>
          <w:b/>
          <w:sz w:val="28"/>
          <w:szCs w:val="28"/>
        </w:rPr>
        <w:t xml:space="preserve">Dostawa wyposażenia pomieszczeń Centrum Aktywności  </w:t>
      </w:r>
    </w:p>
    <w:p w14:paraId="58D6D4F3" w14:textId="77777777" w:rsidR="00C502E1" w:rsidRDefault="00C502E1" w:rsidP="00C502E1">
      <w:pPr>
        <w:jc w:val="both"/>
        <w:rPr>
          <w:rFonts w:ascii="Tahoma" w:hAnsi="Tahoma" w:cs="Tahoma"/>
          <w:sz w:val="20"/>
          <w:szCs w:val="20"/>
        </w:rPr>
      </w:pPr>
      <w:r>
        <w:rPr>
          <w:rFonts w:ascii="Tahoma" w:hAnsi="Tahoma" w:cs="Tahoma"/>
          <w:b/>
          <w:sz w:val="28"/>
          <w:szCs w:val="28"/>
        </w:rPr>
        <w:t xml:space="preserve">          Lokalnej </w:t>
      </w:r>
    </w:p>
    <w:p w14:paraId="44B4542E" w14:textId="77777777" w:rsidR="00C502E1" w:rsidRDefault="00C502E1" w:rsidP="00C502E1">
      <w:pPr>
        <w:jc w:val="both"/>
        <w:rPr>
          <w:rFonts w:ascii="Tahoma" w:hAnsi="Tahoma" w:cs="Tahoma"/>
          <w:sz w:val="20"/>
          <w:szCs w:val="20"/>
        </w:rPr>
      </w:pPr>
    </w:p>
    <w:p w14:paraId="550E43BF" w14:textId="77777777" w:rsidR="00C502E1" w:rsidRDefault="00C502E1" w:rsidP="00C502E1">
      <w:pPr>
        <w:tabs>
          <w:tab w:val="left" w:pos="4678"/>
        </w:tabs>
        <w:rPr>
          <w:rFonts w:ascii="Tahoma" w:hAnsi="Tahoma" w:cs="Tahoma"/>
          <w:sz w:val="20"/>
          <w:szCs w:val="20"/>
        </w:rPr>
      </w:pPr>
      <w:r>
        <w:rPr>
          <w:rFonts w:ascii="Tahoma" w:hAnsi="Tahoma" w:cs="Tahoma"/>
          <w:sz w:val="20"/>
          <w:szCs w:val="20"/>
        </w:rPr>
        <w:tab/>
      </w:r>
    </w:p>
    <w:p w14:paraId="1F49EAD4" w14:textId="77777777" w:rsidR="00C502E1" w:rsidRDefault="00C502E1" w:rsidP="00C502E1">
      <w:pPr>
        <w:ind w:left="5664"/>
        <w:rPr>
          <w:rFonts w:ascii="Tahoma" w:hAnsi="Tahoma" w:cs="Tahoma"/>
          <w:i/>
          <w:sz w:val="20"/>
          <w:szCs w:val="20"/>
        </w:rPr>
      </w:pPr>
      <w:r>
        <w:rPr>
          <w:rFonts w:ascii="Tahoma" w:hAnsi="Tahoma" w:cs="Tahoma"/>
          <w:i/>
        </w:rPr>
        <w:t>Zatwierdzam:</w:t>
      </w:r>
    </w:p>
    <w:p w14:paraId="71C284D4" w14:textId="0364DBB3" w:rsidR="00C502E1" w:rsidRPr="009F090F" w:rsidRDefault="002454DB" w:rsidP="00C502E1">
      <w:pPr>
        <w:ind w:left="4955" w:firstLine="709"/>
        <w:rPr>
          <w:rFonts w:ascii="Tahoma" w:hAnsi="Tahoma" w:cs="Tahoma"/>
          <w:i/>
        </w:rPr>
      </w:pPr>
      <w:r>
        <w:rPr>
          <w:rFonts w:ascii="Tahoma" w:hAnsi="Tahoma" w:cs="Tahoma"/>
          <w:i/>
        </w:rPr>
        <w:t>Sekretarz Gminy Wydminy</w:t>
      </w:r>
    </w:p>
    <w:p w14:paraId="4E6EB399" w14:textId="1CAF04A5" w:rsidR="00C502E1" w:rsidRPr="009F090F" w:rsidRDefault="00C502E1" w:rsidP="00C502E1">
      <w:pPr>
        <w:ind w:left="4955" w:firstLine="709"/>
        <w:rPr>
          <w:rFonts w:ascii="Tahoma" w:hAnsi="Tahoma" w:cs="Tahoma"/>
          <w:i/>
        </w:rPr>
      </w:pPr>
      <w:r w:rsidRPr="009F090F">
        <w:rPr>
          <w:rFonts w:ascii="Tahoma" w:hAnsi="Tahoma" w:cs="Tahoma"/>
          <w:i/>
        </w:rPr>
        <w:t xml:space="preserve">/-/ </w:t>
      </w:r>
      <w:r w:rsidR="00520721">
        <w:rPr>
          <w:rFonts w:ascii="Tahoma" w:hAnsi="Tahoma" w:cs="Tahoma"/>
          <w:i/>
        </w:rPr>
        <w:t>Alina Romanowicz</w:t>
      </w:r>
    </w:p>
    <w:p w14:paraId="07ECD4B8" w14:textId="77777777" w:rsidR="00C502E1" w:rsidRDefault="00C502E1" w:rsidP="00C502E1">
      <w:pPr>
        <w:rPr>
          <w:rFonts w:ascii="Tahoma" w:hAnsi="Tahoma" w:cs="Tahoma"/>
          <w:i/>
          <w:sz w:val="20"/>
          <w:szCs w:val="20"/>
        </w:rPr>
      </w:pPr>
    </w:p>
    <w:p w14:paraId="23A94C0B" w14:textId="77777777" w:rsidR="00C502E1" w:rsidRDefault="00C502E1" w:rsidP="00C502E1">
      <w:pPr>
        <w:rPr>
          <w:rFonts w:ascii="Tahoma" w:hAnsi="Tahoma" w:cs="Tahoma"/>
          <w:i/>
          <w:sz w:val="20"/>
          <w:szCs w:val="20"/>
        </w:rPr>
      </w:pPr>
    </w:p>
    <w:p w14:paraId="30D71A7D" w14:textId="77777777" w:rsidR="00C502E1" w:rsidRDefault="00C502E1" w:rsidP="00C502E1">
      <w:pPr>
        <w:rPr>
          <w:rFonts w:ascii="Tahoma" w:hAnsi="Tahoma" w:cs="Tahoma"/>
          <w:i/>
          <w:sz w:val="20"/>
          <w:szCs w:val="20"/>
        </w:rPr>
      </w:pPr>
    </w:p>
    <w:p w14:paraId="471FF4BE" w14:textId="654B5368" w:rsidR="00C502E1" w:rsidRDefault="00520721" w:rsidP="00C502E1">
      <w:pPr>
        <w:rPr>
          <w:rFonts w:ascii="Tahoma" w:hAnsi="Tahoma" w:cs="Tahoma"/>
          <w:sz w:val="22"/>
          <w:szCs w:val="22"/>
        </w:rPr>
      </w:pPr>
      <w:r>
        <w:rPr>
          <w:rFonts w:ascii="Tahoma" w:hAnsi="Tahoma" w:cs="Tahoma"/>
        </w:rPr>
        <w:t>19</w:t>
      </w:r>
      <w:r w:rsidR="00680C81" w:rsidRPr="00680C81">
        <w:rPr>
          <w:rFonts w:ascii="Tahoma" w:hAnsi="Tahoma" w:cs="Tahoma"/>
        </w:rPr>
        <w:t xml:space="preserve"> października</w:t>
      </w:r>
      <w:r w:rsidR="00C502E1" w:rsidRPr="00680C81">
        <w:rPr>
          <w:rFonts w:ascii="Tahoma" w:hAnsi="Tahoma" w:cs="Tahoma"/>
        </w:rPr>
        <w:t xml:space="preserve"> </w:t>
      </w:r>
      <w:r w:rsidR="00C502E1">
        <w:rPr>
          <w:rFonts w:ascii="Tahoma" w:hAnsi="Tahoma" w:cs="Tahoma"/>
        </w:rPr>
        <w:t>2018 r.</w:t>
      </w:r>
    </w:p>
    <w:p w14:paraId="2FFCF3DE" w14:textId="77777777" w:rsidR="00C502E1" w:rsidRDefault="00C502E1" w:rsidP="00C502E1">
      <w:pPr>
        <w:rPr>
          <w:rFonts w:ascii="Tahoma" w:hAnsi="Tahoma" w:cs="Tahoma"/>
          <w:sz w:val="22"/>
          <w:szCs w:val="22"/>
        </w:rPr>
      </w:pPr>
      <w:bookmarkStart w:id="0" w:name="_GoBack"/>
      <w:bookmarkEnd w:id="0"/>
    </w:p>
    <w:p w14:paraId="16245322" w14:textId="77777777" w:rsidR="00C502E1" w:rsidRDefault="00C502E1" w:rsidP="00C502E1">
      <w:pPr>
        <w:rPr>
          <w:rFonts w:ascii="Tahoma" w:hAnsi="Tahoma" w:cs="Tahoma"/>
          <w:sz w:val="22"/>
          <w:szCs w:val="22"/>
        </w:rPr>
      </w:pPr>
    </w:p>
    <w:p w14:paraId="0A95FDC5" w14:textId="77777777" w:rsidR="00C502E1" w:rsidRDefault="00C502E1" w:rsidP="00C502E1">
      <w:pPr>
        <w:rPr>
          <w:rFonts w:ascii="Tahoma" w:hAnsi="Tahoma" w:cs="Tahoma"/>
          <w:sz w:val="22"/>
          <w:szCs w:val="22"/>
        </w:rPr>
      </w:pPr>
    </w:p>
    <w:p w14:paraId="37352DCF" w14:textId="77777777" w:rsidR="00C502E1" w:rsidRDefault="00C502E1" w:rsidP="00C502E1">
      <w:pPr>
        <w:rPr>
          <w:rFonts w:ascii="Tahoma" w:hAnsi="Tahoma" w:cs="Tahoma"/>
          <w:sz w:val="22"/>
          <w:szCs w:val="22"/>
        </w:rPr>
      </w:pPr>
      <w:r>
        <w:rPr>
          <w:rFonts w:ascii="Tahoma" w:hAnsi="Tahoma" w:cs="Tahoma"/>
          <w:sz w:val="22"/>
          <w:szCs w:val="22"/>
        </w:rPr>
        <w:lastRenderedPageBreak/>
        <w:t>SPIS TREŚCI:</w:t>
      </w:r>
    </w:p>
    <w:p w14:paraId="0E2B1D5E" w14:textId="77777777" w:rsidR="00C502E1" w:rsidRDefault="00C502E1" w:rsidP="00C502E1">
      <w:pPr>
        <w:rPr>
          <w:rFonts w:ascii="Tahoma" w:hAnsi="Tahoma" w:cs="Tahoma"/>
          <w:sz w:val="22"/>
          <w:szCs w:val="22"/>
        </w:rPr>
      </w:pPr>
    </w:p>
    <w:p w14:paraId="27125759" w14:textId="77777777" w:rsidR="00C502E1" w:rsidRDefault="00C502E1" w:rsidP="00C502E1">
      <w:pPr>
        <w:rPr>
          <w:rFonts w:ascii="Tahoma" w:hAnsi="Tahoma" w:cs="Tahoma"/>
          <w:sz w:val="22"/>
          <w:szCs w:val="22"/>
        </w:rPr>
      </w:pPr>
      <w:r>
        <w:rPr>
          <w:rFonts w:ascii="Tahoma" w:hAnsi="Tahoma" w:cs="Tahoma"/>
          <w:sz w:val="22"/>
          <w:szCs w:val="22"/>
        </w:rPr>
        <w:t>1) nazwa oraz adres zamawiającego</w:t>
      </w:r>
    </w:p>
    <w:p w14:paraId="05ADADA7" w14:textId="77777777" w:rsidR="00C502E1" w:rsidRDefault="00C502E1" w:rsidP="00C502E1">
      <w:pPr>
        <w:rPr>
          <w:rFonts w:ascii="Tahoma" w:hAnsi="Tahoma" w:cs="Tahoma"/>
          <w:sz w:val="22"/>
          <w:szCs w:val="22"/>
        </w:rPr>
      </w:pPr>
      <w:r>
        <w:rPr>
          <w:rFonts w:ascii="Tahoma" w:hAnsi="Tahoma" w:cs="Tahoma"/>
          <w:sz w:val="22"/>
          <w:szCs w:val="22"/>
        </w:rPr>
        <w:t>2) tryb udzielenia zamówienia</w:t>
      </w:r>
    </w:p>
    <w:p w14:paraId="72EB9B9C" w14:textId="77777777" w:rsidR="00C502E1" w:rsidRDefault="00C502E1" w:rsidP="00C502E1">
      <w:pPr>
        <w:rPr>
          <w:rFonts w:ascii="Tahoma" w:hAnsi="Tahoma" w:cs="Tahoma"/>
          <w:sz w:val="22"/>
          <w:szCs w:val="22"/>
        </w:rPr>
      </w:pPr>
      <w:r>
        <w:rPr>
          <w:rFonts w:ascii="Tahoma" w:hAnsi="Tahoma" w:cs="Tahoma"/>
          <w:sz w:val="22"/>
          <w:szCs w:val="22"/>
        </w:rPr>
        <w:t>3) opis przedmiotu zamówienia</w:t>
      </w:r>
    </w:p>
    <w:p w14:paraId="53BD9580" w14:textId="77777777" w:rsidR="00C502E1" w:rsidRDefault="00C502E1" w:rsidP="00C502E1">
      <w:pPr>
        <w:rPr>
          <w:rFonts w:ascii="Tahoma" w:hAnsi="Tahoma" w:cs="Tahoma"/>
          <w:sz w:val="22"/>
          <w:szCs w:val="22"/>
        </w:rPr>
      </w:pPr>
      <w:r>
        <w:rPr>
          <w:rFonts w:ascii="Tahoma" w:hAnsi="Tahoma" w:cs="Tahoma"/>
          <w:sz w:val="22"/>
          <w:szCs w:val="22"/>
        </w:rPr>
        <w:t>4) termin wykonania zamówienia</w:t>
      </w:r>
    </w:p>
    <w:p w14:paraId="2B1D23A5" w14:textId="77777777" w:rsidR="00C502E1" w:rsidRDefault="00C502E1" w:rsidP="00C502E1">
      <w:pPr>
        <w:rPr>
          <w:rFonts w:ascii="Tahoma" w:hAnsi="Tahoma" w:cs="Tahoma"/>
          <w:sz w:val="22"/>
          <w:szCs w:val="22"/>
        </w:rPr>
      </w:pPr>
      <w:r>
        <w:rPr>
          <w:rFonts w:ascii="Tahoma" w:hAnsi="Tahoma" w:cs="Tahoma"/>
          <w:sz w:val="22"/>
          <w:szCs w:val="22"/>
        </w:rPr>
        <w:t>5) warunki udziału w postępowaniu</w:t>
      </w:r>
    </w:p>
    <w:p w14:paraId="17ED4A1C" w14:textId="77777777" w:rsidR="00C502E1" w:rsidRDefault="00C502E1" w:rsidP="00C502E1">
      <w:pPr>
        <w:rPr>
          <w:rFonts w:ascii="Tahoma" w:hAnsi="Tahoma" w:cs="Tahoma"/>
          <w:sz w:val="22"/>
          <w:szCs w:val="22"/>
        </w:rPr>
      </w:pPr>
      <w:r>
        <w:rPr>
          <w:rFonts w:ascii="Tahoma" w:hAnsi="Tahoma" w:cs="Tahoma"/>
          <w:sz w:val="22"/>
          <w:szCs w:val="22"/>
        </w:rPr>
        <w:t>6) podstawy wykluczenia o których mowa w art. 24 ust. 5</w:t>
      </w:r>
    </w:p>
    <w:p w14:paraId="0540CD7F" w14:textId="77777777" w:rsidR="00C502E1" w:rsidRDefault="00C502E1" w:rsidP="00C502E1">
      <w:pPr>
        <w:rPr>
          <w:rFonts w:ascii="Tahoma" w:hAnsi="Tahoma" w:cs="Tahoma"/>
          <w:sz w:val="22"/>
          <w:szCs w:val="22"/>
        </w:rPr>
      </w:pPr>
      <w:r>
        <w:rPr>
          <w:rFonts w:ascii="Tahoma" w:hAnsi="Tahoma" w:cs="Tahoma"/>
          <w:sz w:val="22"/>
          <w:szCs w:val="22"/>
        </w:rPr>
        <w:t>7) wykaz oświadczeń lub dokumentów, potwierdzających spełnianie warunków udziału w postępowaniu oraz brak podstaw wykluczenia</w:t>
      </w:r>
    </w:p>
    <w:p w14:paraId="221832E4" w14:textId="77777777" w:rsidR="00C502E1" w:rsidRDefault="00C502E1" w:rsidP="00C502E1">
      <w:pPr>
        <w:rPr>
          <w:rFonts w:ascii="Tahoma" w:hAnsi="Tahoma" w:cs="Tahoma"/>
          <w:sz w:val="22"/>
          <w:szCs w:val="22"/>
        </w:rPr>
      </w:pPr>
      <w:r>
        <w:rPr>
          <w:rFonts w:ascii="Tahoma" w:hAnsi="Tahoma" w:cs="Tahoma"/>
          <w:sz w:val="22"/>
          <w:szCs w:val="22"/>
        </w:rPr>
        <w:t>8)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14:paraId="15651FAF" w14:textId="77777777" w:rsidR="00C502E1" w:rsidRDefault="00C502E1" w:rsidP="00C502E1">
      <w:pPr>
        <w:rPr>
          <w:rFonts w:ascii="Tahoma" w:hAnsi="Tahoma" w:cs="Tahoma"/>
          <w:sz w:val="22"/>
          <w:szCs w:val="22"/>
        </w:rPr>
      </w:pPr>
      <w:r>
        <w:rPr>
          <w:rFonts w:ascii="Tahoma" w:hAnsi="Tahoma" w:cs="Tahoma"/>
          <w:sz w:val="22"/>
          <w:szCs w:val="22"/>
        </w:rPr>
        <w:t>9) wymagania dotyczące wadium</w:t>
      </w:r>
    </w:p>
    <w:p w14:paraId="637D41A8" w14:textId="77777777" w:rsidR="00C502E1" w:rsidRDefault="00C502E1" w:rsidP="00C502E1">
      <w:pPr>
        <w:rPr>
          <w:rFonts w:ascii="Tahoma" w:hAnsi="Tahoma" w:cs="Tahoma"/>
          <w:sz w:val="22"/>
          <w:szCs w:val="22"/>
        </w:rPr>
      </w:pPr>
      <w:r>
        <w:rPr>
          <w:rFonts w:ascii="Tahoma" w:hAnsi="Tahoma" w:cs="Tahoma"/>
          <w:sz w:val="22"/>
          <w:szCs w:val="22"/>
        </w:rPr>
        <w:t>10) termin związania ofertą</w:t>
      </w:r>
    </w:p>
    <w:p w14:paraId="574CB600" w14:textId="77777777" w:rsidR="00C502E1" w:rsidRDefault="00C502E1" w:rsidP="00C502E1">
      <w:pPr>
        <w:rPr>
          <w:rFonts w:ascii="Tahoma" w:hAnsi="Tahoma" w:cs="Tahoma"/>
          <w:sz w:val="22"/>
          <w:szCs w:val="22"/>
        </w:rPr>
      </w:pPr>
      <w:r>
        <w:rPr>
          <w:rFonts w:ascii="Tahoma" w:hAnsi="Tahoma" w:cs="Tahoma"/>
          <w:sz w:val="22"/>
          <w:szCs w:val="22"/>
        </w:rPr>
        <w:t>11) opis sposobu przygotowania ofert</w:t>
      </w:r>
    </w:p>
    <w:p w14:paraId="34EF1463" w14:textId="77777777" w:rsidR="00C502E1" w:rsidRDefault="00C502E1" w:rsidP="00C502E1">
      <w:pPr>
        <w:rPr>
          <w:rFonts w:ascii="Tahoma" w:hAnsi="Tahoma" w:cs="Tahoma"/>
          <w:sz w:val="22"/>
          <w:szCs w:val="22"/>
        </w:rPr>
      </w:pPr>
      <w:r>
        <w:rPr>
          <w:rFonts w:ascii="Tahoma" w:hAnsi="Tahoma" w:cs="Tahoma"/>
          <w:sz w:val="22"/>
          <w:szCs w:val="22"/>
        </w:rPr>
        <w:t>12) miejsce oraz termin składania i otwarcia ofert</w:t>
      </w:r>
    </w:p>
    <w:p w14:paraId="52EDF381" w14:textId="77777777" w:rsidR="00C502E1" w:rsidRDefault="00C502E1" w:rsidP="00C502E1">
      <w:pPr>
        <w:rPr>
          <w:rFonts w:ascii="Tahoma" w:hAnsi="Tahoma" w:cs="Tahoma"/>
          <w:sz w:val="22"/>
          <w:szCs w:val="22"/>
        </w:rPr>
      </w:pPr>
      <w:r>
        <w:rPr>
          <w:rFonts w:ascii="Tahoma" w:hAnsi="Tahoma" w:cs="Tahoma"/>
          <w:sz w:val="22"/>
          <w:szCs w:val="22"/>
        </w:rPr>
        <w:t>13) opis sposobu obliczania ceny</w:t>
      </w:r>
    </w:p>
    <w:p w14:paraId="0DA37807" w14:textId="77777777" w:rsidR="00C502E1" w:rsidRDefault="00C502E1" w:rsidP="00C502E1">
      <w:pPr>
        <w:rPr>
          <w:rFonts w:ascii="Tahoma" w:hAnsi="Tahoma" w:cs="Tahoma"/>
          <w:sz w:val="22"/>
          <w:szCs w:val="22"/>
        </w:rPr>
      </w:pPr>
      <w:r>
        <w:rPr>
          <w:rFonts w:ascii="Tahoma" w:hAnsi="Tahoma" w:cs="Tahoma"/>
          <w:sz w:val="22"/>
          <w:szCs w:val="22"/>
        </w:rPr>
        <w:t>14) opis kryteriów, którymi zamawiający będzie się kierował przy wyborze ofert, wraz z podaniem wag tych kryteriów i sposobu oceny ofert, a jeżeli przypisanie wagi nie jest możliwe z obiektywnych przyczyn, zamawiający wskazuje kryteria oceny ofert w kolejności od najważniejszego do najmniej ważnego</w:t>
      </w:r>
    </w:p>
    <w:p w14:paraId="5340680D" w14:textId="77777777" w:rsidR="00C502E1" w:rsidRDefault="00C502E1" w:rsidP="00C502E1">
      <w:pPr>
        <w:rPr>
          <w:rFonts w:ascii="Tahoma" w:hAnsi="Tahoma" w:cs="Tahoma"/>
          <w:sz w:val="22"/>
          <w:szCs w:val="22"/>
        </w:rPr>
      </w:pPr>
      <w:r>
        <w:rPr>
          <w:rFonts w:ascii="Tahoma" w:hAnsi="Tahoma" w:cs="Tahoma"/>
          <w:sz w:val="22"/>
          <w:szCs w:val="22"/>
        </w:rPr>
        <w:t>15) informacje o formalnościach, jakie powinny zostać dopełnione po wyborze oferty w celu zawarcia umowy w sprawie zamówienia publicznego</w:t>
      </w:r>
    </w:p>
    <w:p w14:paraId="68E4ADCF" w14:textId="77777777" w:rsidR="00C502E1" w:rsidRDefault="00C502E1" w:rsidP="00C502E1">
      <w:pPr>
        <w:rPr>
          <w:rFonts w:ascii="Tahoma" w:hAnsi="Tahoma" w:cs="Tahoma"/>
          <w:sz w:val="22"/>
          <w:szCs w:val="22"/>
        </w:rPr>
      </w:pPr>
      <w:r>
        <w:rPr>
          <w:rFonts w:ascii="Tahoma" w:hAnsi="Tahoma" w:cs="Tahoma"/>
          <w:sz w:val="22"/>
          <w:szCs w:val="22"/>
        </w:rPr>
        <w:t>16) wymagania dotyczące zabezpieczenia należytego wykonania umowy</w:t>
      </w:r>
    </w:p>
    <w:p w14:paraId="27ECDE67" w14:textId="77777777" w:rsidR="00C502E1" w:rsidRDefault="00C502E1" w:rsidP="00C502E1">
      <w:pPr>
        <w:rPr>
          <w:rFonts w:ascii="Tahoma" w:hAnsi="Tahoma" w:cs="Tahoma"/>
          <w:sz w:val="22"/>
          <w:szCs w:val="22"/>
        </w:rPr>
      </w:pPr>
      <w:r>
        <w:rPr>
          <w:rFonts w:ascii="Tahoma" w:hAnsi="Tahoma" w:cs="Tahoma"/>
          <w:sz w:val="22"/>
          <w:szCs w:val="22"/>
        </w:rPr>
        <w:t>17) istotne dla stron postanowienia umowy, które zostaną wprowadzone do treści zawieranej umowy w sprawie zamówienia publicznego, ogólne warunki umowy albo wzór umowy, jeżeli zamawiający wymaga od wykonawcy, aby zawarł z nim umowę w sprawie zamówienia publicznego na takich warunkach</w:t>
      </w:r>
    </w:p>
    <w:p w14:paraId="451CE717" w14:textId="77777777" w:rsidR="00C502E1" w:rsidRDefault="00C502E1" w:rsidP="00C502E1">
      <w:pPr>
        <w:rPr>
          <w:rFonts w:ascii="Tahoma" w:hAnsi="Tahoma" w:cs="Tahoma"/>
          <w:sz w:val="22"/>
          <w:szCs w:val="22"/>
        </w:rPr>
      </w:pPr>
      <w:r>
        <w:rPr>
          <w:rFonts w:ascii="Tahoma" w:hAnsi="Tahoma" w:cs="Tahoma"/>
          <w:sz w:val="22"/>
          <w:szCs w:val="22"/>
        </w:rPr>
        <w:t>18) pouczenie o środkach ochrony prawnej przysługujących wykonawcy w toku postępowania o udzielenie zamówienia</w:t>
      </w:r>
    </w:p>
    <w:p w14:paraId="00DA36C0" w14:textId="77777777" w:rsidR="00C502E1" w:rsidRDefault="00C502E1" w:rsidP="00C502E1">
      <w:pPr>
        <w:rPr>
          <w:rFonts w:ascii="Tahoma" w:hAnsi="Tahoma" w:cs="Tahoma"/>
          <w:sz w:val="22"/>
          <w:szCs w:val="22"/>
        </w:rPr>
      </w:pPr>
      <w:r>
        <w:rPr>
          <w:rFonts w:ascii="Tahoma" w:hAnsi="Tahoma" w:cs="Tahoma"/>
          <w:sz w:val="22"/>
          <w:szCs w:val="22"/>
        </w:rPr>
        <w:t>19) opis części zamówienia, jeżeli zamawiający dopuszcza składanie ofert częściowych</w:t>
      </w:r>
    </w:p>
    <w:p w14:paraId="4E730B9C" w14:textId="77777777" w:rsidR="00C502E1" w:rsidRDefault="00C502E1" w:rsidP="00C502E1">
      <w:pPr>
        <w:rPr>
          <w:rFonts w:ascii="Tahoma" w:hAnsi="Tahoma" w:cs="Tahoma"/>
          <w:sz w:val="22"/>
          <w:szCs w:val="22"/>
        </w:rPr>
      </w:pPr>
      <w:r>
        <w:rPr>
          <w:rFonts w:ascii="Tahoma" w:hAnsi="Tahoma" w:cs="Tahoma"/>
          <w:sz w:val="22"/>
          <w:szCs w:val="22"/>
        </w:rPr>
        <w:t>20) maksymalna liczba wykonawców, z którymi zamawiający zawrze umowę ramową, jeżeli zamawiający przewiduje zawarcie umowy ramowej</w:t>
      </w:r>
    </w:p>
    <w:p w14:paraId="2E9151CA" w14:textId="77777777" w:rsidR="00C502E1" w:rsidRDefault="00C502E1" w:rsidP="00C502E1">
      <w:pPr>
        <w:rPr>
          <w:rFonts w:ascii="Tahoma" w:hAnsi="Tahoma" w:cs="Tahoma"/>
          <w:sz w:val="22"/>
          <w:szCs w:val="22"/>
        </w:rPr>
      </w:pPr>
      <w:r>
        <w:rPr>
          <w:rFonts w:ascii="Tahoma" w:hAnsi="Tahoma" w:cs="Tahoma"/>
          <w:sz w:val="22"/>
          <w:szCs w:val="22"/>
        </w:rPr>
        <w:t>21) informacje o przewidywanych zamówieniach, o których mowa w art. 67 ust.1 pkt 6 i 7 lub art. 134 ust. 6 pkt 3, jeżeli zamawiający przewiduje udzielenie takich zamówień</w:t>
      </w:r>
    </w:p>
    <w:p w14:paraId="17FB89D4" w14:textId="77777777" w:rsidR="00C502E1" w:rsidRDefault="00C502E1" w:rsidP="00C502E1">
      <w:pPr>
        <w:rPr>
          <w:rFonts w:ascii="Tahoma" w:hAnsi="Tahoma" w:cs="Tahoma"/>
          <w:sz w:val="22"/>
          <w:szCs w:val="22"/>
        </w:rPr>
      </w:pPr>
      <w:r>
        <w:rPr>
          <w:rFonts w:ascii="Tahoma" w:hAnsi="Tahoma" w:cs="Tahoma"/>
          <w:sz w:val="22"/>
          <w:szCs w:val="22"/>
        </w:rPr>
        <w:lastRenderedPageBreak/>
        <w:t>22) opis sposobu przedstawiania ofert wariantowych oraz minimalne warunki, jakim muszą odpowiadać oferty wariantowe wraz z wybranymi kryteriami oceny, jeżeli zamawiający wymaga lub dopuszcza ich składanie</w:t>
      </w:r>
    </w:p>
    <w:p w14:paraId="27E33C85" w14:textId="77777777" w:rsidR="00C502E1" w:rsidRDefault="00C502E1" w:rsidP="00C502E1">
      <w:pPr>
        <w:rPr>
          <w:rFonts w:ascii="Tahoma" w:hAnsi="Tahoma" w:cs="Tahoma"/>
          <w:sz w:val="22"/>
          <w:szCs w:val="22"/>
        </w:rPr>
      </w:pPr>
      <w:r>
        <w:rPr>
          <w:rFonts w:ascii="Tahoma" w:hAnsi="Tahoma" w:cs="Tahoma"/>
          <w:sz w:val="22"/>
          <w:szCs w:val="22"/>
        </w:rPr>
        <w:t>23) adres poczty elektronicznej lub strony internetowej zamawiającego</w:t>
      </w:r>
    </w:p>
    <w:p w14:paraId="53957E20" w14:textId="77777777" w:rsidR="00C502E1" w:rsidRDefault="00C502E1" w:rsidP="00C502E1">
      <w:pPr>
        <w:rPr>
          <w:rFonts w:ascii="Tahoma" w:hAnsi="Tahoma" w:cs="Tahoma"/>
          <w:sz w:val="22"/>
          <w:szCs w:val="22"/>
        </w:rPr>
      </w:pPr>
      <w:r>
        <w:rPr>
          <w:rFonts w:ascii="Tahoma" w:hAnsi="Tahoma" w:cs="Tahoma"/>
          <w:sz w:val="22"/>
          <w:szCs w:val="22"/>
        </w:rPr>
        <w:t>24) informacje dotyczące walut obcych, w jakich mogą być prowadzone rozliczenia między zamawiającym a wykonawcą, jeżeli zamawiający przewiduje rozliczenia w walutach obcych</w:t>
      </w:r>
    </w:p>
    <w:p w14:paraId="29147A3A" w14:textId="77777777" w:rsidR="00C502E1" w:rsidRDefault="00C502E1" w:rsidP="00C502E1">
      <w:pPr>
        <w:rPr>
          <w:rFonts w:ascii="Tahoma" w:hAnsi="Tahoma" w:cs="Tahoma"/>
          <w:sz w:val="22"/>
          <w:szCs w:val="22"/>
        </w:rPr>
      </w:pPr>
      <w:r>
        <w:rPr>
          <w:rFonts w:ascii="Tahoma" w:hAnsi="Tahoma" w:cs="Tahoma"/>
          <w:sz w:val="22"/>
          <w:szCs w:val="22"/>
        </w:rPr>
        <w:t>25) informacje dotyczące aukcji elektronicznej</w:t>
      </w:r>
    </w:p>
    <w:p w14:paraId="11A1CC6E" w14:textId="77777777" w:rsidR="00C502E1" w:rsidRDefault="00C502E1" w:rsidP="00C502E1">
      <w:pPr>
        <w:rPr>
          <w:rFonts w:ascii="Tahoma" w:hAnsi="Tahoma" w:cs="Tahoma"/>
          <w:sz w:val="22"/>
          <w:szCs w:val="22"/>
        </w:rPr>
      </w:pPr>
      <w:r>
        <w:rPr>
          <w:rFonts w:ascii="Tahoma" w:hAnsi="Tahoma" w:cs="Tahoma"/>
          <w:sz w:val="22"/>
          <w:szCs w:val="22"/>
        </w:rPr>
        <w:t>26) wysokość zwrotu kosztów udziału w postępowaniu, jeżeli zamawiający przewiduje ich zwrot</w:t>
      </w:r>
    </w:p>
    <w:p w14:paraId="072C44C6" w14:textId="77777777" w:rsidR="00C502E1" w:rsidRDefault="00C502E1" w:rsidP="00C502E1">
      <w:pPr>
        <w:rPr>
          <w:rFonts w:ascii="Tahoma" w:hAnsi="Tahoma" w:cs="Tahoma"/>
          <w:sz w:val="22"/>
          <w:szCs w:val="22"/>
        </w:rPr>
      </w:pPr>
      <w:r>
        <w:rPr>
          <w:rFonts w:ascii="Tahoma" w:hAnsi="Tahoma" w:cs="Tahoma"/>
          <w:sz w:val="22"/>
          <w:szCs w:val="22"/>
        </w:rPr>
        <w:t>27) wymagania  o których mowa w art 29 ust. 3a</w:t>
      </w:r>
    </w:p>
    <w:p w14:paraId="485704DF" w14:textId="77777777" w:rsidR="00C502E1" w:rsidRDefault="00C502E1" w:rsidP="00C502E1">
      <w:pPr>
        <w:rPr>
          <w:rFonts w:ascii="Tahoma" w:hAnsi="Tahoma" w:cs="Tahoma"/>
          <w:sz w:val="22"/>
          <w:szCs w:val="22"/>
        </w:rPr>
      </w:pPr>
      <w:r>
        <w:rPr>
          <w:rFonts w:ascii="Tahoma" w:hAnsi="Tahoma" w:cs="Tahoma"/>
          <w:sz w:val="22"/>
          <w:szCs w:val="22"/>
        </w:rPr>
        <w:t>28) wymagania dotyczące umowy o podwykonawstwo, której przedmiotem są roboty budowlane</w:t>
      </w:r>
    </w:p>
    <w:p w14:paraId="4D62A78B" w14:textId="77777777" w:rsidR="00C502E1" w:rsidRDefault="00C502E1" w:rsidP="00C502E1">
      <w:pPr>
        <w:rPr>
          <w:rFonts w:ascii="Tahoma" w:hAnsi="Tahoma" w:cs="Tahoma"/>
          <w:sz w:val="22"/>
          <w:szCs w:val="22"/>
        </w:rPr>
      </w:pPr>
      <w:r>
        <w:rPr>
          <w:rFonts w:ascii="Tahoma" w:hAnsi="Tahoma" w:cs="Tahoma"/>
          <w:sz w:val="22"/>
          <w:szCs w:val="22"/>
        </w:rPr>
        <w:t xml:space="preserve">29) </w:t>
      </w:r>
      <w:r w:rsidRPr="00885E3C">
        <w:rPr>
          <w:rFonts w:ascii="Tahoma" w:hAnsi="Tahoma" w:cs="Tahoma"/>
          <w:sz w:val="22"/>
          <w:szCs w:val="22"/>
        </w:rPr>
        <w:t>Klauzula informacyjna z art. 13 RODO</w:t>
      </w:r>
    </w:p>
    <w:p w14:paraId="5CC252BD" w14:textId="77777777" w:rsidR="00C502E1" w:rsidRDefault="00C502E1" w:rsidP="00C502E1">
      <w:pPr>
        <w:rPr>
          <w:rFonts w:ascii="Tahoma" w:hAnsi="Tahoma" w:cs="Tahoma"/>
          <w:sz w:val="22"/>
          <w:szCs w:val="22"/>
        </w:rPr>
      </w:pPr>
      <w:r>
        <w:rPr>
          <w:rFonts w:ascii="Tahoma" w:hAnsi="Tahoma" w:cs="Tahoma"/>
          <w:sz w:val="22"/>
          <w:szCs w:val="22"/>
        </w:rPr>
        <w:t>30) Załączniki</w:t>
      </w:r>
    </w:p>
    <w:p w14:paraId="25ED154C" w14:textId="77777777" w:rsidR="00C502E1" w:rsidRDefault="00C502E1" w:rsidP="00C502E1">
      <w:pPr>
        <w:rPr>
          <w:rFonts w:ascii="Tahoma" w:hAnsi="Tahoma" w:cs="Tahoma"/>
          <w:sz w:val="22"/>
          <w:szCs w:val="22"/>
        </w:rPr>
      </w:pPr>
      <w:r>
        <w:rPr>
          <w:rFonts w:ascii="Tahoma" w:hAnsi="Tahoma" w:cs="Tahoma"/>
          <w:sz w:val="22"/>
          <w:szCs w:val="22"/>
        </w:rPr>
        <w:t xml:space="preserve"> </w:t>
      </w:r>
    </w:p>
    <w:p w14:paraId="1356C906" w14:textId="77777777" w:rsidR="00C502E1" w:rsidRDefault="00C502E1" w:rsidP="00C502E1">
      <w:pPr>
        <w:rPr>
          <w:rFonts w:ascii="Tahoma" w:hAnsi="Tahoma" w:cs="Tahoma"/>
          <w:sz w:val="22"/>
          <w:szCs w:val="22"/>
        </w:rPr>
      </w:pPr>
    </w:p>
    <w:p w14:paraId="036A9871" w14:textId="77777777" w:rsidR="00C502E1" w:rsidRDefault="00C502E1" w:rsidP="00C502E1">
      <w:pPr>
        <w:rPr>
          <w:rFonts w:ascii="Tahoma" w:hAnsi="Tahoma" w:cs="Tahoma"/>
          <w:sz w:val="22"/>
          <w:szCs w:val="22"/>
        </w:rPr>
      </w:pPr>
    </w:p>
    <w:p w14:paraId="2B66CF70" w14:textId="77777777" w:rsidR="00C502E1" w:rsidRDefault="00C502E1" w:rsidP="00C502E1">
      <w:pPr>
        <w:rPr>
          <w:rFonts w:ascii="Tahoma" w:hAnsi="Tahoma" w:cs="Tahoma"/>
          <w:sz w:val="22"/>
          <w:szCs w:val="22"/>
        </w:rPr>
      </w:pPr>
    </w:p>
    <w:p w14:paraId="2230D1DB" w14:textId="77777777" w:rsidR="00C502E1" w:rsidRDefault="00C502E1" w:rsidP="00C502E1">
      <w:pPr>
        <w:rPr>
          <w:rFonts w:ascii="Tahoma" w:hAnsi="Tahoma" w:cs="Tahoma"/>
          <w:sz w:val="22"/>
          <w:szCs w:val="22"/>
        </w:rPr>
      </w:pPr>
    </w:p>
    <w:p w14:paraId="45EF940D" w14:textId="77777777" w:rsidR="00C502E1" w:rsidRDefault="00C502E1" w:rsidP="00C502E1">
      <w:pPr>
        <w:rPr>
          <w:rFonts w:ascii="Tahoma" w:hAnsi="Tahoma" w:cs="Tahoma"/>
          <w:sz w:val="22"/>
          <w:szCs w:val="22"/>
        </w:rPr>
      </w:pPr>
    </w:p>
    <w:p w14:paraId="130F9A3B" w14:textId="77777777" w:rsidR="00C502E1" w:rsidRDefault="00C502E1" w:rsidP="00C502E1">
      <w:pPr>
        <w:rPr>
          <w:rFonts w:ascii="Tahoma" w:hAnsi="Tahoma" w:cs="Tahoma"/>
          <w:sz w:val="22"/>
          <w:szCs w:val="22"/>
        </w:rPr>
      </w:pPr>
    </w:p>
    <w:p w14:paraId="589C854D" w14:textId="77777777" w:rsidR="00C502E1" w:rsidRDefault="00C502E1" w:rsidP="00C502E1">
      <w:pPr>
        <w:rPr>
          <w:rFonts w:ascii="Tahoma" w:hAnsi="Tahoma" w:cs="Tahoma"/>
          <w:sz w:val="22"/>
          <w:szCs w:val="22"/>
        </w:rPr>
      </w:pPr>
    </w:p>
    <w:p w14:paraId="07B2B9D6" w14:textId="77777777" w:rsidR="00C502E1" w:rsidRDefault="00C502E1" w:rsidP="00C502E1">
      <w:pPr>
        <w:rPr>
          <w:rFonts w:ascii="Tahoma" w:hAnsi="Tahoma" w:cs="Tahoma"/>
          <w:sz w:val="22"/>
          <w:szCs w:val="22"/>
        </w:rPr>
      </w:pPr>
    </w:p>
    <w:p w14:paraId="6E8FF891" w14:textId="77777777" w:rsidR="00C502E1" w:rsidRDefault="00C502E1" w:rsidP="00C502E1">
      <w:pPr>
        <w:rPr>
          <w:rFonts w:ascii="Tahoma" w:hAnsi="Tahoma" w:cs="Tahoma"/>
          <w:sz w:val="22"/>
          <w:szCs w:val="22"/>
        </w:rPr>
      </w:pPr>
    </w:p>
    <w:p w14:paraId="243FCADD" w14:textId="77777777" w:rsidR="00C502E1" w:rsidRDefault="00C502E1" w:rsidP="00C502E1">
      <w:pPr>
        <w:rPr>
          <w:rFonts w:ascii="Tahoma" w:hAnsi="Tahoma" w:cs="Tahoma"/>
          <w:sz w:val="22"/>
          <w:szCs w:val="22"/>
        </w:rPr>
      </w:pPr>
    </w:p>
    <w:p w14:paraId="3E564140" w14:textId="77777777" w:rsidR="00C502E1" w:rsidRDefault="00C502E1" w:rsidP="00C502E1">
      <w:pPr>
        <w:rPr>
          <w:rFonts w:ascii="Tahoma" w:hAnsi="Tahoma" w:cs="Tahoma"/>
          <w:sz w:val="22"/>
          <w:szCs w:val="22"/>
        </w:rPr>
      </w:pPr>
    </w:p>
    <w:p w14:paraId="0E11FA3D" w14:textId="77777777" w:rsidR="00C502E1" w:rsidRDefault="00C502E1" w:rsidP="00C502E1">
      <w:pPr>
        <w:rPr>
          <w:rFonts w:ascii="Tahoma" w:hAnsi="Tahoma" w:cs="Tahoma"/>
          <w:sz w:val="22"/>
          <w:szCs w:val="22"/>
        </w:rPr>
      </w:pPr>
    </w:p>
    <w:p w14:paraId="62B99C4C" w14:textId="77777777" w:rsidR="00C502E1" w:rsidRDefault="00C502E1" w:rsidP="00C502E1">
      <w:pPr>
        <w:rPr>
          <w:rFonts w:ascii="Tahoma" w:hAnsi="Tahoma" w:cs="Tahoma"/>
          <w:sz w:val="22"/>
          <w:szCs w:val="22"/>
        </w:rPr>
      </w:pPr>
    </w:p>
    <w:p w14:paraId="05ADFAE9" w14:textId="77777777" w:rsidR="00C502E1" w:rsidRDefault="00C502E1" w:rsidP="00C502E1">
      <w:pPr>
        <w:rPr>
          <w:rFonts w:ascii="Tahoma" w:hAnsi="Tahoma" w:cs="Tahoma"/>
          <w:sz w:val="22"/>
          <w:szCs w:val="22"/>
        </w:rPr>
      </w:pPr>
    </w:p>
    <w:p w14:paraId="7E7F7450" w14:textId="77777777" w:rsidR="00C502E1" w:rsidRDefault="00C502E1" w:rsidP="00C502E1">
      <w:pPr>
        <w:rPr>
          <w:rFonts w:ascii="Tahoma" w:hAnsi="Tahoma" w:cs="Tahoma"/>
          <w:sz w:val="22"/>
          <w:szCs w:val="22"/>
        </w:rPr>
      </w:pPr>
    </w:p>
    <w:p w14:paraId="7A9E1FB0" w14:textId="77777777" w:rsidR="00C502E1" w:rsidRDefault="00C502E1" w:rsidP="00C502E1">
      <w:pPr>
        <w:rPr>
          <w:rFonts w:ascii="Tahoma" w:hAnsi="Tahoma" w:cs="Tahoma"/>
          <w:sz w:val="22"/>
          <w:szCs w:val="22"/>
        </w:rPr>
      </w:pPr>
    </w:p>
    <w:p w14:paraId="1F32A23E" w14:textId="77777777" w:rsidR="00C502E1" w:rsidRDefault="00C502E1" w:rsidP="00C502E1">
      <w:pPr>
        <w:rPr>
          <w:rFonts w:ascii="Tahoma" w:hAnsi="Tahoma" w:cs="Tahoma"/>
          <w:sz w:val="22"/>
          <w:szCs w:val="22"/>
        </w:rPr>
      </w:pPr>
    </w:p>
    <w:p w14:paraId="7486EF60" w14:textId="77777777" w:rsidR="00C502E1" w:rsidRDefault="00C502E1" w:rsidP="00C502E1">
      <w:pPr>
        <w:rPr>
          <w:rFonts w:ascii="Tahoma" w:hAnsi="Tahoma" w:cs="Tahoma"/>
          <w:sz w:val="22"/>
          <w:szCs w:val="22"/>
        </w:rPr>
      </w:pPr>
    </w:p>
    <w:p w14:paraId="779A2152" w14:textId="77777777" w:rsidR="00C502E1" w:rsidRDefault="00C502E1" w:rsidP="00C502E1">
      <w:pPr>
        <w:rPr>
          <w:rFonts w:ascii="Tahoma" w:hAnsi="Tahoma" w:cs="Tahoma"/>
          <w:sz w:val="22"/>
          <w:szCs w:val="22"/>
        </w:rPr>
      </w:pPr>
    </w:p>
    <w:p w14:paraId="6EFD32E8" w14:textId="77777777" w:rsidR="00C502E1" w:rsidRDefault="00C502E1" w:rsidP="00C502E1">
      <w:pPr>
        <w:rPr>
          <w:rFonts w:ascii="Tahoma" w:hAnsi="Tahoma" w:cs="Tahoma"/>
          <w:b/>
          <w:bCs/>
          <w:sz w:val="22"/>
          <w:szCs w:val="22"/>
        </w:rPr>
      </w:pPr>
    </w:p>
    <w:p w14:paraId="0296F2AF" w14:textId="77777777" w:rsidR="00C502E1" w:rsidRDefault="00C502E1" w:rsidP="00C502E1">
      <w:pPr>
        <w:rPr>
          <w:rFonts w:ascii="Tahoma" w:hAnsi="Tahoma" w:cs="Tahoma"/>
          <w:b/>
          <w:bCs/>
          <w:sz w:val="22"/>
          <w:szCs w:val="22"/>
        </w:rPr>
      </w:pPr>
    </w:p>
    <w:p w14:paraId="73E8D58C" w14:textId="77777777" w:rsidR="00C502E1" w:rsidRDefault="00C502E1" w:rsidP="00C502E1">
      <w:pPr>
        <w:rPr>
          <w:rFonts w:ascii="Tahoma" w:hAnsi="Tahoma" w:cs="Tahoma"/>
          <w:sz w:val="22"/>
          <w:szCs w:val="22"/>
        </w:rPr>
      </w:pPr>
      <w:r>
        <w:rPr>
          <w:rFonts w:ascii="Tahoma" w:hAnsi="Tahoma" w:cs="Tahoma"/>
          <w:b/>
          <w:bCs/>
          <w:sz w:val="22"/>
          <w:szCs w:val="22"/>
        </w:rPr>
        <w:lastRenderedPageBreak/>
        <w:t>1) NAZWA ORAZ ADRES ZAMAWIAJĄCEGO</w:t>
      </w:r>
    </w:p>
    <w:p w14:paraId="465561FC" w14:textId="77777777" w:rsidR="00C502E1" w:rsidRDefault="00C502E1" w:rsidP="00C502E1">
      <w:pPr>
        <w:rPr>
          <w:rFonts w:ascii="Tahoma" w:hAnsi="Tahoma" w:cs="Tahoma"/>
          <w:iCs/>
          <w:sz w:val="22"/>
          <w:szCs w:val="22"/>
        </w:rPr>
      </w:pPr>
      <w:r>
        <w:rPr>
          <w:rFonts w:ascii="Tahoma" w:hAnsi="Tahoma" w:cs="Tahoma"/>
          <w:sz w:val="22"/>
          <w:szCs w:val="22"/>
        </w:rPr>
        <w:t>Urząd Gminy Wydminy</w:t>
      </w:r>
    </w:p>
    <w:p w14:paraId="549CD058" w14:textId="77777777" w:rsidR="00C502E1" w:rsidRDefault="00C502E1" w:rsidP="00C502E1">
      <w:pPr>
        <w:jc w:val="both"/>
        <w:rPr>
          <w:rFonts w:ascii="Tahoma" w:hAnsi="Tahoma" w:cs="Tahoma"/>
          <w:iCs/>
          <w:sz w:val="22"/>
          <w:szCs w:val="22"/>
        </w:rPr>
      </w:pPr>
      <w:r>
        <w:rPr>
          <w:rFonts w:ascii="Tahoma" w:hAnsi="Tahoma" w:cs="Tahoma"/>
          <w:iCs/>
          <w:sz w:val="22"/>
          <w:szCs w:val="22"/>
        </w:rPr>
        <w:t xml:space="preserve">REGON: </w:t>
      </w:r>
      <w:r>
        <w:rPr>
          <w:rFonts w:ascii="Tahoma" w:hAnsi="Tahoma" w:cs="Tahoma"/>
          <w:sz w:val="22"/>
          <w:szCs w:val="22"/>
        </w:rPr>
        <w:t>510901263</w:t>
      </w:r>
    </w:p>
    <w:p w14:paraId="1EF1AAF8" w14:textId="77777777" w:rsidR="00C502E1" w:rsidRDefault="00C502E1" w:rsidP="00C502E1">
      <w:pPr>
        <w:pStyle w:val="pkt"/>
        <w:spacing w:before="0" w:after="0" w:line="100" w:lineRule="atLeast"/>
        <w:ind w:left="0" w:firstLine="0"/>
        <w:rPr>
          <w:rFonts w:ascii="Tahoma" w:hAnsi="Tahoma" w:cs="Tahoma"/>
          <w:sz w:val="22"/>
          <w:szCs w:val="22"/>
        </w:rPr>
      </w:pPr>
      <w:r>
        <w:rPr>
          <w:rFonts w:ascii="Tahoma" w:hAnsi="Tahoma" w:cs="Tahoma"/>
          <w:iCs/>
          <w:sz w:val="22"/>
          <w:szCs w:val="22"/>
        </w:rPr>
        <w:t>NIP: </w:t>
      </w:r>
      <w:r>
        <w:rPr>
          <w:rFonts w:ascii="Tahoma" w:hAnsi="Tahoma" w:cs="Tahoma"/>
          <w:sz w:val="22"/>
          <w:szCs w:val="22"/>
        </w:rPr>
        <w:t>8451053528</w:t>
      </w:r>
    </w:p>
    <w:p w14:paraId="3838AE42" w14:textId="77777777" w:rsidR="00C502E1" w:rsidRDefault="00C502E1" w:rsidP="00C502E1">
      <w:pPr>
        <w:pStyle w:val="pkt"/>
        <w:spacing w:before="0" w:after="0" w:line="100" w:lineRule="atLeast"/>
        <w:ind w:left="0" w:firstLine="0"/>
        <w:rPr>
          <w:rFonts w:ascii="Tahoma" w:hAnsi="Tahoma" w:cs="Tahoma"/>
          <w:iCs/>
          <w:sz w:val="22"/>
          <w:szCs w:val="22"/>
        </w:rPr>
      </w:pPr>
      <w:r>
        <w:rPr>
          <w:rFonts w:ascii="Tahoma" w:hAnsi="Tahoma" w:cs="Tahoma"/>
          <w:sz w:val="22"/>
          <w:szCs w:val="22"/>
        </w:rPr>
        <w:t>Miejscowość: Wydminy</w:t>
      </w:r>
    </w:p>
    <w:p w14:paraId="7181DC5C" w14:textId="77777777" w:rsidR="00C502E1" w:rsidRDefault="00C502E1" w:rsidP="00C502E1">
      <w:pPr>
        <w:pStyle w:val="pkt"/>
        <w:spacing w:before="0" w:after="0" w:line="100" w:lineRule="atLeast"/>
        <w:ind w:left="0" w:firstLine="0"/>
        <w:rPr>
          <w:rFonts w:ascii="Tahoma" w:hAnsi="Tahoma" w:cs="Tahoma"/>
          <w:iCs/>
          <w:sz w:val="22"/>
          <w:szCs w:val="22"/>
        </w:rPr>
      </w:pPr>
      <w:r>
        <w:rPr>
          <w:rFonts w:ascii="Tahoma" w:hAnsi="Tahoma" w:cs="Tahoma"/>
          <w:iCs/>
          <w:sz w:val="22"/>
          <w:szCs w:val="22"/>
        </w:rPr>
        <w:t>Adres:</w:t>
      </w:r>
      <w:r>
        <w:rPr>
          <w:rFonts w:ascii="Tahoma" w:hAnsi="Tahoma" w:cs="Tahoma"/>
          <w:sz w:val="22"/>
          <w:szCs w:val="22"/>
        </w:rPr>
        <w:tab/>
        <w:t>pl. Rynek 1/1, 11-510 Wydminy</w:t>
      </w:r>
    </w:p>
    <w:p w14:paraId="1DEFB314" w14:textId="77777777" w:rsidR="00C502E1" w:rsidRDefault="00C502E1" w:rsidP="00C502E1">
      <w:pPr>
        <w:pStyle w:val="pkt"/>
        <w:spacing w:before="0" w:after="0" w:line="100" w:lineRule="atLeast"/>
        <w:ind w:left="0" w:firstLine="0"/>
        <w:rPr>
          <w:rFonts w:ascii="Tahoma" w:hAnsi="Tahoma" w:cs="Tahoma"/>
          <w:iCs/>
          <w:sz w:val="22"/>
          <w:szCs w:val="22"/>
        </w:rPr>
      </w:pPr>
      <w:r>
        <w:rPr>
          <w:rFonts w:ascii="Tahoma" w:hAnsi="Tahoma" w:cs="Tahoma"/>
          <w:iCs/>
          <w:sz w:val="22"/>
          <w:szCs w:val="22"/>
        </w:rPr>
        <w:t>Strona internetowa: sekretariat@wydminy.pl</w:t>
      </w:r>
      <w:r>
        <w:rPr>
          <w:rFonts w:ascii="Tahoma" w:hAnsi="Tahoma" w:cs="Tahoma"/>
          <w:iCs/>
          <w:sz w:val="22"/>
          <w:szCs w:val="22"/>
        </w:rPr>
        <w:tab/>
      </w:r>
    </w:p>
    <w:p w14:paraId="0FB5D146" w14:textId="77777777" w:rsidR="00C502E1" w:rsidRDefault="00C502E1" w:rsidP="00C502E1">
      <w:pPr>
        <w:pStyle w:val="pkt"/>
        <w:spacing w:before="0" w:after="0" w:line="100" w:lineRule="atLeast"/>
        <w:ind w:left="0" w:firstLine="0"/>
        <w:rPr>
          <w:rFonts w:ascii="Tahoma" w:hAnsi="Tahoma" w:cs="Tahoma"/>
          <w:sz w:val="22"/>
          <w:szCs w:val="22"/>
        </w:rPr>
      </w:pPr>
      <w:r>
        <w:rPr>
          <w:rFonts w:ascii="Tahoma" w:hAnsi="Tahoma" w:cs="Tahoma"/>
          <w:iCs/>
          <w:sz w:val="22"/>
          <w:szCs w:val="22"/>
        </w:rPr>
        <w:t>Godziny urzędowania:</w:t>
      </w:r>
      <w:r>
        <w:rPr>
          <w:rFonts w:ascii="Tahoma" w:hAnsi="Tahoma" w:cs="Tahoma"/>
          <w:sz w:val="22"/>
          <w:szCs w:val="22"/>
        </w:rPr>
        <w:t xml:space="preserve"> PON. 8.00-16.00, WT- PT. 7.00 – 15.00</w:t>
      </w:r>
    </w:p>
    <w:p w14:paraId="4D2A1716" w14:textId="77777777" w:rsidR="00C502E1" w:rsidRDefault="00C502E1" w:rsidP="00C502E1">
      <w:pPr>
        <w:rPr>
          <w:rFonts w:ascii="Tahoma" w:hAnsi="Tahoma" w:cs="Tahoma"/>
          <w:sz w:val="22"/>
          <w:szCs w:val="22"/>
        </w:rPr>
      </w:pPr>
      <w:r>
        <w:rPr>
          <w:rFonts w:ascii="Tahoma" w:hAnsi="Tahoma" w:cs="Tahoma"/>
          <w:sz w:val="22"/>
          <w:szCs w:val="22"/>
        </w:rPr>
        <w:t xml:space="preserve">Tel./fax.: 874210083 </w:t>
      </w:r>
    </w:p>
    <w:p w14:paraId="62C48AB8" w14:textId="77777777" w:rsidR="00C502E1" w:rsidRDefault="00C502E1" w:rsidP="00C502E1">
      <w:pPr>
        <w:rPr>
          <w:rFonts w:ascii="Tahoma" w:hAnsi="Tahoma" w:cs="Tahoma"/>
          <w:b/>
          <w:bCs/>
          <w:sz w:val="22"/>
          <w:szCs w:val="22"/>
        </w:rPr>
      </w:pPr>
      <w:r>
        <w:rPr>
          <w:rFonts w:ascii="Tahoma" w:hAnsi="Tahoma" w:cs="Tahoma"/>
          <w:b/>
          <w:bCs/>
          <w:sz w:val="22"/>
          <w:szCs w:val="22"/>
        </w:rPr>
        <w:t xml:space="preserve">2) TRYB UDZIELANIA ZAMÓWIENIA </w:t>
      </w:r>
    </w:p>
    <w:p w14:paraId="290AABFB" w14:textId="77777777" w:rsidR="00C502E1" w:rsidRDefault="00C502E1" w:rsidP="00C502E1">
      <w:pPr>
        <w:rPr>
          <w:rFonts w:ascii="Tahoma" w:hAnsi="Tahoma" w:cs="Tahoma"/>
          <w:sz w:val="22"/>
          <w:szCs w:val="22"/>
        </w:rPr>
      </w:pPr>
      <w:r>
        <w:rPr>
          <w:rFonts w:ascii="Tahoma" w:hAnsi="Tahoma" w:cs="Tahoma"/>
          <w:sz w:val="22"/>
          <w:szCs w:val="22"/>
        </w:rPr>
        <w:t>Postępowanie o udzielenie zamówienia publicznego na dostawy w trybie przetargu nieograniczonego.</w:t>
      </w:r>
    </w:p>
    <w:p w14:paraId="19748EAF" w14:textId="77777777" w:rsidR="00C502E1" w:rsidRDefault="00C502E1" w:rsidP="00C502E1">
      <w:pPr>
        <w:rPr>
          <w:rFonts w:ascii="Tahoma" w:hAnsi="Tahoma" w:cs="Tahoma"/>
          <w:sz w:val="22"/>
          <w:szCs w:val="22"/>
        </w:rPr>
      </w:pPr>
      <w:r>
        <w:rPr>
          <w:rFonts w:ascii="Tahoma" w:hAnsi="Tahoma" w:cs="Tahoma"/>
          <w:b/>
          <w:bCs/>
          <w:sz w:val="22"/>
          <w:szCs w:val="22"/>
        </w:rPr>
        <w:t xml:space="preserve">3) OPIS PRZEDMIOTU ZAMÓWIENIA </w:t>
      </w:r>
    </w:p>
    <w:p w14:paraId="27928287" w14:textId="77777777" w:rsidR="00C502E1" w:rsidRPr="003D4293" w:rsidRDefault="00C502E1" w:rsidP="00C502E1">
      <w:pPr>
        <w:jc w:val="both"/>
        <w:rPr>
          <w:rFonts w:ascii="Tahoma" w:hAnsi="Tahoma" w:cs="Tahoma"/>
          <w:sz w:val="22"/>
          <w:szCs w:val="22"/>
        </w:rPr>
      </w:pPr>
      <w:r>
        <w:rPr>
          <w:rFonts w:ascii="Tahoma" w:hAnsi="Tahoma" w:cs="Tahoma"/>
          <w:sz w:val="22"/>
          <w:szCs w:val="22"/>
        </w:rPr>
        <w:t xml:space="preserve">Przedmiotem zamówienia jest wykonanie mebli do zabudowy pomieszczeń sali konferencyjnej oraz dostawa gotowych mebli do wyposażenia pomieszczeń remontowanych w ramach zadania </w:t>
      </w:r>
      <w:proofErr w:type="spellStart"/>
      <w:r>
        <w:rPr>
          <w:rFonts w:ascii="Tahoma" w:hAnsi="Tahoma" w:cs="Tahoma"/>
          <w:sz w:val="22"/>
          <w:szCs w:val="22"/>
        </w:rPr>
        <w:t>pn</w:t>
      </w:r>
      <w:proofErr w:type="spellEnd"/>
      <w:r>
        <w:rPr>
          <w:rFonts w:ascii="Tahoma" w:hAnsi="Tahoma" w:cs="Tahoma"/>
          <w:sz w:val="22"/>
          <w:szCs w:val="22"/>
        </w:rPr>
        <w:t xml:space="preserve">: „Centrum Aktywności Lokalnej w Wydminach” w ramach Regionalnego Programu Operacyjnego Województwa Warmińsko – Mazurskiego na lata 2014 – 2020 współfinansowanego ze środków Europejskiego Funduszu Rozwoju Regionalnego. </w:t>
      </w:r>
    </w:p>
    <w:p w14:paraId="3AA63C4D" w14:textId="77777777" w:rsidR="00C502E1" w:rsidRDefault="00C502E1" w:rsidP="00C502E1">
      <w:pPr>
        <w:rPr>
          <w:rFonts w:ascii="Tahoma" w:hAnsi="Tahoma" w:cs="Tahoma"/>
          <w:sz w:val="22"/>
          <w:szCs w:val="22"/>
        </w:rPr>
      </w:pPr>
      <w:r w:rsidRPr="00B53A2F">
        <w:rPr>
          <w:rFonts w:ascii="Tahoma" w:hAnsi="Tahoma" w:cs="Tahoma"/>
          <w:sz w:val="22"/>
          <w:szCs w:val="22"/>
        </w:rPr>
        <w:t xml:space="preserve">Nr działki </w:t>
      </w:r>
      <w:r>
        <w:rPr>
          <w:rFonts w:ascii="Tahoma" w:hAnsi="Tahoma" w:cs="Tahoma"/>
          <w:sz w:val="22"/>
          <w:szCs w:val="22"/>
        </w:rPr>
        <w:t>716</w:t>
      </w:r>
      <w:r w:rsidRPr="00B53A2F">
        <w:rPr>
          <w:rFonts w:ascii="Tahoma" w:hAnsi="Tahoma" w:cs="Tahoma"/>
          <w:sz w:val="22"/>
          <w:szCs w:val="22"/>
        </w:rPr>
        <w:t>, obręb 0019 Wydminy.</w:t>
      </w:r>
    </w:p>
    <w:p w14:paraId="166425D9" w14:textId="77777777" w:rsidR="00C502E1" w:rsidRDefault="00C502E1" w:rsidP="00C502E1">
      <w:pPr>
        <w:rPr>
          <w:rFonts w:ascii="Tahoma" w:hAnsi="Tahoma" w:cs="Tahoma"/>
          <w:sz w:val="22"/>
          <w:szCs w:val="22"/>
        </w:rPr>
      </w:pPr>
      <w:r>
        <w:rPr>
          <w:rFonts w:ascii="Tahoma" w:hAnsi="Tahoma" w:cs="Tahoma"/>
          <w:sz w:val="22"/>
          <w:szCs w:val="22"/>
        </w:rPr>
        <w:t>Zamówienie podzielono na dwie części:</w:t>
      </w:r>
    </w:p>
    <w:p w14:paraId="1B0CC170" w14:textId="77777777" w:rsidR="00C502E1" w:rsidRPr="00A810C6" w:rsidRDefault="00C502E1" w:rsidP="00C502E1">
      <w:pPr>
        <w:rPr>
          <w:rFonts w:ascii="Tahoma" w:hAnsi="Tahoma" w:cs="Tahoma"/>
          <w:b/>
          <w:sz w:val="22"/>
          <w:szCs w:val="22"/>
        </w:rPr>
      </w:pPr>
      <w:r w:rsidRPr="00A810C6">
        <w:rPr>
          <w:rFonts w:ascii="Tahoma" w:hAnsi="Tahoma" w:cs="Tahoma"/>
          <w:b/>
          <w:sz w:val="22"/>
          <w:szCs w:val="22"/>
        </w:rPr>
        <w:t xml:space="preserve">Część I – </w:t>
      </w:r>
      <w:r>
        <w:rPr>
          <w:rFonts w:ascii="Tahoma" w:hAnsi="Tahoma" w:cs="Tahoma"/>
          <w:b/>
          <w:sz w:val="22"/>
          <w:szCs w:val="22"/>
        </w:rPr>
        <w:t xml:space="preserve">Zabudowa meblowa </w:t>
      </w:r>
    </w:p>
    <w:p w14:paraId="5365A3BA" w14:textId="149A2F0D" w:rsidR="00C502E1" w:rsidRPr="00D34F31" w:rsidRDefault="00C502E1" w:rsidP="00C502E1">
      <w:pPr>
        <w:rPr>
          <w:rFonts w:ascii="Tahoma" w:hAnsi="Tahoma" w:cs="Tahoma"/>
          <w:sz w:val="22"/>
          <w:szCs w:val="22"/>
        </w:rPr>
      </w:pPr>
      <w:r w:rsidRPr="00ED0A34">
        <w:rPr>
          <w:rFonts w:ascii="Tahoma" w:hAnsi="Tahoma" w:cs="Tahoma"/>
          <w:sz w:val="22"/>
          <w:szCs w:val="22"/>
        </w:rPr>
        <w:t xml:space="preserve">Prace wykonane winny być zgodnie z </w:t>
      </w:r>
      <w:r w:rsidRPr="00D34F31">
        <w:rPr>
          <w:rFonts w:ascii="Tahoma" w:hAnsi="Tahoma" w:cs="Tahoma"/>
          <w:sz w:val="22"/>
          <w:szCs w:val="22"/>
        </w:rPr>
        <w:t xml:space="preserve">Załącznikiem nr </w:t>
      </w:r>
      <w:r w:rsidR="00FD31CE" w:rsidRPr="00FD31CE">
        <w:rPr>
          <w:rFonts w:ascii="Tahoma" w:hAnsi="Tahoma" w:cs="Tahoma"/>
          <w:sz w:val="22"/>
          <w:szCs w:val="22"/>
        </w:rPr>
        <w:t>3 do SIWZ</w:t>
      </w:r>
      <w:r w:rsidRPr="00FD31CE">
        <w:rPr>
          <w:rFonts w:ascii="Tahoma" w:hAnsi="Tahoma" w:cs="Tahoma"/>
          <w:sz w:val="22"/>
          <w:szCs w:val="22"/>
        </w:rPr>
        <w:t xml:space="preserve"> </w:t>
      </w:r>
      <w:r w:rsidRPr="00D34F31">
        <w:rPr>
          <w:rFonts w:ascii="Tahoma" w:hAnsi="Tahoma" w:cs="Tahoma"/>
          <w:sz w:val="22"/>
          <w:szCs w:val="22"/>
        </w:rPr>
        <w:t xml:space="preserve">– </w:t>
      </w:r>
      <w:r>
        <w:rPr>
          <w:rFonts w:ascii="Tahoma" w:hAnsi="Tahoma" w:cs="Tahoma"/>
          <w:sz w:val="22"/>
          <w:szCs w:val="22"/>
        </w:rPr>
        <w:t>wizualizacja sala konferencyjna I.</w:t>
      </w:r>
    </w:p>
    <w:p w14:paraId="7D46FFB1" w14:textId="77777777" w:rsidR="00C502E1" w:rsidRPr="005D00E1" w:rsidRDefault="00C502E1" w:rsidP="00C502E1">
      <w:pPr>
        <w:rPr>
          <w:rFonts w:ascii="Tahoma" w:hAnsi="Tahoma" w:cs="Tahoma"/>
          <w:sz w:val="22"/>
          <w:szCs w:val="22"/>
        </w:rPr>
      </w:pPr>
      <w:r w:rsidRPr="005D00E1">
        <w:rPr>
          <w:rFonts w:ascii="Tahoma" w:hAnsi="Tahoma" w:cs="Tahoma"/>
          <w:sz w:val="22"/>
          <w:szCs w:val="22"/>
        </w:rPr>
        <w:t>Zakres pac przewidziany do realizacji:</w:t>
      </w:r>
    </w:p>
    <w:p w14:paraId="27CC2370" w14:textId="1BB3E8FD" w:rsidR="00C502E1" w:rsidRDefault="00C502E1" w:rsidP="00C502E1">
      <w:pPr>
        <w:rPr>
          <w:rFonts w:ascii="Tahoma" w:hAnsi="Tahoma" w:cs="Tahoma"/>
          <w:color w:val="000000" w:themeColor="text1"/>
          <w:sz w:val="22"/>
          <w:szCs w:val="22"/>
        </w:rPr>
      </w:pPr>
      <w:r>
        <w:rPr>
          <w:rFonts w:ascii="Tahoma" w:hAnsi="Tahoma" w:cs="Tahoma"/>
          <w:sz w:val="22"/>
          <w:szCs w:val="22"/>
        </w:rPr>
        <w:t>Wykonanie podestów jednopoziomowych i dwupoziomowych zgodnie z załączoną wizualizacją i rzutem poziomym stanowiącym zał. nr</w:t>
      </w:r>
      <w:r w:rsidRPr="004E0AA5">
        <w:rPr>
          <w:rFonts w:ascii="Tahoma" w:hAnsi="Tahoma" w:cs="Tahoma"/>
          <w:color w:val="FF0000"/>
          <w:sz w:val="22"/>
          <w:szCs w:val="22"/>
        </w:rPr>
        <w:t xml:space="preserve"> </w:t>
      </w:r>
      <w:r w:rsidR="00FD31CE" w:rsidRPr="00FD31CE">
        <w:rPr>
          <w:rFonts w:ascii="Tahoma" w:hAnsi="Tahoma" w:cs="Tahoma"/>
          <w:sz w:val="22"/>
          <w:szCs w:val="22"/>
        </w:rPr>
        <w:t>3 do SIWZ</w:t>
      </w:r>
      <w:r w:rsidRPr="00FD31CE">
        <w:rPr>
          <w:rFonts w:ascii="Tahoma" w:hAnsi="Tahoma" w:cs="Tahoma"/>
          <w:sz w:val="22"/>
          <w:szCs w:val="22"/>
        </w:rPr>
        <w:t xml:space="preserve">. </w:t>
      </w:r>
      <w:r w:rsidRPr="004E0AA5">
        <w:rPr>
          <w:rFonts w:ascii="Tahoma" w:hAnsi="Tahoma" w:cs="Tahoma"/>
          <w:color w:val="000000" w:themeColor="text1"/>
          <w:sz w:val="22"/>
          <w:szCs w:val="22"/>
        </w:rPr>
        <w:t>Wymiary</w:t>
      </w:r>
      <w:r>
        <w:rPr>
          <w:rFonts w:ascii="Tahoma" w:hAnsi="Tahoma" w:cs="Tahoma"/>
          <w:color w:val="000000" w:themeColor="text1"/>
          <w:sz w:val="22"/>
          <w:szCs w:val="22"/>
        </w:rPr>
        <w:t xml:space="preserve"> poszczególnych elementów do zabudowy wynikają z wymiarów pomieszczenia.</w:t>
      </w:r>
    </w:p>
    <w:p w14:paraId="5D783629" w14:textId="77777777" w:rsidR="00C502E1" w:rsidRDefault="00C502E1" w:rsidP="00C502E1">
      <w:pPr>
        <w:rPr>
          <w:rFonts w:ascii="Tahoma" w:hAnsi="Tahoma" w:cs="Tahoma"/>
          <w:sz w:val="22"/>
          <w:szCs w:val="22"/>
        </w:rPr>
      </w:pPr>
      <w:r>
        <w:rPr>
          <w:rFonts w:ascii="Tahoma" w:hAnsi="Tahoma" w:cs="Tahoma"/>
          <w:sz w:val="22"/>
          <w:szCs w:val="22"/>
        </w:rPr>
        <w:t xml:space="preserve">Opis rozwiązań: </w:t>
      </w:r>
    </w:p>
    <w:p w14:paraId="67C29EC1" w14:textId="77777777" w:rsidR="00C502E1" w:rsidRDefault="00C502E1" w:rsidP="00C502E1">
      <w:pPr>
        <w:pStyle w:val="Akapitzlist"/>
        <w:numPr>
          <w:ilvl w:val="0"/>
          <w:numId w:val="8"/>
        </w:numPr>
        <w:rPr>
          <w:rFonts w:ascii="Tahoma" w:hAnsi="Tahoma" w:cs="Tahoma"/>
          <w:sz w:val="22"/>
          <w:szCs w:val="22"/>
        </w:rPr>
      </w:pPr>
      <w:r>
        <w:rPr>
          <w:rFonts w:ascii="Tahoma" w:hAnsi="Tahoma" w:cs="Tahoma"/>
          <w:sz w:val="22"/>
          <w:szCs w:val="22"/>
        </w:rPr>
        <w:t>Podesty – wykonane z drewna (docelowo będą obite wykładziną).</w:t>
      </w:r>
    </w:p>
    <w:p w14:paraId="3051467A" w14:textId="77777777" w:rsidR="00C502E1" w:rsidRDefault="00C502E1" w:rsidP="00C502E1">
      <w:pPr>
        <w:pStyle w:val="Akapitzlist"/>
        <w:numPr>
          <w:ilvl w:val="0"/>
          <w:numId w:val="8"/>
        </w:numPr>
        <w:rPr>
          <w:rFonts w:ascii="Tahoma" w:hAnsi="Tahoma" w:cs="Tahoma"/>
          <w:sz w:val="22"/>
          <w:szCs w:val="22"/>
        </w:rPr>
      </w:pPr>
      <w:r>
        <w:rPr>
          <w:rFonts w:ascii="Tahoma" w:hAnsi="Tahoma" w:cs="Tahoma"/>
          <w:sz w:val="22"/>
          <w:szCs w:val="22"/>
        </w:rPr>
        <w:t>Blaty, mównica – wykonane z drewna w konstrukcji ramowej, elementy płycinowe oklejone okleiną naturalną.</w:t>
      </w:r>
    </w:p>
    <w:p w14:paraId="39099388" w14:textId="77777777" w:rsidR="00C502E1" w:rsidRDefault="00C502E1" w:rsidP="00C502E1">
      <w:pPr>
        <w:pStyle w:val="Akapitzlist"/>
        <w:numPr>
          <w:ilvl w:val="0"/>
          <w:numId w:val="8"/>
        </w:numPr>
        <w:rPr>
          <w:rFonts w:ascii="Tahoma" w:hAnsi="Tahoma" w:cs="Tahoma"/>
          <w:sz w:val="22"/>
          <w:szCs w:val="22"/>
        </w:rPr>
      </w:pPr>
      <w:r>
        <w:rPr>
          <w:rFonts w:ascii="Tahoma" w:hAnsi="Tahoma" w:cs="Tahoma"/>
          <w:sz w:val="22"/>
          <w:szCs w:val="22"/>
        </w:rPr>
        <w:t>Schody (na drugi poziom łączące pomieszczenia) – wykonane z drewna.</w:t>
      </w:r>
    </w:p>
    <w:p w14:paraId="3F6DA0BF" w14:textId="77777777" w:rsidR="00C502E1" w:rsidRDefault="00C502E1" w:rsidP="00C502E1">
      <w:pPr>
        <w:pStyle w:val="Akapitzlist"/>
        <w:numPr>
          <w:ilvl w:val="0"/>
          <w:numId w:val="8"/>
        </w:numPr>
        <w:rPr>
          <w:rFonts w:ascii="Tahoma" w:hAnsi="Tahoma" w:cs="Tahoma"/>
          <w:sz w:val="22"/>
          <w:szCs w:val="22"/>
        </w:rPr>
      </w:pPr>
      <w:r>
        <w:rPr>
          <w:rFonts w:ascii="Tahoma" w:hAnsi="Tahoma" w:cs="Tahoma"/>
          <w:sz w:val="22"/>
          <w:szCs w:val="22"/>
        </w:rPr>
        <w:t>Lada pełniąca funkcje bufetu – fronty, blat, korpus – płyta wiórowa laminowana.</w:t>
      </w:r>
    </w:p>
    <w:p w14:paraId="6BBC9F25" w14:textId="77777777" w:rsidR="00C502E1" w:rsidRDefault="00C502E1" w:rsidP="00C502E1">
      <w:pPr>
        <w:rPr>
          <w:rFonts w:ascii="Tahoma" w:hAnsi="Tahoma" w:cs="Tahoma"/>
          <w:sz w:val="22"/>
          <w:szCs w:val="22"/>
        </w:rPr>
      </w:pPr>
    </w:p>
    <w:p w14:paraId="3E322D87" w14:textId="77777777" w:rsidR="00C502E1" w:rsidRPr="005D00E1" w:rsidRDefault="00C502E1" w:rsidP="00C502E1">
      <w:pPr>
        <w:rPr>
          <w:rFonts w:ascii="Tahoma" w:hAnsi="Tahoma" w:cs="Tahoma"/>
          <w:sz w:val="22"/>
          <w:szCs w:val="22"/>
        </w:rPr>
      </w:pPr>
      <w:r w:rsidRPr="005D00E1">
        <w:rPr>
          <w:rFonts w:ascii="Tahoma" w:hAnsi="Tahoma" w:cs="Tahoma"/>
          <w:sz w:val="22"/>
          <w:szCs w:val="22"/>
        </w:rPr>
        <w:t xml:space="preserve">KOD CPV –  </w:t>
      </w:r>
      <w:r>
        <w:rPr>
          <w:rFonts w:ascii="Tahoma" w:hAnsi="Tahoma" w:cs="Tahoma"/>
          <w:sz w:val="22"/>
          <w:szCs w:val="22"/>
        </w:rPr>
        <w:t>39151000-5</w:t>
      </w:r>
      <w:r w:rsidRPr="005D00E1">
        <w:rPr>
          <w:rFonts w:ascii="Tahoma" w:hAnsi="Tahoma" w:cs="Tahoma"/>
          <w:sz w:val="22"/>
          <w:szCs w:val="22"/>
        </w:rPr>
        <w:t xml:space="preserve">,  </w:t>
      </w:r>
      <w:r>
        <w:rPr>
          <w:rFonts w:ascii="Tahoma" w:hAnsi="Tahoma" w:cs="Tahoma"/>
          <w:sz w:val="22"/>
          <w:szCs w:val="22"/>
        </w:rPr>
        <w:t>39100000-3</w:t>
      </w:r>
    </w:p>
    <w:p w14:paraId="26095ADA" w14:textId="77777777" w:rsidR="00C502E1" w:rsidRDefault="00C502E1" w:rsidP="00C502E1">
      <w:pPr>
        <w:rPr>
          <w:rFonts w:ascii="Tahoma" w:hAnsi="Tahoma" w:cs="Tahoma"/>
          <w:b/>
          <w:sz w:val="22"/>
          <w:szCs w:val="22"/>
        </w:rPr>
      </w:pPr>
      <w:r w:rsidRPr="00A810C6">
        <w:rPr>
          <w:rFonts w:ascii="Tahoma" w:hAnsi="Tahoma" w:cs="Tahoma"/>
          <w:b/>
          <w:sz w:val="22"/>
          <w:szCs w:val="22"/>
        </w:rPr>
        <w:t xml:space="preserve">Część II – </w:t>
      </w:r>
      <w:r>
        <w:rPr>
          <w:rFonts w:ascii="Tahoma" w:hAnsi="Tahoma" w:cs="Tahoma"/>
          <w:b/>
          <w:sz w:val="22"/>
          <w:szCs w:val="22"/>
        </w:rPr>
        <w:t>Meble gotowe</w:t>
      </w:r>
    </w:p>
    <w:p w14:paraId="4FEF299F" w14:textId="77777777" w:rsidR="00C502E1" w:rsidRDefault="00C502E1" w:rsidP="00C502E1">
      <w:pPr>
        <w:rPr>
          <w:rFonts w:ascii="Tahoma" w:hAnsi="Tahoma" w:cs="Tahoma"/>
          <w:sz w:val="22"/>
          <w:szCs w:val="22"/>
        </w:rPr>
      </w:pPr>
      <w:r w:rsidRPr="005D00E1">
        <w:rPr>
          <w:rFonts w:ascii="Tahoma" w:hAnsi="Tahoma" w:cs="Tahoma"/>
          <w:sz w:val="22"/>
          <w:szCs w:val="22"/>
        </w:rPr>
        <w:t xml:space="preserve">Zakres </w:t>
      </w:r>
      <w:r>
        <w:rPr>
          <w:rFonts w:ascii="Tahoma" w:hAnsi="Tahoma" w:cs="Tahoma"/>
          <w:sz w:val="22"/>
          <w:szCs w:val="22"/>
        </w:rPr>
        <w:t>dostawy</w:t>
      </w:r>
      <w:r w:rsidRPr="005D00E1">
        <w:rPr>
          <w:rFonts w:ascii="Tahoma" w:hAnsi="Tahoma" w:cs="Tahoma"/>
          <w:sz w:val="22"/>
          <w:szCs w:val="22"/>
        </w:rPr>
        <w:t xml:space="preserve"> przewidziany do realizacji:</w:t>
      </w:r>
    </w:p>
    <w:p w14:paraId="251C9D18" w14:textId="00BA5A46" w:rsidR="00C502E1" w:rsidRDefault="00C502E1" w:rsidP="00C502E1">
      <w:pPr>
        <w:pStyle w:val="Akapitzlist"/>
        <w:numPr>
          <w:ilvl w:val="0"/>
          <w:numId w:val="9"/>
        </w:numPr>
        <w:rPr>
          <w:rFonts w:ascii="Tahoma" w:hAnsi="Tahoma" w:cs="Tahoma"/>
          <w:sz w:val="22"/>
          <w:szCs w:val="22"/>
        </w:rPr>
      </w:pPr>
      <w:r>
        <w:rPr>
          <w:rFonts w:ascii="Tahoma" w:hAnsi="Tahoma" w:cs="Tahoma"/>
          <w:sz w:val="22"/>
          <w:szCs w:val="22"/>
        </w:rPr>
        <w:t xml:space="preserve">Fotele – 19 szt. (według wizualizacji sala konferencyjna I zał. nr </w:t>
      </w:r>
      <w:r w:rsidR="00FD31CE" w:rsidRPr="00FD31CE">
        <w:rPr>
          <w:rFonts w:ascii="Tahoma" w:hAnsi="Tahoma" w:cs="Tahoma"/>
          <w:sz w:val="22"/>
          <w:szCs w:val="22"/>
        </w:rPr>
        <w:t>3 do SIWZ</w:t>
      </w:r>
      <w:r w:rsidRPr="00FD31CE">
        <w:rPr>
          <w:rFonts w:ascii="Tahoma" w:hAnsi="Tahoma" w:cs="Tahoma"/>
          <w:sz w:val="22"/>
          <w:szCs w:val="22"/>
        </w:rPr>
        <w:t xml:space="preserve"> </w:t>
      </w:r>
      <w:r>
        <w:rPr>
          <w:rFonts w:ascii="Tahoma" w:hAnsi="Tahoma" w:cs="Tahoma"/>
          <w:sz w:val="22"/>
          <w:szCs w:val="22"/>
        </w:rPr>
        <w:t>).</w:t>
      </w:r>
    </w:p>
    <w:p w14:paraId="55C35D83" w14:textId="4708CCEE" w:rsidR="00C502E1" w:rsidRDefault="00C502E1" w:rsidP="00C502E1">
      <w:pPr>
        <w:pStyle w:val="Akapitzlist"/>
        <w:numPr>
          <w:ilvl w:val="0"/>
          <w:numId w:val="9"/>
        </w:numPr>
        <w:rPr>
          <w:rFonts w:ascii="Tahoma" w:hAnsi="Tahoma" w:cs="Tahoma"/>
          <w:sz w:val="22"/>
          <w:szCs w:val="22"/>
        </w:rPr>
      </w:pPr>
      <w:r>
        <w:rPr>
          <w:rFonts w:ascii="Tahoma" w:hAnsi="Tahoma" w:cs="Tahoma"/>
          <w:sz w:val="22"/>
          <w:szCs w:val="22"/>
        </w:rPr>
        <w:t xml:space="preserve">Krzesła składane – 35 szt. konstrukcja metalowa składana, siedzisko: sklejka profilowana (zał. nr </w:t>
      </w:r>
      <w:r w:rsidR="00FD31CE" w:rsidRPr="00FD31CE">
        <w:rPr>
          <w:rFonts w:ascii="Tahoma" w:hAnsi="Tahoma" w:cs="Tahoma"/>
          <w:sz w:val="22"/>
          <w:szCs w:val="22"/>
        </w:rPr>
        <w:t>3</w:t>
      </w:r>
      <w:r w:rsidRPr="00FD31CE">
        <w:rPr>
          <w:rFonts w:ascii="Tahoma" w:hAnsi="Tahoma" w:cs="Tahoma"/>
          <w:sz w:val="22"/>
          <w:szCs w:val="22"/>
        </w:rPr>
        <w:t xml:space="preserve"> i </w:t>
      </w:r>
      <w:r w:rsidR="00FD31CE" w:rsidRPr="00FD31CE">
        <w:rPr>
          <w:rFonts w:ascii="Tahoma" w:hAnsi="Tahoma" w:cs="Tahoma"/>
          <w:sz w:val="22"/>
          <w:szCs w:val="22"/>
        </w:rPr>
        <w:t>4 do SIWZ</w:t>
      </w:r>
      <w:r w:rsidRPr="00FD31CE">
        <w:rPr>
          <w:rFonts w:ascii="Tahoma" w:hAnsi="Tahoma" w:cs="Tahoma"/>
          <w:sz w:val="22"/>
          <w:szCs w:val="22"/>
        </w:rPr>
        <w:t xml:space="preserve"> </w:t>
      </w:r>
      <w:r>
        <w:rPr>
          <w:rFonts w:ascii="Tahoma" w:hAnsi="Tahoma" w:cs="Tahoma"/>
          <w:sz w:val="22"/>
          <w:szCs w:val="22"/>
        </w:rPr>
        <w:t xml:space="preserve">sala konferencyjna I </w:t>
      </w:r>
      <w:proofErr w:type="spellStart"/>
      <w:r>
        <w:rPr>
          <w:rFonts w:ascii="Tahoma" w:hAnsi="Tahoma" w:cs="Tahoma"/>
          <w:sz w:val="22"/>
          <w:szCs w:val="22"/>
        </w:rPr>
        <w:t>i</w:t>
      </w:r>
      <w:proofErr w:type="spellEnd"/>
      <w:r>
        <w:rPr>
          <w:rFonts w:ascii="Tahoma" w:hAnsi="Tahoma" w:cs="Tahoma"/>
          <w:sz w:val="22"/>
          <w:szCs w:val="22"/>
        </w:rPr>
        <w:t xml:space="preserve"> II).</w:t>
      </w:r>
    </w:p>
    <w:p w14:paraId="42E7427B" w14:textId="6CD281CB" w:rsidR="00C502E1" w:rsidRDefault="00C502E1" w:rsidP="00C502E1">
      <w:pPr>
        <w:pStyle w:val="Akapitzlist"/>
        <w:numPr>
          <w:ilvl w:val="0"/>
          <w:numId w:val="9"/>
        </w:numPr>
        <w:rPr>
          <w:rFonts w:ascii="Tahoma" w:hAnsi="Tahoma" w:cs="Tahoma"/>
          <w:sz w:val="22"/>
          <w:szCs w:val="22"/>
        </w:rPr>
      </w:pPr>
      <w:r>
        <w:rPr>
          <w:rFonts w:ascii="Tahoma" w:hAnsi="Tahoma" w:cs="Tahoma"/>
          <w:sz w:val="22"/>
          <w:szCs w:val="22"/>
        </w:rPr>
        <w:lastRenderedPageBreak/>
        <w:t xml:space="preserve">Stoły składane – 30 szt. konstrukcja metalowa  składana, blat: pogrubiony z płyty wiórowej laminowanej ( zał. nr </w:t>
      </w:r>
      <w:r w:rsidR="00734E7D" w:rsidRPr="00734E7D">
        <w:rPr>
          <w:rFonts w:ascii="Tahoma" w:hAnsi="Tahoma" w:cs="Tahoma"/>
          <w:sz w:val="22"/>
          <w:szCs w:val="22"/>
        </w:rPr>
        <w:t>3</w:t>
      </w:r>
      <w:r w:rsidRPr="00734E7D">
        <w:rPr>
          <w:rFonts w:ascii="Tahoma" w:hAnsi="Tahoma" w:cs="Tahoma"/>
          <w:sz w:val="22"/>
          <w:szCs w:val="22"/>
        </w:rPr>
        <w:t xml:space="preserve"> i </w:t>
      </w:r>
      <w:r w:rsidR="00734E7D" w:rsidRPr="00734E7D">
        <w:rPr>
          <w:rFonts w:ascii="Tahoma" w:hAnsi="Tahoma" w:cs="Tahoma"/>
          <w:sz w:val="22"/>
          <w:szCs w:val="22"/>
        </w:rPr>
        <w:t>4 do SIWZ</w:t>
      </w:r>
      <w:r w:rsidRPr="00734E7D">
        <w:rPr>
          <w:rFonts w:ascii="Tahoma" w:hAnsi="Tahoma" w:cs="Tahoma"/>
          <w:sz w:val="22"/>
          <w:szCs w:val="22"/>
        </w:rPr>
        <w:t xml:space="preserve"> </w:t>
      </w:r>
      <w:r>
        <w:rPr>
          <w:rFonts w:ascii="Tahoma" w:hAnsi="Tahoma" w:cs="Tahoma"/>
          <w:sz w:val="22"/>
          <w:szCs w:val="22"/>
        </w:rPr>
        <w:t xml:space="preserve">sala konferencyjna I </w:t>
      </w:r>
      <w:proofErr w:type="spellStart"/>
      <w:r>
        <w:rPr>
          <w:rFonts w:ascii="Tahoma" w:hAnsi="Tahoma" w:cs="Tahoma"/>
          <w:sz w:val="22"/>
          <w:szCs w:val="22"/>
        </w:rPr>
        <w:t>i</w:t>
      </w:r>
      <w:proofErr w:type="spellEnd"/>
      <w:r>
        <w:rPr>
          <w:rFonts w:ascii="Tahoma" w:hAnsi="Tahoma" w:cs="Tahoma"/>
          <w:sz w:val="22"/>
          <w:szCs w:val="22"/>
        </w:rPr>
        <w:t xml:space="preserve"> II).</w:t>
      </w:r>
    </w:p>
    <w:p w14:paraId="3CEE44FF" w14:textId="75224102" w:rsidR="00C502E1" w:rsidRDefault="00C502E1" w:rsidP="00C502E1">
      <w:pPr>
        <w:pStyle w:val="Akapitzlist"/>
        <w:numPr>
          <w:ilvl w:val="0"/>
          <w:numId w:val="9"/>
        </w:numPr>
        <w:rPr>
          <w:rFonts w:ascii="Tahoma" w:hAnsi="Tahoma" w:cs="Tahoma"/>
          <w:sz w:val="22"/>
          <w:szCs w:val="22"/>
        </w:rPr>
      </w:pPr>
      <w:r>
        <w:rPr>
          <w:rFonts w:ascii="Tahoma" w:hAnsi="Tahoma" w:cs="Tahoma"/>
          <w:sz w:val="22"/>
          <w:szCs w:val="22"/>
        </w:rPr>
        <w:t xml:space="preserve">Biurka – 5 szt. płyta wiórowa laminowana, blat pogrubiony ( zał. nr </w:t>
      </w:r>
      <w:r w:rsidR="00734E7D" w:rsidRPr="00734E7D">
        <w:rPr>
          <w:rFonts w:ascii="Tahoma" w:hAnsi="Tahoma" w:cs="Tahoma"/>
          <w:sz w:val="22"/>
          <w:szCs w:val="22"/>
        </w:rPr>
        <w:t>4 do SIWZ</w:t>
      </w:r>
      <w:r w:rsidRPr="00734E7D">
        <w:rPr>
          <w:rFonts w:ascii="Tahoma" w:hAnsi="Tahoma" w:cs="Tahoma"/>
          <w:sz w:val="22"/>
          <w:szCs w:val="22"/>
        </w:rPr>
        <w:t xml:space="preserve"> </w:t>
      </w:r>
      <w:r>
        <w:rPr>
          <w:rFonts w:ascii="Tahoma" w:hAnsi="Tahoma" w:cs="Tahoma"/>
          <w:sz w:val="22"/>
          <w:szCs w:val="22"/>
        </w:rPr>
        <w:t>sala konferencyjna II).</w:t>
      </w:r>
    </w:p>
    <w:p w14:paraId="1BD9BC16" w14:textId="77777777" w:rsidR="00C502E1" w:rsidRDefault="00C502E1" w:rsidP="00C502E1">
      <w:pPr>
        <w:pStyle w:val="Akapitzlist"/>
        <w:numPr>
          <w:ilvl w:val="0"/>
          <w:numId w:val="9"/>
        </w:numPr>
        <w:rPr>
          <w:rFonts w:ascii="Tahoma" w:hAnsi="Tahoma" w:cs="Tahoma"/>
          <w:sz w:val="22"/>
          <w:szCs w:val="22"/>
        </w:rPr>
      </w:pPr>
      <w:r>
        <w:rPr>
          <w:rFonts w:ascii="Tahoma" w:hAnsi="Tahoma" w:cs="Tahoma"/>
          <w:sz w:val="22"/>
          <w:szCs w:val="22"/>
        </w:rPr>
        <w:t>Fotel biurowy – 1 szt. na kółkach z regulowanym oparciem i podłokietnikami.</w:t>
      </w:r>
    </w:p>
    <w:p w14:paraId="0B115C7B" w14:textId="040A3CC4" w:rsidR="00C502E1" w:rsidRDefault="00C502E1" w:rsidP="00C502E1">
      <w:pPr>
        <w:pStyle w:val="Akapitzlist"/>
        <w:numPr>
          <w:ilvl w:val="0"/>
          <w:numId w:val="9"/>
        </w:numPr>
        <w:rPr>
          <w:rFonts w:ascii="Tahoma" w:hAnsi="Tahoma" w:cs="Tahoma"/>
          <w:sz w:val="22"/>
          <w:szCs w:val="22"/>
        </w:rPr>
      </w:pPr>
      <w:r>
        <w:rPr>
          <w:rFonts w:ascii="Tahoma" w:hAnsi="Tahoma" w:cs="Tahoma"/>
          <w:sz w:val="22"/>
          <w:szCs w:val="22"/>
        </w:rPr>
        <w:t xml:space="preserve">Regały – 5 szt. płyta wiórowa (zał. nr </w:t>
      </w:r>
      <w:r w:rsidR="00734E7D" w:rsidRPr="00734E7D">
        <w:rPr>
          <w:rFonts w:ascii="Tahoma" w:hAnsi="Tahoma" w:cs="Tahoma"/>
          <w:sz w:val="22"/>
          <w:szCs w:val="22"/>
        </w:rPr>
        <w:t xml:space="preserve">4 do SIWZ </w:t>
      </w:r>
      <w:r>
        <w:rPr>
          <w:rFonts w:ascii="Tahoma" w:hAnsi="Tahoma" w:cs="Tahoma"/>
          <w:sz w:val="22"/>
          <w:szCs w:val="22"/>
        </w:rPr>
        <w:t>wizualizacja Sali konferencyjnej II).</w:t>
      </w:r>
    </w:p>
    <w:p w14:paraId="34158EE9" w14:textId="77777777" w:rsidR="00C502E1" w:rsidRDefault="00C502E1" w:rsidP="00C502E1">
      <w:pPr>
        <w:pStyle w:val="Akapitzlist"/>
        <w:numPr>
          <w:ilvl w:val="0"/>
          <w:numId w:val="9"/>
        </w:numPr>
        <w:rPr>
          <w:rFonts w:ascii="Tahoma" w:hAnsi="Tahoma" w:cs="Tahoma"/>
          <w:sz w:val="22"/>
          <w:szCs w:val="22"/>
        </w:rPr>
      </w:pPr>
      <w:r>
        <w:rPr>
          <w:rFonts w:ascii="Tahoma" w:hAnsi="Tahoma" w:cs="Tahoma"/>
          <w:sz w:val="22"/>
          <w:szCs w:val="22"/>
        </w:rPr>
        <w:t>Wózek na stoły składane – 2 szt. konstrukcja metalowa ramowa.</w:t>
      </w:r>
    </w:p>
    <w:p w14:paraId="3A184B46" w14:textId="182F98C7" w:rsidR="00C502E1" w:rsidRDefault="00C502E1" w:rsidP="00C502E1">
      <w:pPr>
        <w:pStyle w:val="Akapitzlist"/>
        <w:numPr>
          <w:ilvl w:val="0"/>
          <w:numId w:val="9"/>
        </w:numPr>
        <w:rPr>
          <w:rFonts w:ascii="Tahoma" w:hAnsi="Tahoma" w:cs="Tahoma"/>
          <w:sz w:val="22"/>
          <w:szCs w:val="22"/>
        </w:rPr>
      </w:pPr>
      <w:r>
        <w:rPr>
          <w:rFonts w:ascii="Tahoma" w:hAnsi="Tahoma" w:cs="Tahoma"/>
          <w:sz w:val="22"/>
          <w:szCs w:val="22"/>
        </w:rPr>
        <w:t xml:space="preserve">Szafy zamykane – 7 szt. płyta wiórowa, drzwi z zamkami. (zał. </w:t>
      </w:r>
      <w:r w:rsidRPr="00734E7D">
        <w:rPr>
          <w:rFonts w:ascii="Tahoma" w:hAnsi="Tahoma" w:cs="Tahoma"/>
          <w:sz w:val="22"/>
          <w:szCs w:val="22"/>
        </w:rPr>
        <w:t xml:space="preserve">nr </w:t>
      </w:r>
      <w:r w:rsidR="00734E7D" w:rsidRPr="00734E7D">
        <w:rPr>
          <w:rFonts w:ascii="Tahoma" w:hAnsi="Tahoma" w:cs="Tahoma"/>
          <w:sz w:val="22"/>
          <w:szCs w:val="22"/>
        </w:rPr>
        <w:t>6 do SIWZ</w:t>
      </w:r>
      <w:r w:rsidRPr="00734E7D">
        <w:rPr>
          <w:rFonts w:ascii="Tahoma" w:hAnsi="Tahoma" w:cs="Tahoma"/>
          <w:sz w:val="22"/>
          <w:szCs w:val="22"/>
        </w:rPr>
        <w:t xml:space="preserve"> </w:t>
      </w:r>
      <w:r>
        <w:rPr>
          <w:rFonts w:ascii="Tahoma" w:hAnsi="Tahoma" w:cs="Tahoma"/>
          <w:sz w:val="22"/>
          <w:szCs w:val="22"/>
        </w:rPr>
        <w:t>wizualizacja korytarz).</w:t>
      </w:r>
    </w:p>
    <w:p w14:paraId="510C92F9" w14:textId="5BCA5AF8" w:rsidR="00C502E1" w:rsidRPr="003F0D17" w:rsidRDefault="00C502E1" w:rsidP="00C502E1">
      <w:pPr>
        <w:pStyle w:val="Akapitzlist"/>
        <w:numPr>
          <w:ilvl w:val="0"/>
          <w:numId w:val="9"/>
        </w:numPr>
        <w:rPr>
          <w:rFonts w:ascii="Tahoma" w:hAnsi="Tahoma" w:cs="Tahoma"/>
          <w:sz w:val="22"/>
          <w:szCs w:val="22"/>
        </w:rPr>
      </w:pPr>
      <w:r>
        <w:rPr>
          <w:rFonts w:ascii="Tahoma" w:hAnsi="Tahoma" w:cs="Tahoma"/>
          <w:sz w:val="22"/>
          <w:szCs w:val="22"/>
        </w:rPr>
        <w:t xml:space="preserve">Regały magazynowe – 11 szt. konstrukcja metalowa, powierzchnie nastawcze wykonane z płyty wiórowej pogrubianej ( zał. nr </w:t>
      </w:r>
      <w:r w:rsidR="00734E7D" w:rsidRPr="00734E7D">
        <w:rPr>
          <w:rFonts w:ascii="Tahoma" w:hAnsi="Tahoma" w:cs="Tahoma"/>
          <w:sz w:val="22"/>
          <w:szCs w:val="22"/>
        </w:rPr>
        <w:t>5 do SIWZ</w:t>
      </w:r>
      <w:r w:rsidRPr="00734E7D">
        <w:rPr>
          <w:rFonts w:ascii="Tahoma" w:hAnsi="Tahoma" w:cs="Tahoma"/>
          <w:sz w:val="22"/>
          <w:szCs w:val="22"/>
        </w:rPr>
        <w:t xml:space="preserve"> </w:t>
      </w:r>
      <w:r>
        <w:rPr>
          <w:rFonts w:ascii="Tahoma" w:hAnsi="Tahoma" w:cs="Tahoma"/>
          <w:sz w:val="22"/>
          <w:szCs w:val="22"/>
        </w:rPr>
        <w:t>magazyn).</w:t>
      </w:r>
    </w:p>
    <w:p w14:paraId="6A6F2C6D" w14:textId="77777777" w:rsidR="00C502E1" w:rsidRDefault="00C502E1" w:rsidP="00C502E1">
      <w:pPr>
        <w:jc w:val="both"/>
        <w:rPr>
          <w:rFonts w:ascii="Tahoma" w:hAnsi="Tahoma" w:cs="Tahoma"/>
          <w:sz w:val="22"/>
          <w:szCs w:val="22"/>
        </w:rPr>
      </w:pPr>
      <w:r>
        <w:rPr>
          <w:rFonts w:ascii="Tahoma" w:hAnsi="Tahoma" w:cs="Tahoma"/>
          <w:sz w:val="22"/>
          <w:szCs w:val="22"/>
        </w:rPr>
        <w:t xml:space="preserve">Inne wymagania (dotyczy części I </w:t>
      </w:r>
      <w:proofErr w:type="spellStart"/>
      <w:r>
        <w:rPr>
          <w:rFonts w:ascii="Tahoma" w:hAnsi="Tahoma" w:cs="Tahoma"/>
          <w:sz w:val="22"/>
          <w:szCs w:val="22"/>
        </w:rPr>
        <w:t>i</w:t>
      </w:r>
      <w:proofErr w:type="spellEnd"/>
      <w:r>
        <w:rPr>
          <w:rFonts w:ascii="Tahoma" w:hAnsi="Tahoma" w:cs="Tahoma"/>
          <w:sz w:val="22"/>
          <w:szCs w:val="22"/>
        </w:rPr>
        <w:t xml:space="preserve"> II):</w:t>
      </w:r>
    </w:p>
    <w:p w14:paraId="460846DC" w14:textId="77777777" w:rsidR="00C502E1" w:rsidRDefault="00C502E1" w:rsidP="00C502E1">
      <w:pPr>
        <w:jc w:val="both"/>
        <w:rPr>
          <w:rFonts w:ascii="Tahoma" w:hAnsi="Tahoma" w:cs="Tahoma"/>
          <w:sz w:val="22"/>
          <w:szCs w:val="22"/>
        </w:rPr>
      </w:pPr>
      <w:r>
        <w:rPr>
          <w:rFonts w:ascii="Tahoma" w:hAnsi="Tahoma" w:cs="Tahoma"/>
          <w:sz w:val="22"/>
          <w:szCs w:val="22"/>
        </w:rPr>
        <w:t xml:space="preserve">- </w:t>
      </w:r>
      <w:r w:rsidRPr="005E34A1">
        <w:rPr>
          <w:rFonts w:ascii="Tahoma" w:hAnsi="Tahoma" w:cs="Tahoma"/>
          <w:sz w:val="22"/>
          <w:szCs w:val="22"/>
        </w:rPr>
        <w:t xml:space="preserve">Wykonawca jest odpowiedzialny za jakość prac i ich zgodność z </w:t>
      </w:r>
      <w:r>
        <w:rPr>
          <w:rFonts w:ascii="Tahoma" w:hAnsi="Tahoma" w:cs="Tahoma"/>
          <w:sz w:val="22"/>
          <w:szCs w:val="22"/>
        </w:rPr>
        <w:t xml:space="preserve">załączonymi wizualizacjami, opisem przedmiotu zamówienia, </w:t>
      </w:r>
      <w:r w:rsidRPr="005E34A1">
        <w:rPr>
          <w:rFonts w:ascii="Tahoma" w:hAnsi="Tahoma" w:cs="Tahoma"/>
          <w:sz w:val="22"/>
          <w:szCs w:val="22"/>
        </w:rPr>
        <w:t xml:space="preserve">zakresem robót i instrukcjami zarządzającego realizacją umowy.. </w:t>
      </w:r>
    </w:p>
    <w:p w14:paraId="46934A07" w14:textId="77777777" w:rsidR="00C502E1" w:rsidRDefault="00C502E1" w:rsidP="00C502E1">
      <w:pPr>
        <w:jc w:val="both"/>
        <w:rPr>
          <w:rFonts w:ascii="Tahoma" w:hAnsi="Tahoma" w:cs="Tahoma"/>
          <w:sz w:val="22"/>
          <w:szCs w:val="22"/>
        </w:rPr>
      </w:pPr>
      <w:r>
        <w:rPr>
          <w:rFonts w:ascii="Tahoma" w:hAnsi="Tahoma" w:cs="Tahoma"/>
          <w:sz w:val="22"/>
          <w:szCs w:val="22"/>
        </w:rPr>
        <w:t>- Zaleca się aby wykonawca dokonał wizji pomieszczeń, w których wykonywana będzie zabudowa meblowa (dotyczy części I) będącą przedmiotem zamówienia oraz zdobył wszelkie informacje, które mogą być konieczne do przygotowania oferty i podpisania umowy.</w:t>
      </w:r>
    </w:p>
    <w:p w14:paraId="1B8BBBCC" w14:textId="77777777" w:rsidR="00C502E1" w:rsidRDefault="00C502E1" w:rsidP="00C502E1">
      <w:pPr>
        <w:jc w:val="both"/>
        <w:rPr>
          <w:rFonts w:ascii="Tahoma" w:hAnsi="Tahoma" w:cs="Tahoma"/>
          <w:sz w:val="22"/>
          <w:szCs w:val="22"/>
        </w:rPr>
      </w:pPr>
      <w:r>
        <w:rPr>
          <w:rFonts w:ascii="Tahoma" w:hAnsi="Tahoma" w:cs="Tahoma"/>
          <w:sz w:val="22"/>
          <w:szCs w:val="22"/>
        </w:rPr>
        <w:t>- Wykonanie przedmiotu zamówienia musi być również zgodne ze wszelkimi aktami prawnymi właściwymi dla przedmiotu zamówienia, z przepisami techniczno-budowlanymi, obowiązującymi polskimi normami, wytycznymi oraz zasadami wiedzy technicznej. Niewyszczególnienie przez Zamawiającego aktów prawnych nie zwalnia Wykonawcy od ich stosowania.</w:t>
      </w:r>
    </w:p>
    <w:p w14:paraId="5AB03F00" w14:textId="77777777" w:rsidR="00C502E1" w:rsidRDefault="00C502E1" w:rsidP="00C502E1">
      <w:pPr>
        <w:jc w:val="both"/>
        <w:rPr>
          <w:rFonts w:ascii="Tahoma" w:hAnsi="Tahoma" w:cs="Tahoma"/>
          <w:sz w:val="22"/>
          <w:szCs w:val="22"/>
        </w:rPr>
      </w:pPr>
      <w:r>
        <w:rPr>
          <w:rFonts w:ascii="Tahoma" w:hAnsi="Tahoma" w:cs="Tahoma"/>
          <w:sz w:val="22"/>
          <w:szCs w:val="22"/>
        </w:rPr>
        <w:t xml:space="preserve">- Jeżeli opis przedmiotu zamówienia wskazywałby w odniesieniu do niektórych materiałów lub urządzeń  znaki towarowe, patenty lub pochodzenie – Zamawiający zgodnie z art. 29 ust. 3 ustawy </w:t>
      </w:r>
      <w:proofErr w:type="spellStart"/>
      <w:r>
        <w:rPr>
          <w:rFonts w:ascii="Tahoma" w:hAnsi="Tahoma" w:cs="Tahoma"/>
          <w:sz w:val="22"/>
          <w:szCs w:val="22"/>
        </w:rPr>
        <w:t>Pzp</w:t>
      </w:r>
      <w:proofErr w:type="spellEnd"/>
      <w:r>
        <w:rPr>
          <w:rFonts w:ascii="Tahoma" w:hAnsi="Tahoma" w:cs="Tahoma"/>
          <w:sz w:val="22"/>
          <w:szCs w:val="22"/>
        </w:rPr>
        <w:t>, dopuszcza oferowanie materiałów lub urządzeń równoważnych. Materiały lub urządzenia pochodzące od konkretnych producentów określają minimalne parametry jakościowe, cechy użytkowe, jakim muszą odpowiadać materiały lub urządzenia oferowane przez Wykonawcę, aby spełnione zostały wymagania stawiane przez Zamawiającego. Materiały i urządzenia pochodzące od konkretnych producentów stanowią wyłącznie wzorzec jakościowy przedmiotu zamówienia. Pd pojęciem „minimalne parametry jakościowe i cechy użytkowe” Zamawiający rozumie wymagania dotyczące materiałów lub urządzeń zawarte w ogólnie dostępnych źródłach, katalogach, stronach internetowych producentów. Operowanie przykładowymi nazwami producenta ma na celu doprecyzowanie poziomu oczekiwań Zamawiającego w stosunku określonego rozwiązania. Posługiwanie się nazwami produktów/producentów ma wyłącznie charakter przykładowy. Zamawiający wskazując oznaczenie konkretnego producenta (dostawcy) lub konkretny produkt w opisie przedmiotu zamówienia, dopuszcza jednocześnie produkty równoważne o parametrach użytkowych i cechach jakościowych co najmniej na poziomie parametrów wskazanego produktu, uznając tym samym każdy produkt o wskazanych lub lepszych parametrach.</w:t>
      </w:r>
    </w:p>
    <w:p w14:paraId="366DBE30" w14:textId="77777777" w:rsidR="00C502E1" w:rsidRDefault="00C502E1" w:rsidP="00C502E1">
      <w:pPr>
        <w:jc w:val="both"/>
        <w:rPr>
          <w:rFonts w:ascii="Tahoma" w:hAnsi="Tahoma" w:cs="Tahoma"/>
          <w:sz w:val="22"/>
          <w:szCs w:val="22"/>
        </w:rPr>
      </w:pPr>
      <w:r>
        <w:rPr>
          <w:rFonts w:ascii="Tahoma" w:hAnsi="Tahoma" w:cs="Tahoma"/>
          <w:sz w:val="22"/>
          <w:szCs w:val="22"/>
        </w:rPr>
        <w:t>- Zamawiający zastrzega sobie prawo do przeprowadzenia kontroli zgodności oferowanych urządzeń i materiałów z ofertą przetargową i SIWZ na każdym etapie procesu inwestycyjnego. Po podpisaniu umowy przed przystąpieniem do wykonywania zamówienia Wykonawca przedstawi Zamawiającemu jednostkowy komplet oferowanych urządzeń i materiałów w celu dokonania kontroli i zatwierdzenia dostawy.</w:t>
      </w:r>
    </w:p>
    <w:p w14:paraId="2B261373" w14:textId="77777777" w:rsidR="00C502E1" w:rsidRDefault="00C502E1" w:rsidP="00C502E1">
      <w:pPr>
        <w:jc w:val="both"/>
        <w:rPr>
          <w:rFonts w:ascii="Tahoma" w:hAnsi="Tahoma" w:cs="Tahoma"/>
          <w:sz w:val="22"/>
          <w:szCs w:val="22"/>
        </w:rPr>
      </w:pPr>
      <w:r>
        <w:rPr>
          <w:rFonts w:ascii="Tahoma" w:hAnsi="Tahoma" w:cs="Tahoma"/>
          <w:sz w:val="22"/>
          <w:szCs w:val="22"/>
        </w:rPr>
        <w:t>- W każdym przypadku zamawiający opisuje przedmiot zamówienia poprzez odniesienie się do norm, europejskich ocen technicznych, aprobat, specyfikacji technicznych i systemów referencji technicznych, dopuszcza rozwiązania równoważne opisywanym.</w:t>
      </w:r>
    </w:p>
    <w:p w14:paraId="6EC4FEB6" w14:textId="77777777" w:rsidR="00C502E1" w:rsidRDefault="00C502E1" w:rsidP="00C502E1">
      <w:pPr>
        <w:jc w:val="both"/>
        <w:rPr>
          <w:rFonts w:ascii="Tahoma" w:hAnsi="Tahoma" w:cs="Tahoma"/>
          <w:sz w:val="22"/>
          <w:szCs w:val="22"/>
        </w:rPr>
      </w:pPr>
      <w:r>
        <w:rPr>
          <w:rFonts w:ascii="Tahoma" w:hAnsi="Tahoma" w:cs="Tahoma"/>
          <w:sz w:val="22"/>
          <w:szCs w:val="22"/>
        </w:rPr>
        <w:lastRenderedPageBreak/>
        <w:t xml:space="preserve">- W każdym przypadku użycia w SIWZ lub załącznikach oznakowania określonego w art. 2 pkt 16 ustawy </w:t>
      </w:r>
      <w:proofErr w:type="spellStart"/>
      <w:r>
        <w:rPr>
          <w:rFonts w:ascii="Tahoma" w:hAnsi="Tahoma" w:cs="Tahoma"/>
          <w:sz w:val="22"/>
          <w:szCs w:val="22"/>
        </w:rPr>
        <w:t>Pzp</w:t>
      </w:r>
      <w:proofErr w:type="spellEnd"/>
      <w:r>
        <w:rPr>
          <w:rFonts w:ascii="Tahoma" w:hAnsi="Tahoma" w:cs="Tahoma"/>
          <w:sz w:val="22"/>
          <w:szCs w:val="22"/>
        </w:rPr>
        <w:t xml:space="preserve"> zamawiający akceptuje także wszystkie inne oznakowania potwierdzające, że roboty budowlane, dostawy czy usługi spełniają wymagania równorzędne.</w:t>
      </w:r>
    </w:p>
    <w:p w14:paraId="166C8774" w14:textId="77777777" w:rsidR="00C502E1" w:rsidRDefault="00C502E1" w:rsidP="00C502E1">
      <w:pPr>
        <w:jc w:val="both"/>
        <w:rPr>
          <w:rFonts w:ascii="Tahoma" w:hAnsi="Tahoma" w:cs="Tahoma"/>
          <w:sz w:val="22"/>
          <w:szCs w:val="22"/>
        </w:rPr>
      </w:pPr>
      <w:r>
        <w:rPr>
          <w:rFonts w:ascii="Tahoma" w:hAnsi="Tahoma" w:cs="Tahoma"/>
          <w:sz w:val="22"/>
          <w:szCs w:val="22"/>
        </w:rPr>
        <w:t>- W przypadku gdy Wykonawca, z przyczyn od niego niezależnych, nie jest w stanie uzyskać określonego przez zamawiającego oznakowania lub oznakowania potwierdzającego, że oferowane przez niego roboty budowlane, dostawy czy usługi spełniają równoważne wymagania, Zamawiający, w terminie przez siebie wyznaczonym, akceptuje inne środki dowodowe, a w szczególności dokumentację techniczną producenta, o ile Wykonawca udowodni, że oferowane przez niego roboty budowlane, dostawy lub usługi spełniają wymagania określonego oznakowania lub określone wymagania wskazane przez Zamawiającego.</w:t>
      </w:r>
    </w:p>
    <w:p w14:paraId="5C952004" w14:textId="77777777" w:rsidR="00C502E1" w:rsidRDefault="00C502E1" w:rsidP="00C502E1">
      <w:pPr>
        <w:jc w:val="both"/>
        <w:rPr>
          <w:rFonts w:ascii="Tahoma" w:hAnsi="Tahoma" w:cs="Tahoma"/>
          <w:sz w:val="22"/>
          <w:szCs w:val="22"/>
        </w:rPr>
      </w:pPr>
      <w:r>
        <w:rPr>
          <w:rFonts w:ascii="Tahoma" w:hAnsi="Tahoma" w:cs="Tahoma"/>
          <w:sz w:val="22"/>
          <w:szCs w:val="22"/>
        </w:rPr>
        <w:t>- Użycie w SIWZ lub załącznikach do niej wymogu posiadania określonego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zaakceptuje również inne odpowiednie środki dowodowe, w szczególności dokumentację techniczną producenta, w przypadku gdy dany wykonawca nie ma ani dostępu do certyfikatów lub sprawozdań z badań, ani ich uzyskania w odpowiednim terminie, o ile ten brak dostępu nie może być przypisany danemu wykonawcy, oraz pod warunkiem że dany Wykonawca udowodni, że wykonane przez niego roboty budowlane, dostawy lub usługi spełniają kryteria lub wymogi określone w opisie przedmiotu zamówienia, kryteriach oceny ofert lub warunkach realizacji zamówienia.</w:t>
      </w:r>
    </w:p>
    <w:p w14:paraId="5FFA201A" w14:textId="77777777" w:rsidR="00C502E1" w:rsidRDefault="00C502E1" w:rsidP="00C502E1">
      <w:pPr>
        <w:jc w:val="both"/>
        <w:rPr>
          <w:rFonts w:ascii="Tahoma" w:hAnsi="Tahoma" w:cs="Tahoma"/>
          <w:sz w:val="22"/>
          <w:szCs w:val="22"/>
        </w:rPr>
      </w:pPr>
      <w:r>
        <w:rPr>
          <w:rFonts w:ascii="Tahoma" w:hAnsi="Tahoma" w:cs="Tahoma"/>
          <w:sz w:val="22"/>
          <w:szCs w:val="22"/>
        </w:rPr>
        <w:t>- Wykonawca, który powołuje się na rozwiązania równoważne opisywanym przez zamawiającego, jest obowiązany wykazać że oferowane przez niego produkty są zgodne z parametrami techniczno-użytkowymi określonymi przez Zamawiającego w dokumentach przetargowych.</w:t>
      </w:r>
    </w:p>
    <w:p w14:paraId="19AE7FCE" w14:textId="77777777" w:rsidR="00C502E1" w:rsidRDefault="00C502E1" w:rsidP="00C502E1">
      <w:pPr>
        <w:jc w:val="both"/>
        <w:rPr>
          <w:rFonts w:ascii="Tahoma" w:hAnsi="Tahoma" w:cs="Tahoma"/>
          <w:sz w:val="22"/>
          <w:szCs w:val="22"/>
        </w:rPr>
      </w:pPr>
      <w:r>
        <w:rPr>
          <w:rFonts w:ascii="Tahoma" w:hAnsi="Tahoma" w:cs="Tahoma"/>
          <w:sz w:val="22"/>
          <w:szCs w:val="22"/>
        </w:rPr>
        <w:t xml:space="preserve">- Zgodnie z art. 30 ust. 5 ustawy </w:t>
      </w:r>
      <w:proofErr w:type="spellStart"/>
      <w:r>
        <w:rPr>
          <w:rFonts w:ascii="Tahoma" w:hAnsi="Tahoma" w:cs="Tahoma"/>
          <w:sz w:val="22"/>
          <w:szCs w:val="22"/>
        </w:rPr>
        <w:t>Pzp</w:t>
      </w:r>
      <w:proofErr w:type="spellEnd"/>
      <w:r>
        <w:rPr>
          <w:rFonts w:ascii="Tahoma" w:hAnsi="Tahoma" w:cs="Tahoma"/>
          <w:sz w:val="22"/>
          <w:szCs w:val="22"/>
        </w:rPr>
        <w:t xml:space="preserve"> Wykonawca, który powołuje się na rozwiązania równoważne opisywanym przez Zamawiającego, jest obowiązany wykazać, że oferowane przez niego dostawy, usługi, spełniają wymagania określone w specyfikacji.</w:t>
      </w:r>
    </w:p>
    <w:p w14:paraId="5669CD10" w14:textId="77777777" w:rsidR="00C502E1" w:rsidRDefault="00C502E1" w:rsidP="00C502E1">
      <w:pPr>
        <w:jc w:val="both"/>
        <w:rPr>
          <w:rFonts w:ascii="Tahoma" w:hAnsi="Tahoma" w:cs="Tahoma"/>
          <w:sz w:val="22"/>
          <w:szCs w:val="22"/>
        </w:rPr>
      </w:pPr>
      <w:r>
        <w:rPr>
          <w:rFonts w:ascii="Tahoma" w:hAnsi="Tahoma" w:cs="Tahoma"/>
          <w:sz w:val="22"/>
          <w:szCs w:val="22"/>
        </w:rPr>
        <w:t>- W takiej sytuacji Zamawiający wymaga złożenia stosownych dokumentów, uwiarygodniających rozwiązania równoważne. Wykonawca może przy pomocy innych dokumentów wykazać, że oferowane przez niego rozwiązania równoważne spełniają wymogi wynikające ze wskazanych norm lub odpowiadające specyfikacji technicznej.</w:t>
      </w:r>
    </w:p>
    <w:p w14:paraId="33ECC6BD" w14:textId="77777777" w:rsidR="00C502E1" w:rsidRPr="005E34A1" w:rsidRDefault="00C502E1" w:rsidP="00C502E1">
      <w:pPr>
        <w:jc w:val="both"/>
        <w:rPr>
          <w:rFonts w:ascii="Tahoma" w:hAnsi="Tahoma" w:cs="Tahoma"/>
          <w:sz w:val="22"/>
          <w:szCs w:val="22"/>
        </w:rPr>
      </w:pPr>
      <w:r>
        <w:rPr>
          <w:rFonts w:ascii="Tahoma" w:hAnsi="Tahoma" w:cs="Tahoma"/>
          <w:sz w:val="22"/>
          <w:szCs w:val="22"/>
        </w:rPr>
        <w:t>- Zamawiający wymaga aby podczas montażu uwzględnić wymagania osób niepełnosprawnych, w szczególności uwzględnić dla nich dostępność elementów sterujących (osoby poruszające się na wózkach inwalidzkich).</w:t>
      </w:r>
    </w:p>
    <w:p w14:paraId="1D911807" w14:textId="77777777" w:rsidR="00C502E1" w:rsidRDefault="00C502E1" w:rsidP="00C502E1">
      <w:pPr>
        <w:jc w:val="both"/>
        <w:rPr>
          <w:rFonts w:ascii="Tahoma" w:hAnsi="Tahoma" w:cs="Tahoma"/>
          <w:b/>
          <w:sz w:val="22"/>
          <w:szCs w:val="22"/>
        </w:rPr>
      </w:pPr>
      <w:r w:rsidRPr="00691566">
        <w:rPr>
          <w:rFonts w:ascii="Tahoma" w:hAnsi="Tahoma" w:cs="Tahoma"/>
          <w:b/>
          <w:sz w:val="22"/>
          <w:szCs w:val="22"/>
        </w:rPr>
        <w:t xml:space="preserve">Zamawiający stawia Wykonawcom składającym oferty wymagania, o których mowa w art. 29 ust. 4 ustawy </w:t>
      </w:r>
      <w:proofErr w:type="spellStart"/>
      <w:r w:rsidRPr="00691566">
        <w:rPr>
          <w:rFonts w:ascii="Tahoma" w:hAnsi="Tahoma" w:cs="Tahoma"/>
          <w:b/>
          <w:sz w:val="22"/>
          <w:szCs w:val="22"/>
        </w:rPr>
        <w:t>Pzp</w:t>
      </w:r>
      <w:proofErr w:type="spellEnd"/>
      <w:r w:rsidRPr="00691566">
        <w:rPr>
          <w:rFonts w:ascii="Tahoma" w:hAnsi="Tahoma" w:cs="Tahoma"/>
          <w:b/>
          <w:sz w:val="22"/>
          <w:szCs w:val="22"/>
        </w:rPr>
        <w:t xml:space="preserve"> w następującym zakresie</w:t>
      </w:r>
      <w:r>
        <w:rPr>
          <w:rFonts w:ascii="Tahoma" w:hAnsi="Tahoma" w:cs="Tahoma"/>
          <w:b/>
          <w:sz w:val="22"/>
          <w:szCs w:val="22"/>
        </w:rPr>
        <w:t>:</w:t>
      </w:r>
    </w:p>
    <w:p w14:paraId="62539670" w14:textId="77777777" w:rsidR="00C502E1" w:rsidRDefault="00C502E1" w:rsidP="00C502E1">
      <w:pPr>
        <w:jc w:val="both"/>
        <w:rPr>
          <w:rFonts w:ascii="Tahoma" w:hAnsi="Tahoma" w:cs="Tahoma"/>
          <w:sz w:val="22"/>
          <w:szCs w:val="22"/>
        </w:rPr>
      </w:pPr>
      <w:r>
        <w:rPr>
          <w:rFonts w:ascii="Tahoma" w:hAnsi="Tahoma" w:cs="Tahoma"/>
          <w:sz w:val="22"/>
          <w:szCs w:val="22"/>
        </w:rPr>
        <w:t>- zatrudnienia osób: bezrobotnych lub młodocianych w celu przygotowania zawodowego, o których mowa w przepisach o promocji zatrudnienia i instytucjach rynku pracy.</w:t>
      </w:r>
    </w:p>
    <w:p w14:paraId="3BBF34FC" w14:textId="77777777" w:rsidR="00C502E1" w:rsidRDefault="00C502E1" w:rsidP="00C502E1">
      <w:pPr>
        <w:jc w:val="both"/>
        <w:rPr>
          <w:rFonts w:ascii="Tahoma" w:hAnsi="Tahoma" w:cs="Tahoma"/>
          <w:sz w:val="22"/>
          <w:szCs w:val="22"/>
        </w:rPr>
      </w:pPr>
      <w:r>
        <w:rPr>
          <w:rFonts w:ascii="Tahoma" w:hAnsi="Tahoma" w:cs="Tahoma"/>
          <w:sz w:val="22"/>
          <w:szCs w:val="22"/>
        </w:rPr>
        <w:t xml:space="preserve">a) realizacja zamówienia powinna przewidywać zatrudnienie przy wykonywaniu zamówienia, co najmniej </w:t>
      </w:r>
      <w:r>
        <w:rPr>
          <w:rFonts w:ascii="Tahoma" w:hAnsi="Tahoma" w:cs="Tahoma"/>
          <w:b/>
          <w:sz w:val="22"/>
          <w:szCs w:val="22"/>
        </w:rPr>
        <w:t>1 osobę</w:t>
      </w:r>
      <w:r>
        <w:rPr>
          <w:rFonts w:ascii="Tahoma" w:hAnsi="Tahoma" w:cs="Tahoma"/>
          <w:sz w:val="22"/>
          <w:szCs w:val="22"/>
        </w:rPr>
        <w:t xml:space="preserve"> bezrobotną w ramach części I </w:t>
      </w:r>
      <w:proofErr w:type="spellStart"/>
      <w:r>
        <w:rPr>
          <w:rFonts w:ascii="Tahoma" w:hAnsi="Tahoma" w:cs="Tahoma"/>
          <w:sz w:val="22"/>
          <w:szCs w:val="22"/>
        </w:rPr>
        <w:t>i</w:t>
      </w:r>
      <w:proofErr w:type="spellEnd"/>
      <w:r>
        <w:rPr>
          <w:rFonts w:ascii="Tahoma" w:hAnsi="Tahoma" w:cs="Tahoma"/>
          <w:sz w:val="22"/>
          <w:szCs w:val="22"/>
        </w:rPr>
        <w:t xml:space="preserve"> </w:t>
      </w:r>
      <w:r w:rsidRPr="00ED0A34">
        <w:rPr>
          <w:rFonts w:ascii="Tahoma" w:hAnsi="Tahoma" w:cs="Tahoma"/>
          <w:b/>
          <w:sz w:val="22"/>
          <w:szCs w:val="22"/>
        </w:rPr>
        <w:t>1 osobę</w:t>
      </w:r>
      <w:r>
        <w:rPr>
          <w:rFonts w:ascii="Tahoma" w:hAnsi="Tahoma" w:cs="Tahoma"/>
          <w:sz w:val="22"/>
          <w:szCs w:val="22"/>
        </w:rPr>
        <w:t xml:space="preserve"> bezrobotną w ramach części II </w:t>
      </w:r>
      <w:bookmarkStart w:id="1" w:name="_Hlk505246820"/>
      <w:r>
        <w:rPr>
          <w:rFonts w:ascii="Tahoma" w:hAnsi="Tahoma" w:cs="Tahoma"/>
          <w:sz w:val="22"/>
          <w:szCs w:val="22"/>
        </w:rPr>
        <w:t>na podstawie skierowania  powiatowego urzędu pracy zgodnie z ustawą z dnia 20 kwietnia 2004 r. (Dz. U. 2017 poz. 1065 ze zm.) lub na podstawie właściwego dokumentu kierującego bezrobotnego do pracodawcy wystawionego przez organ zajmujący się realizacją zadań z zakresu rynku pracy określony w analogicznych przepisach państwa członkowskiego UE, w którym wykonawca ma miejsce zamieszkania lub siedzibę.</w:t>
      </w:r>
      <w:bookmarkEnd w:id="1"/>
    </w:p>
    <w:p w14:paraId="31606969" w14:textId="77777777" w:rsidR="00C502E1" w:rsidRDefault="00C502E1" w:rsidP="00C502E1">
      <w:pPr>
        <w:jc w:val="both"/>
        <w:rPr>
          <w:rFonts w:ascii="Tahoma" w:hAnsi="Tahoma" w:cs="Tahoma"/>
          <w:sz w:val="22"/>
          <w:szCs w:val="22"/>
        </w:rPr>
      </w:pPr>
      <w:r>
        <w:rPr>
          <w:rFonts w:ascii="Tahoma" w:hAnsi="Tahoma" w:cs="Tahoma"/>
          <w:sz w:val="22"/>
          <w:szCs w:val="22"/>
        </w:rPr>
        <w:lastRenderedPageBreak/>
        <w:t xml:space="preserve">b) </w:t>
      </w:r>
      <w:bookmarkStart w:id="2" w:name="_Hlk505246853"/>
      <w:r>
        <w:rPr>
          <w:rFonts w:ascii="Tahoma" w:hAnsi="Tahoma" w:cs="Tahoma"/>
          <w:sz w:val="22"/>
          <w:szCs w:val="22"/>
        </w:rPr>
        <w:t xml:space="preserve">zatrudnienie przy realizacji zamówienia powinno trwać nie krócej niż do końca upływu terminu realizacji zamówienia; w przypadku, rozwiązania stosunku pracy przez bezrobotnego lub przez  pracodawcę przed zakończeniem tego okresu, wykonawca będzie obowiązany do zatrudnienia na to miejsce innego bezrobotnego. Zatrudnienie osoby bezrobotnej realizującej zamówienie nie powinno nastąpić później niż 30 dnia od podpisania umowy przez strony i trwać do kończ realizacji umowy. Wykonawca w ciągu 5 dni od faktu zatrudnienia, zawiadomi Zamawiającego o zatrudnieniu osoby bezrobotnej przesyłając kserokopie dokumentów: zgłoszenia ofert pracy do pracodawcy oraz umowy o pracę  i winien złożyć pisemne oświadczenie, że Wykonawca nie pozostawał z zatrudnioną osobą w stosunku pracy w okresie miesiąca poprzedzającego zawarcie umowy o udzielenie niniejszego zamówienia lub kserokopię dokumentu wskazującego odstępstwo od zatrudnienia wynikające z przyczyn nieleżących od Wykonawcy. Ww. dokumenty powinny być zanonimizowane w sposób zapewniający ochronę danych osobowych pracowników. Imię i nazwisko nie podlega </w:t>
      </w:r>
      <w:proofErr w:type="spellStart"/>
      <w:r>
        <w:rPr>
          <w:rFonts w:ascii="Tahoma" w:hAnsi="Tahoma" w:cs="Tahoma"/>
          <w:sz w:val="22"/>
          <w:szCs w:val="22"/>
        </w:rPr>
        <w:t>anonimizacji</w:t>
      </w:r>
      <w:proofErr w:type="spellEnd"/>
      <w:r>
        <w:rPr>
          <w:rFonts w:ascii="Tahoma" w:hAnsi="Tahoma" w:cs="Tahoma"/>
          <w:sz w:val="22"/>
          <w:szCs w:val="22"/>
        </w:rPr>
        <w:t>.</w:t>
      </w:r>
    </w:p>
    <w:bookmarkEnd w:id="2"/>
    <w:p w14:paraId="5AB8AE05" w14:textId="77777777" w:rsidR="00C502E1" w:rsidRDefault="00C502E1" w:rsidP="00C502E1">
      <w:pPr>
        <w:jc w:val="both"/>
        <w:rPr>
          <w:rFonts w:ascii="Tahoma" w:hAnsi="Tahoma" w:cs="Tahoma"/>
          <w:sz w:val="22"/>
          <w:szCs w:val="22"/>
        </w:rPr>
      </w:pPr>
      <w:r>
        <w:rPr>
          <w:rFonts w:ascii="Tahoma" w:hAnsi="Tahoma" w:cs="Tahoma"/>
          <w:sz w:val="22"/>
          <w:szCs w:val="22"/>
        </w:rPr>
        <w:t xml:space="preserve">c) </w:t>
      </w:r>
      <w:bookmarkStart w:id="3" w:name="_Hlk505247237"/>
      <w:r>
        <w:rPr>
          <w:rFonts w:ascii="Tahoma" w:hAnsi="Tahoma" w:cs="Tahoma"/>
          <w:sz w:val="22"/>
          <w:szCs w:val="22"/>
        </w:rPr>
        <w:t xml:space="preserve">W przypadku braku możliwości zatrudnienia osoby bezrobotnej z przyczyn nieleżących od wykonawcy w terminie określonym w pkt b) i wykonawca wykaże, że przedstawił zgłoszenie ofert pracy powiatowemu urzędowi pracy albo odpowiedniemu organowi zajmującemu się realizacją zadań z zakresu rynku pracy w państwie, w którym ten wykonawca ma siedzibę lub miejsce zamieszkania (w szczególności braku na obszarze, w którym jest realizowane zamówienie i w okresie jego realizacji, osób bezrobotnych zdolnych do wykonywania zamówienia lub odmowa podjęcia pracy przez taką osobę (bezrobotną) wykonawca jest zobowiązany do podejmowania  dalszych prób mających na celu zatrudnienie osoby bezrobotnej. </w:t>
      </w:r>
    </w:p>
    <w:p w14:paraId="79F8DD97" w14:textId="77777777" w:rsidR="00C502E1" w:rsidRDefault="00C502E1" w:rsidP="00C502E1">
      <w:pPr>
        <w:jc w:val="both"/>
        <w:rPr>
          <w:rFonts w:ascii="Tahoma" w:hAnsi="Tahoma" w:cs="Tahoma"/>
          <w:sz w:val="22"/>
          <w:szCs w:val="22"/>
        </w:rPr>
      </w:pPr>
      <w:r>
        <w:rPr>
          <w:rFonts w:ascii="Tahoma" w:hAnsi="Tahoma" w:cs="Tahoma"/>
          <w:sz w:val="22"/>
          <w:szCs w:val="22"/>
        </w:rPr>
        <w:t>W związku z powyższym wykonawca w trakcie wykonywania zamówienia jest zobowiązany do przedstawienia Zamawiającemu przynajmniej 1 raz w miesiącu  (do 10-go dnia kolejno przypadającego miesiąca) do końca upływu terminu związania umową kserokopie: zgłoszenia ofert pracy przedstawione powiatowemu urzędowi pracy a w przypadku zatrudnienia osoby bezrobotnej również odpisu skierowania bezrobotnych przez powiatowy urząd pracy do pracodawcy oraz umowy o pracę i pisemne oświadczenie, że Wykonawca nie pozostawał z zatrudnioną osobą w stosunku pracy w okresie miesiąca poprzedzającego zawarcie umowy o udzielenie  niniejszego zamówienia albo kserokopię dokumentu wskazującego, że przedstawił zgłoszenie ofert pracy powiatowemu urzędowi albo odpowiedniemu organowi zajmującemu się realizacją zadań z zakresu rynku pracy w państwie, w którym ten wykonawca ma siedzibę lub miejsce zamieszkania (w szczególności braku na obszarze, w którym jest realizowane zamówienie i w okresie jego realizacji, osób bezrobotnych zdolnych do wykonywania zamówienia lub odmowy podjęcia pracy przez taką osobę bezrobotną).</w:t>
      </w:r>
      <w:bookmarkEnd w:id="3"/>
    </w:p>
    <w:p w14:paraId="5B59D9A6" w14:textId="77777777" w:rsidR="00C502E1" w:rsidRDefault="00C502E1" w:rsidP="00C502E1">
      <w:pPr>
        <w:jc w:val="both"/>
        <w:rPr>
          <w:rFonts w:ascii="Tahoma" w:hAnsi="Tahoma" w:cs="Tahoma"/>
          <w:sz w:val="22"/>
          <w:szCs w:val="22"/>
        </w:rPr>
      </w:pPr>
      <w:r>
        <w:rPr>
          <w:rFonts w:ascii="Tahoma" w:hAnsi="Tahoma" w:cs="Tahoma"/>
          <w:sz w:val="22"/>
          <w:szCs w:val="22"/>
        </w:rPr>
        <w:t xml:space="preserve">d) </w:t>
      </w:r>
      <w:bookmarkStart w:id="4" w:name="_Hlk505247585"/>
      <w:r>
        <w:rPr>
          <w:rFonts w:ascii="Tahoma" w:hAnsi="Tahoma" w:cs="Tahoma"/>
          <w:sz w:val="22"/>
          <w:szCs w:val="22"/>
        </w:rPr>
        <w:t>jeżeli wykonawca ma siedzibę lub miejsce zamieszkania poza terytorium Rzeczypospolitej Polskiej, zamiast dokumentów, o których mowa w pkt. b), c) przedstawia: zgłoszenie ofert pracy przedstawione odpowiedniemu organowi zajmującemu się realizacją zadań z zakresu rynku pracy w kraju pochodzenia wykonawcy lub w kraju, w którym wykonawca ma swoją siedzibę, odpis wystawionego przez ten organ dokumentu kierującego bezrobotnych do pracodawcy oraz umowę o pracę i pisemne oświadczenie, że Wykonawca nie pozostawał z zatrudnioną osobą w stosunku pracy w okresie miesiąca poprzedzającego zawarcie umowy o udzielenie niniejszego zamówienia albo kserokopię dokumentu wskazującego, że przedstawił zgłoszenie ofert pracy w państwie, w którym ten wykonawca ma siedzibę lub miejsce zamieszkania (w szczególności braku na obszarze, w którym jest realizowane zamówienie i w okresie jego realizacji, osób bezrobotnych zdolnych do wykonania zamówienia lub odmowa podjęcia pracy przez taką osobę bezrobotną).</w:t>
      </w:r>
    </w:p>
    <w:bookmarkEnd w:id="4"/>
    <w:p w14:paraId="20FF8F72" w14:textId="77777777" w:rsidR="00C502E1" w:rsidRDefault="00C502E1" w:rsidP="00C502E1">
      <w:pPr>
        <w:jc w:val="both"/>
        <w:rPr>
          <w:rFonts w:ascii="Tahoma" w:hAnsi="Tahoma" w:cs="Tahoma"/>
          <w:sz w:val="22"/>
          <w:szCs w:val="22"/>
        </w:rPr>
      </w:pPr>
      <w:r>
        <w:rPr>
          <w:rFonts w:ascii="Tahoma" w:hAnsi="Tahoma" w:cs="Tahoma"/>
          <w:sz w:val="22"/>
          <w:szCs w:val="22"/>
        </w:rPr>
        <w:t xml:space="preserve">e) </w:t>
      </w:r>
      <w:bookmarkStart w:id="5" w:name="_Hlk505247896"/>
      <w:r>
        <w:rPr>
          <w:rFonts w:ascii="Tahoma" w:hAnsi="Tahoma" w:cs="Tahoma"/>
          <w:sz w:val="22"/>
          <w:szCs w:val="22"/>
        </w:rPr>
        <w:t>zamawiający ma prawo w każdym okresie realizacji zamówienia zwrócić się do wykonawcy o przedstawienie dokumentacji dotyczącej zatrudnienia skierowanych bezrobotnych a w przypadku, o którym mowa w pkt c) również dokumentów potwierdzających brak osób bezrobotnych, które mogłyby zostać zatrudnione przy realizacji zamówienia, natomiast wykonawca ma obowiązek przedstawić ją niezwłocznie zamawiającemu</w:t>
      </w:r>
      <w:bookmarkEnd w:id="5"/>
      <w:r>
        <w:rPr>
          <w:rFonts w:ascii="Tahoma" w:hAnsi="Tahoma" w:cs="Tahoma"/>
          <w:sz w:val="22"/>
          <w:szCs w:val="22"/>
        </w:rPr>
        <w:t>;</w:t>
      </w:r>
    </w:p>
    <w:p w14:paraId="072ECF9A" w14:textId="77777777" w:rsidR="00C502E1" w:rsidRDefault="00C502E1" w:rsidP="00C502E1">
      <w:pPr>
        <w:jc w:val="both"/>
        <w:rPr>
          <w:rFonts w:ascii="Tahoma" w:hAnsi="Tahoma" w:cs="Tahoma"/>
          <w:sz w:val="22"/>
          <w:szCs w:val="22"/>
        </w:rPr>
      </w:pPr>
      <w:r>
        <w:rPr>
          <w:rFonts w:ascii="Tahoma" w:hAnsi="Tahoma" w:cs="Tahoma"/>
          <w:sz w:val="22"/>
          <w:szCs w:val="22"/>
        </w:rPr>
        <w:lastRenderedPageBreak/>
        <w:t xml:space="preserve">f) </w:t>
      </w:r>
      <w:bookmarkStart w:id="6" w:name="_Hlk505248851"/>
      <w:r>
        <w:rPr>
          <w:rFonts w:ascii="Tahoma" w:hAnsi="Tahoma" w:cs="Tahoma"/>
          <w:sz w:val="22"/>
          <w:szCs w:val="22"/>
        </w:rPr>
        <w:t>w przypadku niezatrudnienia przy realizacji zamówienia osoby bezrobotnej przez zamawiającego przez okres realizacji umowy, w wyznaczonych powyżej terminach, wykonawca będzie zobowiązany do zapłacenia zamawiającemu kary umownej zgodnie ze wzorem umowy,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bookmarkEnd w:id="6"/>
    </w:p>
    <w:p w14:paraId="29DEE97D" w14:textId="77777777" w:rsidR="00C502E1" w:rsidRPr="00691566" w:rsidRDefault="00C502E1" w:rsidP="00C502E1">
      <w:pPr>
        <w:jc w:val="both"/>
        <w:rPr>
          <w:rFonts w:ascii="Tahoma" w:hAnsi="Tahoma" w:cs="Tahoma"/>
          <w:sz w:val="22"/>
          <w:szCs w:val="22"/>
        </w:rPr>
      </w:pPr>
      <w:r>
        <w:rPr>
          <w:rFonts w:ascii="Tahoma" w:hAnsi="Tahoma" w:cs="Tahoma"/>
          <w:sz w:val="22"/>
          <w:szCs w:val="22"/>
        </w:rPr>
        <w:t xml:space="preserve">g) </w:t>
      </w:r>
      <w:bookmarkStart w:id="7" w:name="_Hlk505247937"/>
      <w:r>
        <w:rPr>
          <w:rFonts w:ascii="Tahoma" w:hAnsi="Tahoma" w:cs="Tahoma"/>
          <w:sz w:val="22"/>
          <w:szCs w:val="22"/>
        </w:rPr>
        <w:t>za wykonanie obowiązku zatrudnienia, osoby zarejestrowanej we właściwym urzędzie pracy jako osoby bezrobotnej, nie uważa się zatrudnienia  przez Wykonawcę osoby uprzednio przez niego zwolnionej, jeżeli ww. zwolnienie nastąpiło w okresie 1 miesiąca poprzedzającego zawarcie niniejszej umowy.</w:t>
      </w:r>
      <w:bookmarkEnd w:id="7"/>
    </w:p>
    <w:p w14:paraId="67B03022" w14:textId="77777777" w:rsidR="00C502E1" w:rsidRPr="0090509D" w:rsidRDefault="00C502E1" w:rsidP="00C502E1">
      <w:pPr>
        <w:rPr>
          <w:rFonts w:ascii="Tahoma" w:hAnsi="Tahoma" w:cs="Tahoma"/>
          <w:sz w:val="22"/>
          <w:szCs w:val="22"/>
        </w:rPr>
      </w:pPr>
      <w:r w:rsidRPr="0090509D">
        <w:rPr>
          <w:rFonts w:ascii="Tahoma" w:hAnsi="Tahoma" w:cs="Tahoma"/>
          <w:sz w:val="22"/>
          <w:szCs w:val="22"/>
        </w:rPr>
        <w:t>Zapewnienie bezpieczeństwa i ochrony zdrowia ludzi leży po stronie Wykonawc</w:t>
      </w:r>
      <w:r>
        <w:rPr>
          <w:rFonts w:ascii="Tahoma" w:hAnsi="Tahoma" w:cs="Tahoma"/>
          <w:sz w:val="22"/>
          <w:szCs w:val="22"/>
        </w:rPr>
        <w:t>y</w:t>
      </w:r>
      <w:r w:rsidRPr="0090509D">
        <w:rPr>
          <w:rFonts w:ascii="Tahoma" w:hAnsi="Tahoma" w:cs="Tahoma"/>
          <w:sz w:val="22"/>
          <w:szCs w:val="22"/>
        </w:rPr>
        <w:t>.</w:t>
      </w:r>
    </w:p>
    <w:p w14:paraId="6D336C61" w14:textId="77777777" w:rsidR="00C502E1" w:rsidRPr="00024BED" w:rsidRDefault="00C502E1" w:rsidP="00C502E1">
      <w:pPr>
        <w:rPr>
          <w:rFonts w:ascii="Tahoma" w:hAnsi="Tahoma" w:cs="Tahoma"/>
          <w:sz w:val="22"/>
          <w:szCs w:val="22"/>
        </w:rPr>
      </w:pPr>
      <w:r>
        <w:rPr>
          <w:rFonts w:ascii="Tahoma" w:hAnsi="Tahoma" w:cs="Tahoma"/>
          <w:sz w:val="22"/>
          <w:szCs w:val="22"/>
        </w:rPr>
        <w:t>Dostawę wraz z montażem</w:t>
      </w:r>
      <w:r w:rsidRPr="00024BED">
        <w:rPr>
          <w:rFonts w:ascii="Tahoma" w:hAnsi="Tahoma" w:cs="Tahoma"/>
          <w:sz w:val="22"/>
          <w:szCs w:val="22"/>
        </w:rPr>
        <w:t xml:space="preserve"> należy wykonać w terminie do </w:t>
      </w:r>
      <w:r>
        <w:rPr>
          <w:rFonts w:ascii="Tahoma" w:hAnsi="Tahoma" w:cs="Tahoma"/>
          <w:sz w:val="22"/>
          <w:szCs w:val="22"/>
        </w:rPr>
        <w:t>7</w:t>
      </w:r>
      <w:r w:rsidRPr="00024BED">
        <w:rPr>
          <w:rFonts w:ascii="Tahoma" w:hAnsi="Tahoma" w:cs="Tahoma"/>
          <w:sz w:val="22"/>
          <w:szCs w:val="22"/>
        </w:rPr>
        <w:t xml:space="preserve"> </w:t>
      </w:r>
      <w:r>
        <w:rPr>
          <w:rFonts w:ascii="Tahoma" w:hAnsi="Tahoma" w:cs="Tahoma"/>
          <w:sz w:val="22"/>
          <w:szCs w:val="22"/>
        </w:rPr>
        <w:t>grudnia</w:t>
      </w:r>
      <w:r w:rsidRPr="00024BED">
        <w:rPr>
          <w:rFonts w:ascii="Tahoma" w:hAnsi="Tahoma" w:cs="Tahoma"/>
          <w:sz w:val="22"/>
          <w:szCs w:val="22"/>
        </w:rPr>
        <w:t xml:space="preserve"> 2018 r.</w:t>
      </w:r>
    </w:p>
    <w:p w14:paraId="68D1B1E2" w14:textId="77777777" w:rsidR="00C502E1" w:rsidRDefault="00C502E1" w:rsidP="00C502E1">
      <w:pPr>
        <w:rPr>
          <w:rFonts w:ascii="Tahoma" w:hAnsi="Tahoma" w:cs="Tahoma"/>
          <w:sz w:val="22"/>
          <w:szCs w:val="22"/>
        </w:rPr>
      </w:pPr>
      <w:r>
        <w:rPr>
          <w:rFonts w:ascii="Tahoma" w:hAnsi="Tahoma" w:cs="Tahoma"/>
          <w:b/>
          <w:bCs/>
          <w:sz w:val="22"/>
          <w:szCs w:val="22"/>
        </w:rPr>
        <w:t xml:space="preserve">4) TERMIN WYKONANIA ZAMÓWIENIA </w:t>
      </w:r>
    </w:p>
    <w:p w14:paraId="4FA213A0" w14:textId="77777777" w:rsidR="00C502E1" w:rsidRPr="00EC7C6C" w:rsidRDefault="00C502E1" w:rsidP="00C502E1">
      <w:pPr>
        <w:pStyle w:val="Tekstpodstawowy"/>
        <w:spacing w:line="360" w:lineRule="auto"/>
        <w:jc w:val="both"/>
        <w:rPr>
          <w:rFonts w:ascii="Arial" w:hAnsi="Arial" w:cs="Arial"/>
          <w:sz w:val="22"/>
        </w:rPr>
      </w:pPr>
      <w:r>
        <w:rPr>
          <w:rFonts w:ascii="Arial" w:hAnsi="Arial" w:cs="Arial"/>
          <w:sz w:val="22"/>
        </w:rPr>
        <w:t>Przedmiot zamówienia należy zrealizować w terminie najpóźniej do 7 grudnia 2018 r</w:t>
      </w:r>
      <w:r w:rsidRPr="00024BED">
        <w:rPr>
          <w:rFonts w:ascii="Arial" w:hAnsi="Arial" w:cs="Arial"/>
          <w:sz w:val="22"/>
        </w:rPr>
        <w:t xml:space="preserve">. </w:t>
      </w:r>
    </w:p>
    <w:p w14:paraId="17D7C9E1" w14:textId="77777777" w:rsidR="00C502E1" w:rsidRDefault="00C502E1" w:rsidP="00C502E1">
      <w:pPr>
        <w:rPr>
          <w:rFonts w:ascii="Tahoma" w:hAnsi="Tahoma" w:cs="Tahoma"/>
          <w:sz w:val="22"/>
          <w:szCs w:val="22"/>
        </w:rPr>
      </w:pPr>
      <w:r>
        <w:rPr>
          <w:rFonts w:ascii="Tahoma" w:hAnsi="Tahoma" w:cs="Tahoma"/>
          <w:b/>
          <w:bCs/>
          <w:sz w:val="22"/>
          <w:szCs w:val="22"/>
        </w:rPr>
        <w:t>5) WARUNKI UDZIAŁU W POSTĘPOWANIU</w:t>
      </w:r>
    </w:p>
    <w:p w14:paraId="4C686DAB" w14:textId="77777777" w:rsidR="00C502E1" w:rsidRPr="009F0924" w:rsidRDefault="00C502E1" w:rsidP="00C502E1">
      <w:pPr>
        <w:tabs>
          <w:tab w:val="left" w:pos="0"/>
          <w:tab w:val="left" w:pos="1080"/>
          <w:tab w:val="left" w:pos="2880"/>
          <w:tab w:val="left" w:pos="3960"/>
        </w:tabs>
        <w:spacing w:line="276" w:lineRule="auto"/>
        <w:jc w:val="both"/>
        <w:rPr>
          <w:rFonts w:ascii="Tahoma" w:hAnsi="Tahoma" w:cs="Tahoma"/>
          <w:sz w:val="22"/>
          <w:szCs w:val="22"/>
        </w:rPr>
      </w:pPr>
      <w:r w:rsidRPr="009F0924">
        <w:rPr>
          <w:rFonts w:ascii="Tahoma" w:hAnsi="Tahoma" w:cs="Tahoma"/>
          <w:sz w:val="22"/>
          <w:szCs w:val="22"/>
        </w:rPr>
        <w:t xml:space="preserve">O udzielenie zamówienia mogą ubiegać się Wykonawcy, którzy spełniają warunki udziału w postępowaniu określone w art. 22 ust. 1b ustawy Prawo zamówień publicznych,  dotyczące: </w:t>
      </w:r>
    </w:p>
    <w:p w14:paraId="5D44040C" w14:textId="77777777" w:rsidR="00C502E1" w:rsidRPr="009F0924" w:rsidRDefault="00C502E1" w:rsidP="00C502E1">
      <w:pPr>
        <w:autoSpaceDE w:val="0"/>
        <w:spacing w:line="276" w:lineRule="auto"/>
        <w:ind w:left="284"/>
        <w:jc w:val="both"/>
        <w:rPr>
          <w:rFonts w:ascii="Tahoma" w:eastAsia="+mn-ea" w:hAnsi="Tahoma" w:cs="Tahoma"/>
          <w:sz w:val="22"/>
          <w:szCs w:val="22"/>
        </w:rPr>
      </w:pPr>
      <w:r w:rsidRPr="009F0924">
        <w:rPr>
          <w:rFonts w:ascii="Tahoma" w:hAnsi="Tahoma" w:cs="Tahoma"/>
          <w:sz w:val="22"/>
          <w:szCs w:val="22"/>
        </w:rPr>
        <w:t>5.1.</w:t>
      </w:r>
      <w:r w:rsidRPr="009F0924">
        <w:rPr>
          <w:rFonts w:ascii="Tahoma" w:hAnsi="Tahoma" w:cs="Tahoma"/>
          <w:b/>
          <w:sz w:val="22"/>
          <w:szCs w:val="22"/>
        </w:rPr>
        <w:t xml:space="preserve"> </w:t>
      </w:r>
      <w:r w:rsidRPr="009F0924">
        <w:rPr>
          <w:rFonts w:ascii="Tahoma" w:hAnsi="Tahoma" w:cs="Tahoma"/>
          <w:sz w:val="22"/>
          <w:szCs w:val="22"/>
          <w:u w:val="single"/>
        </w:rPr>
        <w:t>kompetencji lub uprawnień do prowadzenia określonej działalności zawodowej, o ile wynika to z odrębnych przepisów</w:t>
      </w:r>
      <w:r w:rsidRPr="009F0924">
        <w:rPr>
          <w:rFonts w:ascii="Tahoma" w:hAnsi="Tahoma" w:cs="Tahoma"/>
          <w:sz w:val="22"/>
          <w:szCs w:val="22"/>
        </w:rPr>
        <w:t>;</w:t>
      </w:r>
    </w:p>
    <w:p w14:paraId="155C32C7" w14:textId="77777777" w:rsidR="00C502E1" w:rsidRPr="009F0924" w:rsidRDefault="00C502E1" w:rsidP="00C502E1">
      <w:pPr>
        <w:autoSpaceDE w:val="0"/>
        <w:spacing w:line="276" w:lineRule="auto"/>
        <w:ind w:left="284"/>
        <w:jc w:val="both"/>
        <w:rPr>
          <w:rFonts w:ascii="Tahoma" w:hAnsi="Tahoma" w:cs="Tahoma"/>
          <w:sz w:val="22"/>
          <w:szCs w:val="22"/>
        </w:rPr>
      </w:pPr>
      <w:r w:rsidRPr="009F0924">
        <w:rPr>
          <w:rFonts w:ascii="Tahoma" w:eastAsia="+mn-ea" w:hAnsi="Tahoma" w:cs="Tahoma"/>
          <w:sz w:val="22"/>
          <w:szCs w:val="22"/>
        </w:rPr>
        <w:t xml:space="preserve">zamawiający nie określa szczegółowych wymagań w tym zakresie i za spełnienie tego warunku uzna złożenie oświadczenia o spełnianiu warunków określonych w art. 22 ust. 1b ustawy </w:t>
      </w:r>
      <w:proofErr w:type="spellStart"/>
      <w:r w:rsidRPr="009F0924">
        <w:rPr>
          <w:rFonts w:ascii="Tahoma" w:eastAsia="+mn-ea" w:hAnsi="Tahoma" w:cs="Tahoma"/>
          <w:sz w:val="22"/>
          <w:szCs w:val="22"/>
        </w:rPr>
        <w:t>Pzp</w:t>
      </w:r>
      <w:proofErr w:type="spellEnd"/>
      <w:r w:rsidRPr="009F0924">
        <w:rPr>
          <w:rFonts w:ascii="Tahoma" w:eastAsia="+mn-ea" w:hAnsi="Tahoma" w:cs="Tahoma"/>
          <w:sz w:val="22"/>
          <w:szCs w:val="22"/>
        </w:rPr>
        <w:t xml:space="preserve"> - wzór oświadczenia stanowi zał. Nr 6  do SIWZ;</w:t>
      </w:r>
    </w:p>
    <w:p w14:paraId="0D14BDC9" w14:textId="77777777" w:rsidR="00C502E1" w:rsidRPr="009F0924" w:rsidRDefault="00C502E1" w:rsidP="00C502E1">
      <w:pPr>
        <w:autoSpaceDE w:val="0"/>
        <w:spacing w:line="276" w:lineRule="auto"/>
        <w:ind w:left="284"/>
        <w:jc w:val="both"/>
        <w:rPr>
          <w:rFonts w:ascii="Tahoma" w:eastAsia="+mn-ea" w:hAnsi="Tahoma" w:cs="Tahoma"/>
          <w:color w:val="000000"/>
          <w:sz w:val="22"/>
          <w:szCs w:val="22"/>
        </w:rPr>
      </w:pPr>
      <w:r w:rsidRPr="009F0924">
        <w:rPr>
          <w:rFonts w:ascii="Tahoma" w:hAnsi="Tahoma" w:cs="Tahoma"/>
          <w:sz w:val="22"/>
          <w:szCs w:val="22"/>
        </w:rPr>
        <w:t xml:space="preserve">5.2. </w:t>
      </w:r>
      <w:r w:rsidRPr="009F0924">
        <w:rPr>
          <w:rFonts w:ascii="Tahoma" w:hAnsi="Tahoma" w:cs="Tahoma"/>
          <w:sz w:val="22"/>
          <w:szCs w:val="22"/>
          <w:u w:val="single"/>
        </w:rPr>
        <w:t xml:space="preserve"> sytuacji ekonomicznej lub finansowej;</w:t>
      </w:r>
    </w:p>
    <w:p w14:paraId="6FC1720D" w14:textId="77777777" w:rsidR="00C502E1" w:rsidRPr="009F0924" w:rsidRDefault="00C502E1" w:rsidP="00C502E1">
      <w:pPr>
        <w:autoSpaceDE w:val="0"/>
        <w:spacing w:line="276" w:lineRule="auto"/>
        <w:ind w:left="345" w:hanging="15"/>
        <w:jc w:val="both"/>
        <w:rPr>
          <w:rFonts w:ascii="Tahoma" w:hAnsi="Tahoma" w:cs="Tahoma"/>
          <w:sz w:val="22"/>
          <w:szCs w:val="22"/>
        </w:rPr>
      </w:pPr>
      <w:r w:rsidRPr="009F0924">
        <w:rPr>
          <w:rFonts w:ascii="Tahoma" w:eastAsia="+mn-ea" w:hAnsi="Tahoma" w:cs="Tahoma"/>
          <w:color w:val="000000"/>
          <w:sz w:val="22"/>
          <w:szCs w:val="22"/>
        </w:rPr>
        <w:t xml:space="preserve">zamawiający nie określa szczegółowych wymagań w tym zakresie i za spełnienie tego warunku     uzna złożenie oświadczenia o spełnianiu warunków określonych w art. 22 ust. 1b ustawy </w:t>
      </w:r>
      <w:proofErr w:type="spellStart"/>
      <w:r w:rsidRPr="009F0924">
        <w:rPr>
          <w:rFonts w:ascii="Tahoma" w:eastAsia="+mn-ea" w:hAnsi="Tahoma" w:cs="Tahoma"/>
          <w:color w:val="000000"/>
          <w:sz w:val="22"/>
          <w:szCs w:val="22"/>
        </w:rPr>
        <w:t>Pzp</w:t>
      </w:r>
      <w:proofErr w:type="spellEnd"/>
      <w:r w:rsidRPr="009F0924">
        <w:rPr>
          <w:rFonts w:ascii="Tahoma" w:eastAsia="+mn-ea" w:hAnsi="Tahoma" w:cs="Tahoma"/>
          <w:color w:val="000000"/>
          <w:sz w:val="22"/>
          <w:szCs w:val="22"/>
        </w:rPr>
        <w:t xml:space="preserve"> - wzór oświadczenia stanowi zał. Nr 6  do SIWZ</w:t>
      </w:r>
      <w:r w:rsidRPr="009F0924">
        <w:rPr>
          <w:rFonts w:ascii="Tahoma" w:hAnsi="Tahoma" w:cs="Tahoma"/>
          <w:sz w:val="22"/>
          <w:szCs w:val="22"/>
        </w:rPr>
        <w:t>;</w:t>
      </w:r>
    </w:p>
    <w:p w14:paraId="6B41591A" w14:textId="77777777" w:rsidR="00C502E1" w:rsidRPr="009F0924" w:rsidRDefault="00C502E1" w:rsidP="00C502E1">
      <w:pPr>
        <w:autoSpaceDE w:val="0"/>
        <w:spacing w:line="276" w:lineRule="auto"/>
        <w:ind w:left="284"/>
        <w:jc w:val="both"/>
        <w:rPr>
          <w:rFonts w:ascii="Tahoma" w:hAnsi="Tahoma" w:cs="Tahoma"/>
          <w:sz w:val="22"/>
          <w:szCs w:val="22"/>
        </w:rPr>
      </w:pPr>
      <w:r w:rsidRPr="009F0924">
        <w:rPr>
          <w:rFonts w:ascii="Tahoma" w:hAnsi="Tahoma" w:cs="Tahoma"/>
          <w:sz w:val="22"/>
          <w:szCs w:val="22"/>
        </w:rPr>
        <w:t>5.3</w:t>
      </w:r>
      <w:r w:rsidRPr="009F0924">
        <w:rPr>
          <w:rFonts w:ascii="Tahoma" w:hAnsi="Tahoma" w:cs="Tahoma"/>
          <w:b/>
          <w:bCs/>
          <w:sz w:val="22"/>
          <w:szCs w:val="22"/>
        </w:rPr>
        <w:t xml:space="preserve"> </w:t>
      </w:r>
      <w:r w:rsidRPr="009F0924">
        <w:rPr>
          <w:rFonts w:ascii="Tahoma" w:hAnsi="Tahoma" w:cs="Tahoma"/>
          <w:sz w:val="22"/>
          <w:szCs w:val="22"/>
          <w:u w:val="single"/>
        </w:rPr>
        <w:t>zdolności technicznej lub zawodowej;</w:t>
      </w:r>
    </w:p>
    <w:p w14:paraId="4504285D" w14:textId="77777777" w:rsidR="00C502E1" w:rsidRPr="009F0924" w:rsidRDefault="00C502E1" w:rsidP="00C502E1">
      <w:pPr>
        <w:autoSpaceDE w:val="0"/>
        <w:spacing w:line="276" w:lineRule="auto"/>
        <w:ind w:left="284"/>
        <w:jc w:val="both"/>
        <w:rPr>
          <w:rFonts w:ascii="Tahoma" w:eastAsia="+mn-ea" w:hAnsi="Tahoma" w:cs="Tahoma"/>
          <w:sz w:val="22"/>
          <w:szCs w:val="22"/>
        </w:rPr>
      </w:pPr>
      <w:r w:rsidRPr="009F0924">
        <w:rPr>
          <w:rFonts w:ascii="Tahoma" w:hAnsi="Tahoma" w:cs="Tahoma"/>
          <w:sz w:val="22"/>
          <w:szCs w:val="22"/>
        </w:rPr>
        <w:t>a) Warunek będzie spełniony, jeżeli wykonawca wykaże</w:t>
      </w:r>
      <w:r w:rsidRPr="009F0924">
        <w:rPr>
          <w:rFonts w:ascii="Tahoma" w:hAnsi="Tahoma" w:cs="Tahoma"/>
          <w:b/>
          <w:bCs/>
          <w:sz w:val="22"/>
          <w:szCs w:val="22"/>
        </w:rPr>
        <w:t xml:space="preserve"> </w:t>
      </w:r>
      <w:r w:rsidRPr="009F0924">
        <w:rPr>
          <w:rFonts w:ascii="Tahoma" w:eastAsia="+mn-ea" w:hAnsi="Tahoma" w:cs="Tahoma"/>
          <w:sz w:val="22"/>
          <w:szCs w:val="22"/>
        </w:rPr>
        <w:t>dysponowanie, w celu wykonania zamówienia przynajmniej:</w:t>
      </w:r>
    </w:p>
    <w:p w14:paraId="4B8D639B" w14:textId="77777777" w:rsidR="00C502E1" w:rsidRDefault="00C502E1" w:rsidP="00C502E1">
      <w:pPr>
        <w:autoSpaceDE w:val="0"/>
        <w:spacing w:line="276" w:lineRule="auto"/>
        <w:ind w:left="284"/>
        <w:jc w:val="both"/>
        <w:rPr>
          <w:rFonts w:ascii="Tahoma" w:eastAsia="+mn-ea" w:hAnsi="Tahoma" w:cs="Tahoma"/>
          <w:sz w:val="22"/>
          <w:szCs w:val="22"/>
        </w:rPr>
      </w:pPr>
      <w:r>
        <w:rPr>
          <w:rFonts w:ascii="Tahoma" w:eastAsia="+mn-ea" w:hAnsi="Tahoma" w:cs="Tahoma"/>
          <w:b/>
          <w:sz w:val="22"/>
          <w:szCs w:val="22"/>
        </w:rPr>
        <w:t xml:space="preserve">Część I: </w:t>
      </w:r>
      <w:r w:rsidRPr="009F0924">
        <w:rPr>
          <w:rFonts w:ascii="Tahoma" w:eastAsia="+mn-ea" w:hAnsi="Tahoma" w:cs="Tahoma"/>
          <w:b/>
          <w:sz w:val="22"/>
          <w:szCs w:val="22"/>
        </w:rPr>
        <w:t>1 osobą posiadającą</w:t>
      </w:r>
      <w:r>
        <w:rPr>
          <w:rFonts w:ascii="Tahoma" w:eastAsia="+mn-ea" w:hAnsi="Tahoma" w:cs="Tahoma"/>
          <w:b/>
          <w:sz w:val="22"/>
          <w:szCs w:val="22"/>
        </w:rPr>
        <w:t xml:space="preserve"> doświadczenie</w:t>
      </w:r>
      <w:r w:rsidRPr="009F0924">
        <w:rPr>
          <w:rFonts w:ascii="Tahoma" w:eastAsia="+mn-ea" w:hAnsi="Tahoma" w:cs="Tahoma"/>
          <w:sz w:val="22"/>
          <w:szCs w:val="22"/>
        </w:rPr>
        <w:t>, w zakresie</w:t>
      </w:r>
      <w:r w:rsidRPr="009F0924">
        <w:rPr>
          <w:rFonts w:ascii="Tahoma" w:eastAsia="Times New Roman" w:hAnsi="Tahoma" w:cs="Tahoma"/>
          <w:sz w:val="22"/>
          <w:szCs w:val="22"/>
        </w:rPr>
        <w:t xml:space="preserve"> </w:t>
      </w:r>
      <w:r w:rsidRPr="009F0924">
        <w:rPr>
          <w:rFonts w:ascii="Tahoma" w:eastAsia="+mn-ea" w:hAnsi="Tahoma" w:cs="Tahoma"/>
          <w:sz w:val="22"/>
          <w:szCs w:val="22"/>
        </w:rPr>
        <w:t>odpowiednim do zakresu  zamówienia (Wzór wykazu osób stanowi załącznik nr 7);</w:t>
      </w:r>
    </w:p>
    <w:p w14:paraId="0A3319C3" w14:textId="77777777" w:rsidR="00C502E1" w:rsidRPr="009F0924" w:rsidRDefault="00C502E1" w:rsidP="00C502E1">
      <w:pPr>
        <w:autoSpaceDE w:val="0"/>
        <w:spacing w:line="276" w:lineRule="auto"/>
        <w:ind w:left="284"/>
        <w:jc w:val="both"/>
        <w:rPr>
          <w:rFonts w:ascii="Tahoma" w:eastAsia="Times New Roman" w:hAnsi="Tahoma" w:cs="Tahoma"/>
          <w:color w:val="000000"/>
          <w:sz w:val="22"/>
          <w:szCs w:val="22"/>
        </w:rPr>
      </w:pPr>
      <w:r w:rsidRPr="009F0924">
        <w:rPr>
          <w:rFonts w:ascii="Tahoma" w:hAnsi="Tahoma" w:cs="Tahoma"/>
          <w:sz w:val="22"/>
          <w:szCs w:val="22"/>
        </w:rPr>
        <w:t xml:space="preserve">b) Warunek będzie spełniony, jeżeli </w:t>
      </w:r>
      <w:r w:rsidRPr="009F0924">
        <w:rPr>
          <w:rFonts w:ascii="Tahoma" w:hAnsi="Tahoma" w:cs="Tahoma"/>
          <w:b/>
          <w:bCs/>
          <w:sz w:val="22"/>
          <w:szCs w:val="22"/>
        </w:rPr>
        <w:t>wykonawca wykaże należyte wykonanie</w:t>
      </w:r>
      <w:r w:rsidRPr="009F0924">
        <w:rPr>
          <w:rFonts w:ascii="Tahoma" w:hAnsi="Tahoma" w:cs="Tahoma"/>
          <w:sz w:val="22"/>
          <w:szCs w:val="22"/>
        </w:rPr>
        <w:t xml:space="preserve"> </w:t>
      </w:r>
      <w:r w:rsidRPr="009F0924">
        <w:rPr>
          <w:rFonts w:ascii="Tahoma" w:eastAsia="+mn-ea" w:hAnsi="Tahoma" w:cs="Tahoma"/>
          <w:color w:val="000000"/>
          <w:sz w:val="22"/>
          <w:szCs w:val="22"/>
        </w:rPr>
        <w:t>w ciągu ostatnich 5 lat przed upływem terminu składania  ofert,</w:t>
      </w:r>
      <w:r w:rsidRPr="009F0924">
        <w:rPr>
          <w:rFonts w:ascii="Tahoma" w:eastAsia="Times New Roman" w:hAnsi="Tahoma" w:cs="Tahoma"/>
          <w:color w:val="000000"/>
          <w:sz w:val="22"/>
          <w:szCs w:val="22"/>
        </w:rPr>
        <w:t xml:space="preserve"> </w:t>
      </w:r>
      <w:r w:rsidRPr="009F0924">
        <w:rPr>
          <w:rFonts w:ascii="Tahoma" w:eastAsia="+mn-ea" w:hAnsi="Tahoma" w:cs="Tahoma"/>
          <w:color w:val="000000"/>
          <w:sz w:val="22"/>
          <w:szCs w:val="22"/>
        </w:rPr>
        <w:t>a jeżeli okres prowadzenia działalności jest krótszy – w tym okresie, co najmniej:</w:t>
      </w:r>
      <w:r w:rsidRPr="009F0924">
        <w:rPr>
          <w:rFonts w:ascii="Tahoma" w:eastAsia="Times New Roman" w:hAnsi="Tahoma" w:cs="Tahoma"/>
          <w:color w:val="000000"/>
          <w:sz w:val="22"/>
          <w:szCs w:val="22"/>
        </w:rPr>
        <w:t xml:space="preserve"> </w:t>
      </w:r>
    </w:p>
    <w:p w14:paraId="65700942" w14:textId="77777777" w:rsidR="00C502E1" w:rsidRDefault="00C502E1" w:rsidP="00C502E1">
      <w:pPr>
        <w:autoSpaceDE w:val="0"/>
        <w:spacing w:line="276" w:lineRule="auto"/>
        <w:ind w:left="284"/>
        <w:jc w:val="both"/>
        <w:rPr>
          <w:rFonts w:ascii="Tahoma" w:eastAsia="+mn-ea" w:hAnsi="Tahoma" w:cs="Tahoma"/>
          <w:sz w:val="22"/>
          <w:szCs w:val="22"/>
        </w:rPr>
      </w:pPr>
      <w:r>
        <w:rPr>
          <w:rFonts w:ascii="Tahoma" w:eastAsia="+mn-ea" w:hAnsi="Tahoma" w:cs="Tahoma"/>
          <w:b/>
          <w:bCs/>
          <w:sz w:val="22"/>
          <w:szCs w:val="22"/>
        </w:rPr>
        <w:t xml:space="preserve">Część I: </w:t>
      </w:r>
      <w:r w:rsidRPr="009F0924">
        <w:rPr>
          <w:rFonts w:ascii="Tahoma" w:eastAsia="+mn-ea" w:hAnsi="Tahoma" w:cs="Tahoma"/>
          <w:b/>
          <w:bCs/>
          <w:sz w:val="22"/>
          <w:szCs w:val="22"/>
        </w:rPr>
        <w:t xml:space="preserve">1 </w:t>
      </w:r>
      <w:r>
        <w:rPr>
          <w:rFonts w:ascii="Tahoma" w:eastAsia="+mn-ea" w:hAnsi="Tahoma" w:cs="Tahoma"/>
          <w:b/>
          <w:bCs/>
          <w:sz w:val="22"/>
          <w:szCs w:val="22"/>
        </w:rPr>
        <w:t>kontraktu</w:t>
      </w:r>
      <w:r w:rsidRPr="009F0924">
        <w:rPr>
          <w:rFonts w:ascii="Tahoma" w:eastAsia="+mn-ea" w:hAnsi="Tahoma" w:cs="Tahoma"/>
          <w:b/>
          <w:bCs/>
          <w:sz w:val="22"/>
          <w:szCs w:val="22"/>
        </w:rPr>
        <w:t xml:space="preserve">, </w:t>
      </w:r>
      <w:r>
        <w:rPr>
          <w:rFonts w:ascii="Tahoma" w:eastAsia="+mn-ea" w:hAnsi="Tahoma" w:cs="Tahoma"/>
          <w:sz w:val="22"/>
          <w:szCs w:val="22"/>
        </w:rPr>
        <w:t xml:space="preserve">na dostawę i montaż zabudowy meblowej </w:t>
      </w:r>
      <w:r w:rsidRPr="009F0924">
        <w:rPr>
          <w:rFonts w:ascii="Tahoma" w:eastAsia="+mn-ea" w:hAnsi="Tahoma" w:cs="Tahoma"/>
          <w:sz w:val="22"/>
          <w:szCs w:val="22"/>
        </w:rPr>
        <w:t xml:space="preserve">(Wzór wykazu </w:t>
      </w:r>
      <w:r>
        <w:rPr>
          <w:rFonts w:ascii="Tahoma" w:eastAsia="+mn-ea" w:hAnsi="Tahoma" w:cs="Tahoma"/>
          <w:sz w:val="22"/>
          <w:szCs w:val="22"/>
        </w:rPr>
        <w:t>dostaw</w:t>
      </w:r>
      <w:r w:rsidRPr="009F0924">
        <w:rPr>
          <w:rFonts w:ascii="Tahoma" w:eastAsia="+mn-ea" w:hAnsi="Tahoma" w:cs="Tahoma"/>
          <w:sz w:val="22"/>
          <w:szCs w:val="22"/>
        </w:rPr>
        <w:t xml:space="preserve"> stanowi  załącznik nr 8);</w:t>
      </w:r>
    </w:p>
    <w:p w14:paraId="16200464" w14:textId="77777777" w:rsidR="00C502E1" w:rsidRPr="00EE19DD" w:rsidRDefault="00C502E1" w:rsidP="00C502E1">
      <w:pPr>
        <w:autoSpaceDE w:val="0"/>
        <w:spacing w:line="276" w:lineRule="auto"/>
        <w:ind w:left="284"/>
        <w:jc w:val="both"/>
        <w:rPr>
          <w:rFonts w:ascii="Tahoma" w:eastAsia="+mn-ea" w:hAnsi="Tahoma" w:cs="Tahoma"/>
          <w:sz w:val="22"/>
          <w:szCs w:val="22"/>
        </w:rPr>
      </w:pPr>
      <w:r>
        <w:rPr>
          <w:rFonts w:ascii="Tahoma" w:eastAsia="+mn-ea" w:hAnsi="Tahoma" w:cs="Tahoma"/>
          <w:b/>
          <w:bCs/>
          <w:sz w:val="22"/>
          <w:szCs w:val="22"/>
        </w:rPr>
        <w:lastRenderedPageBreak/>
        <w:t>Część II: 2 kontraktów</w:t>
      </w:r>
      <w:r w:rsidRPr="00EE19DD">
        <w:rPr>
          <w:rFonts w:ascii="Tahoma" w:eastAsia="+mn-ea" w:hAnsi="Tahoma" w:cs="Tahoma"/>
          <w:b/>
          <w:bCs/>
          <w:sz w:val="22"/>
          <w:szCs w:val="22"/>
        </w:rPr>
        <w:t xml:space="preserve">, </w:t>
      </w:r>
      <w:r w:rsidRPr="00EE19DD">
        <w:rPr>
          <w:rFonts w:ascii="Tahoma" w:eastAsia="+mn-ea" w:hAnsi="Tahoma" w:cs="Tahoma"/>
          <w:bCs/>
          <w:sz w:val="22"/>
          <w:szCs w:val="22"/>
        </w:rPr>
        <w:t xml:space="preserve">obejmującą </w:t>
      </w:r>
      <w:r>
        <w:rPr>
          <w:rFonts w:ascii="Tahoma" w:eastAsia="+mn-ea" w:hAnsi="Tahoma" w:cs="Tahoma"/>
          <w:bCs/>
          <w:sz w:val="22"/>
          <w:szCs w:val="22"/>
        </w:rPr>
        <w:t xml:space="preserve">dostawę mebli </w:t>
      </w:r>
      <w:r w:rsidRPr="00EE19DD">
        <w:rPr>
          <w:rFonts w:ascii="Tahoma" w:eastAsia="+mn-ea" w:hAnsi="Tahoma" w:cs="Tahoma"/>
          <w:bCs/>
          <w:sz w:val="22"/>
          <w:szCs w:val="22"/>
        </w:rPr>
        <w:t xml:space="preserve"> (Wzór wykazu </w:t>
      </w:r>
      <w:r>
        <w:rPr>
          <w:rFonts w:ascii="Tahoma" w:eastAsia="+mn-ea" w:hAnsi="Tahoma" w:cs="Tahoma"/>
          <w:bCs/>
          <w:sz w:val="22"/>
          <w:szCs w:val="22"/>
        </w:rPr>
        <w:t>dostaw</w:t>
      </w:r>
      <w:r w:rsidRPr="00EE19DD">
        <w:rPr>
          <w:rFonts w:ascii="Tahoma" w:eastAsia="+mn-ea" w:hAnsi="Tahoma" w:cs="Tahoma"/>
          <w:bCs/>
          <w:sz w:val="22"/>
          <w:szCs w:val="22"/>
        </w:rPr>
        <w:t xml:space="preserve"> stanowi  załącznik nr 8);</w:t>
      </w:r>
    </w:p>
    <w:p w14:paraId="65553AE1" w14:textId="77777777" w:rsidR="00C502E1" w:rsidRPr="009F0924" w:rsidRDefault="00C502E1" w:rsidP="00C502E1">
      <w:pPr>
        <w:autoSpaceDE w:val="0"/>
        <w:spacing w:line="276" w:lineRule="auto"/>
        <w:ind w:left="284"/>
        <w:jc w:val="both"/>
        <w:rPr>
          <w:rFonts w:ascii="Tahoma" w:hAnsi="Tahoma" w:cs="Tahoma"/>
          <w:sz w:val="22"/>
          <w:szCs w:val="22"/>
        </w:rPr>
      </w:pPr>
      <w:r w:rsidRPr="009F0924">
        <w:rPr>
          <w:rFonts w:ascii="Tahoma" w:eastAsia="+mn-ea" w:hAnsi="Tahoma" w:cs="Tahoma"/>
          <w:color w:val="000000"/>
          <w:sz w:val="22"/>
          <w:szCs w:val="22"/>
        </w:rPr>
        <w:t xml:space="preserve">c) Warunek będzie spełniony, jeżeli wykonawca spełnia warunki określone w art. 22 ust. 1b ustawy </w:t>
      </w:r>
      <w:proofErr w:type="spellStart"/>
      <w:r w:rsidRPr="009F0924">
        <w:rPr>
          <w:rFonts w:ascii="Tahoma" w:eastAsia="+mn-ea" w:hAnsi="Tahoma" w:cs="Tahoma"/>
          <w:color w:val="000000"/>
          <w:sz w:val="22"/>
          <w:szCs w:val="22"/>
        </w:rPr>
        <w:t>Pzp</w:t>
      </w:r>
      <w:proofErr w:type="spellEnd"/>
      <w:r w:rsidRPr="009F0924">
        <w:rPr>
          <w:rFonts w:ascii="Tahoma" w:eastAsia="+mn-ea" w:hAnsi="Tahoma" w:cs="Tahoma"/>
          <w:color w:val="000000"/>
          <w:sz w:val="22"/>
          <w:szCs w:val="22"/>
        </w:rPr>
        <w:t xml:space="preserve"> - wzór oświadczenia stanowi załącznik nr 6  do SIWZ. </w:t>
      </w:r>
    </w:p>
    <w:p w14:paraId="11C0BFAE" w14:textId="77777777" w:rsidR="00C502E1" w:rsidRDefault="00C502E1" w:rsidP="00C502E1">
      <w:pPr>
        <w:autoSpaceDE w:val="0"/>
        <w:spacing w:line="276" w:lineRule="auto"/>
        <w:jc w:val="both"/>
        <w:rPr>
          <w:rFonts w:ascii="Tahoma" w:hAnsi="Tahoma" w:cs="Tahoma"/>
          <w:sz w:val="22"/>
          <w:szCs w:val="22"/>
        </w:rPr>
      </w:pPr>
      <w:r w:rsidRPr="009F0924">
        <w:rPr>
          <w:rFonts w:ascii="Tahoma" w:eastAsia="Lucida Sans Unicode" w:hAnsi="Tahoma" w:cs="Tahoma"/>
          <w:sz w:val="22"/>
          <w:szCs w:val="22"/>
        </w:rPr>
        <w:t>W przypadku wykonawców występujących wspólnie warunek  musi zostać spełniony  przez co najmniej jednego wykonawcę spośród  wykonawców</w:t>
      </w:r>
      <w:r w:rsidRPr="009F0924">
        <w:rPr>
          <w:rFonts w:ascii="Tahoma" w:eastAsia="Times New Roman" w:hAnsi="Tahoma" w:cs="Tahoma"/>
          <w:sz w:val="22"/>
          <w:szCs w:val="22"/>
        </w:rPr>
        <w:t xml:space="preserve"> </w:t>
      </w:r>
      <w:r w:rsidRPr="009F0924">
        <w:rPr>
          <w:rFonts w:ascii="Tahoma" w:eastAsia="Lucida Sans Unicode" w:hAnsi="Tahoma" w:cs="Tahoma"/>
          <w:sz w:val="22"/>
          <w:szCs w:val="22"/>
        </w:rPr>
        <w:t>występujących wspólnie;</w:t>
      </w:r>
      <w:r w:rsidRPr="009F0924">
        <w:rPr>
          <w:rFonts w:ascii="Tahoma" w:eastAsia="Times New Roman" w:hAnsi="Tahoma" w:cs="Tahoma"/>
          <w:sz w:val="22"/>
          <w:szCs w:val="22"/>
        </w:rPr>
        <w:t xml:space="preserve">    </w:t>
      </w:r>
    </w:p>
    <w:p w14:paraId="2A8625F1" w14:textId="77777777" w:rsidR="00C502E1" w:rsidRDefault="00C502E1" w:rsidP="00C502E1">
      <w:pPr>
        <w:rPr>
          <w:rFonts w:ascii="Tahoma" w:hAnsi="Tahoma" w:cs="Tahoma"/>
          <w:sz w:val="22"/>
          <w:szCs w:val="22"/>
        </w:rPr>
      </w:pPr>
      <w:r>
        <w:rPr>
          <w:rFonts w:ascii="Tahoma" w:hAnsi="Tahoma" w:cs="Tahoma"/>
          <w:b/>
          <w:bCs/>
          <w:sz w:val="22"/>
          <w:szCs w:val="22"/>
        </w:rPr>
        <w:t xml:space="preserve">6) PODSTAWY WYKLUCZENIA O KTÓRYCH MOWA W ART. 24 UST.5 </w:t>
      </w:r>
    </w:p>
    <w:p w14:paraId="776A5D13" w14:textId="77777777" w:rsidR="00C502E1" w:rsidRDefault="00C502E1" w:rsidP="00C502E1">
      <w:pPr>
        <w:rPr>
          <w:rFonts w:ascii="Tahoma" w:hAnsi="Tahoma" w:cs="Tahoma"/>
          <w:sz w:val="22"/>
          <w:szCs w:val="22"/>
        </w:rPr>
      </w:pPr>
      <w:r>
        <w:rPr>
          <w:rFonts w:ascii="Tahoma" w:hAnsi="Tahoma" w:cs="Tahoma"/>
          <w:sz w:val="22"/>
          <w:szCs w:val="22"/>
        </w:rPr>
        <w:t>Zamawiający nie przewiduje wykluczenia wykonawcy na podstawie art. 24 ust. 5.</w:t>
      </w:r>
    </w:p>
    <w:p w14:paraId="46818987" w14:textId="77777777" w:rsidR="00C502E1" w:rsidRDefault="00C502E1" w:rsidP="00C502E1">
      <w:pPr>
        <w:rPr>
          <w:rFonts w:ascii="Tahoma" w:hAnsi="Tahoma" w:cs="Tahoma"/>
        </w:rPr>
      </w:pPr>
      <w:r>
        <w:rPr>
          <w:rFonts w:ascii="Tahoma" w:hAnsi="Tahoma" w:cs="Tahoma"/>
          <w:b/>
          <w:bCs/>
          <w:sz w:val="22"/>
          <w:szCs w:val="22"/>
        </w:rPr>
        <w:t>7) WYKAZ OŚWIADCZEŃ LUB DOKUMENTÓW, POTWIERDZAJĄCYCH SPEŁNIANIE WARUNKÓW UDZIAŁU W POSTĘPOWANIU ORAZ BRAK PODSTAW WYKLUCZENIA.</w:t>
      </w:r>
    </w:p>
    <w:p w14:paraId="7285E1F9" w14:textId="02176375" w:rsidR="00C502E1" w:rsidRDefault="00C502E1" w:rsidP="00C502E1">
      <w:pPr>
        <w:numPr>
          <w:ilvl w:val="1"/>
          <w:numId w:val="3"/>
        </w:numPr>
        <w:rPr>
          <w:rFonts w:ascii="Tahoma" w:hAnsi="Tahoma" w:cs="Tahoma"/>
          <w:sz w:val="22"/>
          <w:szCs w:val="22"/>
        </w:rPr>
      </w:pPr>
      <w:r>
        <w:rPr>
          <w:rFonts w:ascii="Tahoma" w:hAnsi="Tahoma" w:cs="Tahoma"/>
          <w:sz w:val="22"/>
          <w:szCs w:val="22"/>
        </w:rPr>
        <w:t xml:space="preserve">Oświadczenie wykonawcy składane na podstawie art. 25a ust. 1 ustawy </w:t>
      </w:r>
      <w:proofErr w:type="spellStart"/>
      <w:r>
        <w:rPr>
          <w:rFonts w:ascii="Tahoma" w:hAnsi="Tahoma" w:cs="Tahoma"/>
          <w:sz w:val="22"/>
          <w:szCs w:val="22"/>
        </w:rPr>
        <w:t>Pzp</w:t>
      </w:r>
      <w:proofErr w:type="spellEnd"/>
      <w:r>
        <w:rPr>
          <w:rFonts w:ascii="Tahoma" w:hAnsi="Tahoma" w:cs="Tahoma"/>
          <w:sz w:val="22"/>
          <w:szCs w:val="22"/>
        </w:rPr>
        <w:t xml:space="preserve"> (</w:t>
      </w:r>
      <w:r>
        <w:rPr>
          <w:rFonts w:ascii="Tahoma" w:hAnsi="Tahoma" w:cs="Tahoma"/>
          <w:b/>
          <w:bCs/>
          <w:sz w:val="22"/>
          <w:szCs w:val="22"/>
        </w:rPr>
        <w:t xml:space="preserve">Załącznik nr </w:t>
      </w:r>
      <w:r w:rsidR="00FE5F1A">
        <w:rPr>
          <w:rFonts w:ascii="Tahoma" w:hAnsi="Tahoma" w:cs="Tahoma"/>
          <w:b/>
          <w:bCs/>
          <w:sz w:val="22"/>
          <w:szCs w:val="22"/>
        </w:rPr>
        <w:t>7</w:t>
      </w:r>
      <w:r>
        <w:rPr>
          <w:rFonts w:ascii="Tahoma" w:hAnsi="Tahoma" w:cs="Tahoma"/>
          <w:b/>
          <w:bCs/>
          <w:sz w:val="22"/>
          <w:szCs w:val="22"/>
        </w:rPr>
        <w:t xml:space="preserve"> do SIWZ</w:t>
      </w:r>
      <w:r>
        <w:rPr>
          <w:rFonts w:ascii="Tahoma" w:hAnsi="Tahoma" w:cs="Tahoma"/>
          <w:sz w:val="22"/>
          <w:szCs w:val="22"/>
        </w:rPr>
        <w:t>).</w:t>
      </w:r>
    </w:p>
    <w:p w14:paraId="153AF6CF" w14:textId="093C37AE" w:rsidR="00C502E1" w:rsidRDefault="00C502E1" w:rsidP="00C502E1">
      <w:pPr>
        <w:numPr>
          <w:ilvl w:val="1"/>
          <w:numId w:val="3"/>
        </w:numPr>
        <w:rPr>
          <w:rFonts w:ascii="Tahoma" w:hAnsi="Tahoma" w:cs="Tahoma"/>
          <w:sz w:val="22"/>
          <w:szCs w:val="22"/>
        </w:rPr>
      </w:pPr>
      <w:r>
        <w:rPr>
          <w:rFonts w:ascii="Tahoma" w:hAnsi="Tahoma" w:cs="Tahoma"/>
          <w:sz w:val="22"/>
          <w:szCs w:val="22"/>
        </w:rPr>
        <w:t xml:space="preserve">Oświadczenie wykonawcy składane na podstawie art. 25a ust. 1 ustawy </w:t>
      </w:r>
      <w:proofErr w:type="spellStart"/>
      <w:r>
        <w:rPr>
          <w:rFonts w:ascii="Tahoma" w:hAnsi="Tahoma" w:cs="Tahoma"/>
          <w:sz w:val="22"/>
          <w:szCs w:val="22"/>
        </w:rPr>
        <w:t>Pzp</w:t>
      </w:r>
      <w:proofErr w:type="spellEnd"/>
      <w:r>
        <w:rPr>
          <w:rFonts w:ascii="Tahoma" w:hAnsi="Tahoma" w:cs="Tahoma"/>
          <w:sz w:val="22"/>
          <w:szCs w:val="22"/>
        </w:rPr>
        <w:t xml:space="preserve"> (</w:t>
      </w:r>
      <w:r>
        <w:rPr>
          <w:rFonts w:ascii="Tahoma" w:hAnsi="Tahoma" w:cs="Tahoma"/>
          <w:b/>
          <w:bCs/>
          <w:sz w:val="22"/>
          <w:szCs w:val="22"/>
        </w:rPr>
        <w:t xml:space="preserve">Załącznik nr </w:t>
      </w:r>
      <w:r w:rsidR="00FE5F1A">
        <w:rPr>
          <w:rFonts w:ascii="Tahoma" w:hAnsi="Tahoma" w:cs="Tahoma"/>
          <w:b/>
          <w:bCs/>
          <w:sz w:val="22"/>
          <w:szCs w:val="22"/>
        </w:rPr>
        <w:t>10</w:t>
      </w:r>
      <w:r>
        <w:rPr>
          <w:rFonts w:ascii="Tahoma" w:hAnsi="Tahoma" w:cs="Tahoma"/>
          <w:b/>
          <w:bCs/>
          <w:sz w:val="22"/>
          <w:szCs w:val="22"/>
        </w:rPr>
        <w:t xml:space="preserve"> do SIWZ</w:t>
      </w:r>
      <w:r>
        <w:rPr>
          <w:rFonts w:ascii="Tahoma" w:hAnsi="Tahoma" w:cs="Tahoma"/>
          <w:sz w:val="22"/>
          <w:szCs w:val="22"/>
        </w:rPr>
        <w:t>).</w:t>
      </w:r>
    </w:p>
    <w:p w14:paraId="121B25AA" w14:textId="77777777" w:rsidR="00C502E1" w:rsidRDefault="00C502E1" w:rsidP="00C502E1">
      <w:pPr>
        <w:numPr>
          <w:ilvl w:val="1"/>
          <w:numId w:val="3"/>
        </w:numPr>
        <w:jc w:val="both"/>
        <w:rPr>
          <w:rFonts w:ascii="Tahoma" w:hAnsi="Tahoma" w:cs="Tahoma"/>
          <w:sz w:val="22"/>
          <w:szCs w:val="22"/>
        </w:rPr>
      </w:pPr>
      <w:r>
        <w:rPr>
          <w:rFonts w:ascii="Tahoma" w:hAnsi="Tahoma" w:cs="Tahoma"/>
          <w:sz w:val="22"/>
          <w:szCs w:val="22"/>
        </w:rPr>
        <w:t xml:space="preserve"> W przypadku wspólnego ubiegania się o zamówienie przez wykonawców oświadczenie, o którym mowa w pkt  7.1 i 7.2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680A2A8" w14:textId="77777777" w:rsidR="00C502E1" w:rsidRDefault="00C502E1" w:rsidP="00C502E1">
      <w:pPr>
        <w:numPr>
          <w:ilvl w:val="1"/>
          <w:numId w:val="3"/>
        </w:numPr>
        <w:jc w:val="both"/>
        <w:rPr>
          <w:rFonts w:ascii="Tahoma" w:hAnsi="Tahoma" w:cs="Tahoma"/>
          <w:sz w:val="22"/>
          <w:szCs w:val="22"/>
        </w:rPr>
      </w:pPr>
      <w:r>
        <w:rPr>
          <w:rFonts w:ascii="Tahoma" w:hAnsi="Tahoma" w:cs="Tahoma"/>
          <w:sz w:val="22"/>
          <w:szCs w:val="22"/>
        </w:rPr>
        <w:t xml:space="preserve"> Wykonawca, który zamierza powierzyć wykonanie części zamówienia podwykonawcom, w celu wykazania braku istnienia wobec nich podstaw wykluczenia udziału w postępowaniu zamieszcza informacje o podwykonawcach, w oświadczeniu o którym mowa w pkt 7.2.</w:t>
      </w:r>
    </w:p>
    <w:p w14:paraId="7FECCDD6" w14:textId="77777777" w:rsidR="00C502E1" w:rsidRDefault="00C502E1" w:rsidP="00C502E1">
      <w:pPr>
        <w:numPr>
          <w:ilvl w:val="1"/>
          <w:numId w:val="3"/>
        </w:numPr>
        <w:jc w:val="both"/>
        <w:rPr>
          <w:rFonts w:ascii="Tahoma" w:hAnsi="Tahoma" w:cs="Tahoma"/>
          <w:b/>
          <w:bCs/>
          <w:sz w:val="22"/>
          <w:szCs w:val="22"/>
        </w:rPr>
      </w:pPr>
      <w:r>
        <w:rPr>
          <w:rFonts w:ascii="Tahoma" w:hAnsi="Tahoma" w:cs="Tahoma"/>
          <w:sz w:val="22"/>
          <w:szCs w:val="22"/>
        </w:rPr>
        <w:t xml:space="preserve"> Wykonawca, który powołuje się zasoby innych podmiotów, w celu wykazania braku istnienia wobec nich podstaw wykluczenia oraz spełniania, w zakresie, w jakim się powołuje się na ich zasoby, warunków udziału w postępowaniu zamieszcza informacje o tych podmiotach w oświadczeniu, o którym mowa w pkt 7.1 i 7.2.</w:t>
      </w:r>
    </w:p>
    <w:p w14:paraId="3AA17D88" w14:textId="77777777" w:rsidR="00C502E1" w:rsidRDefault="00C502E1" w:rsidP="00C502E1">
      <w:pPr>
        <w:numPr>
          <w:ilvl w:val="1"/>
          <w:numId w:val="3"/>
        </w:numPr>
        <w:jc w:val="both"/>
        <w:rPr>
          <w:rFonts w:ascii="Tahoma" w:hAnsi="Tahoma" w:cs="Tahoma"/>
          <w:sz w:val="22"/>
          <w:szCs w:val="22"/>
        </w:rPr>
      </w:pPr>
      <w:r>
        <w:rPr>
          <w:rFonts w:ascii="Tahoma" w:hAnsi="Tahoma" w:cs="Tahoma"/>
          <w:b/>
          <w:bCs/>
          <w:sz w:val="22"/>
          <w:szCs w:val="22"/>
        </w:rPr>
        <w:t xml:space="preserve"> Zamawiający przed udzieleniem zamówienia, wezwie Wykonawcę, którego oferta była została najwyżej oceniona, do złożenia w wyznaczonym, nie krótszym niż 5 dni, terminie aktualnych na dzień złożenia następujących oświadczeń lub dokumentów: </w:t>
      </w:r>
    </w:p>
    <w:p w14:paraId="6059AEBC" w14:textId="78539950" w:rsidR="00C502E1" w:rsidRDefault="00C502E1" w:rsidP="00C502E1">
      <w:pPr>
        <w:jc w:val="both"/>
        <w:rPr>
          <w:rFonts w:ascii="Tahoma" w:hAnsi="Tahoma" w:cs="Tahoma"/>
          <w:i/>
          <w:iCs/>
          <w:sz w:val="22"/>
          <w:szCs w:val="22"/>
        </w:rPr>
      </w:pPr>
      <w:r>
        <w:rPr>
          <w:rFonts w:ascii="Tahoma" w:hAnsi="Tahoma" w:cs="Tahoma"/>
          <w:sz w:val="22"/>
          <w:szCs w:val="22"/>
        </w:rPr>
        <w:t>a ) Wykaz dostaw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w:t>
      </w:r>
      <w:r>
        <w:rPr>
          <w:rFonts w:ascii="Tahoma" w:hAnsi="Tahoma" w:cs="Tahoma"/>
          <w:b/>
          <w:bCs/>
          <w:sz w:val="22"/>
          <w:szCs w:val="22"/>
        </w:rPr>
        <w:t xml:space="preserve">Załącznik nr </w:t>
      </w:r>
      <w:r w:rsidR="00FE5F1A">
        <w:rPr>
          <w:rFonts w:ascii="Tahoma" w:hAnsi="Tahoma" w:cs="Tahoma"/>
          <w:b/>
          <w:bCs/>
          <w:sz w:val="22"/>
          <w:szCs w:val="22"/>
        </w:rPr>
        <w:t>9</w:t>
      </w:r>
      <w:r>
        <w:rPr>
          <w:rFonts w:ascii="Tahoma" w:hAnsi="Tahoma" w:cs="Tahoma"/>
          <w:b/>
          <w:bCs/>
          <w:sz w:val="22"/>
          <w:szCs w:val="22"/>
        </w:rPr>
        <w:t xml:space="preserve"> do SIWZ</w:t>
      </w:r>
      <w:r>
        <w:rPr>
          <w:rFonts w:ascii="Tahoma" w:hAnsi="Tahoma" w:cs="Tahoma"/>
          <w:sz w:val="22"/>
          <w:szCs w:val="22"/>
        </w:rPr>
        <w:t>).</w:t>
      </w:r>
    </w:p>
    <w:p w14:paraId="6B914473" w14:textId="77777777" w:rsidR="00C502E1" w:rsidRDefault="00C502E1" w:rsidP="00C502E1">
      <w:pPr>
        <w:jc w:val="both"/>
        <w:rPr>
          <w:rFonts w:ascii="Tahoma" w:hAnsi="Tahoma" w:cs="Tahoma"/>
          <w:sz w:val="22"/>
          <w:szCs w:val="22"/>
        </w:rPr>
      </w:pPr>
      <w:r>
        <w:rPr>
          <w:rFonts w:ascii="Tahoma" w:hAnsi="Tahoma" w:cs="Tahoma"/>
          <w:i/>
          <w:iCs/>
          <w:sz w:val="22"/>
          <w:szCs w:val="22"/>
        </w:rPr>
        <w:t>W przypadku, gdy Zamawiający jest podmiotem na rzecz, którego dostawy wymienione w Wykazie robót budowlanych zostały wcześniej wykonane, Wykonawca nie ma obowiązku przedkładania dowodów. Wykonawca wpisuje jedynie takie zamówienie do Wykazu.</w:t>
      </w:r>
    </w:p>
    <w:p w14:paraId="3EFBEE08" w14:textId="797A57F9" w:rsidR="00C502E1" w:rsidRDefault="00C502E1" w:rsidP="00C502E1">
      <w:pPr>
        <w:jc w:val="both"/>
        <w:rPr>
          <w:rFonts w:ascii="Tahoma" w:hAnsi="Tahoma" w:cs="Tahoma"/>
          <w:sz w:val="22"/>
          <w:szCs w:val="22"/>
        </w:rPr>
      </w:pPr>
      <w:r>
        <w:rPr>
          <w:rFonts w:ascii="Tahoma" w:hAnsi="Tahoma" w:cs="Tahoma"/>
          <w:sz w:val="22"/>
          <w:szCs w:val="22"/>
        </w:rPr>
        <w:lastRenderedPageBreak/>
        <w:t>b) Wykaz osób, skierowanych przez wykonawcę do realizacji zamówienia publicznego, w szczególności odpowiedzialnych za świadczenie usług, kontrolę jakości lub kierowanie montażem wraz z informacjami na temat ich kwalifikacji zawodowych, uprawnień, doświadczenia i wykształcenia niezbędnych do wykonywania zamówienia publicznego, a także zakresu wykonywanych przez nie czynności oraz informacją o podstawie do dysponowania tymi osobami (</w:t>
      </w:r>
      <w:r>
        <w:rPr>
          <w:rFonts w:ascii="Tahoma" w:hAnsi="Tahoma" w:cs="Tahoma"/>
          <w:b/>
          <w:bCs/>
          <w:sz w:val="22"/>
          <w:szCs w:val="22"/>
        </w:rPr>
        <w:t xml:space="preserve">Załącznik nr </w:t>
      </w:r>
      <w:r w:rsidR="00FE5F1A">
        <w:rPr>
          <w:rFonts w:ascii="Tahoma" w:hAnsi="Tahoma" w:cs="Tahoma"/>
          <w:b/>
          <w:bCs/>
          <w:sz w:val="22"/>
          <w:szCs w:val="22"/>
        </w:rPr>
        <w:t>8</w:t>
      </w:r>
      <w:r>
        <w:rPr>
          <w:rFonts w:ascii="Tahoma" w:hAnsi="Tahoma" w:cs="Tahoma"/>
          <w:b/>
          <w:bCs/>
          <w:sz w:val="22"/>
          <w:szCs w:val="22"/>
        </w:rPr>
        <w:t xml:space="preserve"> do SIWZ</w:t>
      </w:r>
      <w:r>
        <w:rPr>
          <w:rFonts w:ascii="Tahoma" w:hAnsi="Tahoma" w:cs="Tahoma"/>
          <w:sz w:val="22"/>
          <w:szCs w:val="22"/>
        </w:rPr>
        <w:t>).</w:t>
      </w:r>
    </w:p>
    <w:p w14:paraId="61E7854B" w14:textId="77777777" w:rsidR="00C502E1" w:rsidRDefault="00C502E1" w:rsidP="00C502E1">
      <w:pPr>
        <w:numPr>
          <w:ilvl w:val="1"/>
          <w:numId w:val="3"/>
        </w:numPr>
        <w:jc w:val="both"/>
        <w:rPr>
          <w:rFonts w:ascii="Tahoma" w:hAnsi="Tahoma" w:cs="Tahoma"/>
          <w:b/>
          <w:bCs/>
          <w:sz w:val="22"/>
          <w:szCs w:val="22"/>
        </w:rPr>
      </w:pPr>
      <w:r>
        <w:rPr>
          <w:rFonts w:ascii="Tahoma" w:hAnsi="Tahoma" w:cs="Tahoma"/>
          <w:sz w:val="22"/>
          <w:szCs w:val="22"/>
        </w:rPr>
        <w:t xml:space="preserve"> </w:t>
      </w:r>
      <w:r>
        <w:rPr>
          <w:rFonts w:ascii="Tahoma" w:hAnsi="Tahoma" w:cs="Tahoma"/>
          <w:b/>
          <w:bCs/>
          <w:sz w:val="22"/>
          <w:szCs w:val="22"/>
        </w:rPr>
        <w:t xml:space="preserve">Wykonawca w terminie 3 dni </w:t>
      </w:r>
      <w:r>
        <w:rPr>
          <w:rFonts w:ascii="Tahoma" w:hAnsi="Tahoma" w:cs="Tahoma"/>
          <w:sz w:val="22"/>
          <w:szCs w:val="22"/>
        </w:rPr>
        <w:t xml:space="preserve">od dnia zamieszczenia na stronie internetowej informacji, o której mowa w art. 86 ust 5 ustawy, </w:t>
      </w:r>
      <w:r>
        <w:rPr>
          <w:rFonts w:ascii="Tahoma" w:hAnsi="Tahoma" w:cs="Tahoma"/>
          <w:b/>
          <w:bCs/>
          <w:sz w:val="22"/>
          <w:szCs w:val="22"/>
        </w:rPr>
        <w:t>przekaże zamawiającemu oświadczenie o przynależności lub braku przynależności do tej samej grupy kapitałowej</w:t>
      </w:r>
      <w:r>
        <w:rPr>
          <w:rFonts w:ascii="Tahoma" w:hAnsi="Tahoma" w:cs="Tahoma"/>
          <w:sz w:val="22"/>
          <w:szCs w:val="22"/>
        </w:rPr>
        <w:t xml:space="preserve">, o którym mowa w art. 24 ust. 1 pkt 23 ustawy. Wraz ze złożeniem oświadczenia, Wykonawca może przedstawić dowody, że powiązania z innym Wykonawcą nie prowadzą do zakłócenia konkurencji w postępowaniu o udzielenia zamówienia – </w:t>
      </w:r>
      <w:r>
        <w:rPr>
          <w:rFonts w:ascii="Tahoma" w:hAnsi="Tahoma" w:cs="Tahoma"/>
          <w:b/>
          <w:bCs/>
          <w:sz w:val="22"/>
          <w:szCs w:val="22"/>
        </w:rPr>
        <w:t>wypełniony i podpisany załącznik nr 10 do SIWZ.</w:t>
      </w:r>
    </w:p>
    <w:p w14:paraId="09F166AA" w14:textId="77777777" w:rsidR="00C502E1" w:rsidRDefault="00C502E1" w:rsidP="00C502E1">
      <w:pPr>
        <w:numPr>
          <w:ilvl w:val="1"/>
          <w:numId w:val="3"/>
        </w:numPr>
        <w:jc w:val="both"/>
        <w:rPr>
          <w:rFonts w:ascii="Tahoma" w:hAnsi="Tahoma" w:cs="Tahoma"/>
          <w:sz w:val="22"/>
          <w:szCs w:val="22"/>
        </w:rPr>
      </w:pPr>
      <w:r>
        <w:rPr>
          <w:rFonts w:ascii="Tahoma" w:hAnsi="Tahoma" w:cs="Tahoma"/>
          <w:b/>
          <w:bCs/>
          <w:sz w:val="22"/>
          <w:szCs w:val="22"/>
        </w:rPr>
        <w:t xml:space="preserve"> Inne wymagane przez Zamawiającego dokumenty/oświadczenia:</w:t>
      </w:r>
    </w:p>
    <w:p w14:paraId="0CFC4820" w14:textId="77777777" w:rsidR="00C502E1" w:rsidRDefault="00C502E1" w:rsidP="00C502E1">
      <w:pPr>
        <w:jc w:val="both"/>
        <w:rPr>
          <w:rFonts w:ascii="Tahoma" w:hAnsi="Tahoma" w:cs="Tahoma"/>
          <w:sz w:val="22"/>
          <w:szCs w:val="22"/>
        </w:rPr>
      </w:pPr>
      <w:r>
        <w:rPr>
          <w:rFonts w:ascii="Tahoma" w:hAnsi="Tahoma" w:cs="Tahoma"/>
          <w:sz w:val="22"/>
          <w:szCs w:val="22"/>
        </w:rPr>
        <w:t xml:space="preserve">1) Wypełniony i podpisany Formularz ofertowy – </w:t>
      </w:r>
      <w:r>
        <w:rPr>
          <w:rFonts w:ascii="Tahoma" w:hAnsi="Tahoma" w:cs="Tahoma"/>
          <w:b/>
          <w:bCs/>
          <w:sz w:val="22"/>
          <w:szCs w:val="22"/>
        </w:rPr>
        <w:t>załącznik nr  1 do SIWZ</w:t>
      </w:r>
    </w:p>
    <w:p w14:paraId="4567A83A" w14:textId="77777777" w:rsidR="00C502E1" w:rsidRDefault="00C502E1" w:rsidP="00C502E1">
      <w:pPr>
        <w:jc w:val="both"/>
        <w:rPr>
          <w:rFonts w:ascii="Tahoma" w:hAnsi="Tahoma" w:cs="Tahoma"/>
          <w:sz w:val="22"/>
          <w:szCs w:val="22"/>
        </w:rPr>
      </w:pPr>
      <w:r>
        <w:rPr>
          <w:rFonts w:ascii="Tahoma" w:hAnsi="Tahoma" w:cs="Tahoma"/>
          <w:sz w:val="22"/>
          <w:szCs w:val="22"/>
        </w:rPr>
        <w:t>2) Jeżeli zasady reprezentacji nie wynikają jednoznacznie z dokumentu rejestracyjnego (ewidencyjnego), wymaga się złożenia pełnomocnictwa w formie oryginału lub potwierdzonej notarialnie kopii, wskazującego osobę uprawnioną do reprezentowania Wykonawcy.</w:t>
      </w:r>
    </w:p>
    <w:p w14:paraId="34AD802E" w14:textId="77777777" w:rsidR="00C502E1" w:rsidRDefault="00C502E1" w:rsidP="00C502E1">
      <w:pPr>
        <w:jc w:val="both"/>
        <w:rPr>
          <w:rFonts w:ascii="Tahoma" w:hAnsi="Tahoma" w:cs="Tahoma"/>
          <w:sz w:val="22"/>
          <w:szCs w:val="22"/>
        </w:rPr>
      </w:pPr>
      <w:r>
        <w:rPr>
          <w:rFonts w:ascii="Tahoma" w:hAnsi="Tahoma" w:cs="Tahoma"/>
          <w:sz w:val="22"/>
          <w:szCs w:val="22"/>
        </w:rPr>
        <w:t xml:space="preserve">Podmioty występujące wspólnie muszą ustanowić pełnomocnika zgodnie z zasadami art. 23 ust. 2 ustawy </w:t>
      </w:r>
      <w:proofErr w:type="spellStart"/>
      <w:r>
        <w:rPr>
          <w:rFonts w:ascii="Tahoma" w:hAnsi="Tahoma" w:cs="Tahoma"/>
          <w:sz w:val="22"/>
          <w:szCs w:val="22"/>
        </w:rPr>
        <w:t>Pzp</w:t>
      </w:r>
      <w:proofErr w:type="spellEnd"/>
      <w:r>
        <w:rPr>
          <w:rFonts w:ascii="Tahoma" w:hAnsi="Tahoma" w:cs="Tahoma"/>
          <w:sz w:val="22"/>
          <w:szCs w:val="22"/>
        </w:rPr>
        <w:t>.</w:t>
      </w:r>
    </w:p>
    <w:p w14:paraId="7F1B26A5" w14:textId="77777777" w:rsidR="00C502E1" w:rsidRDefault="00C502E1" w:rsidP="00C502E1">
      <w:pPr>
        <w:jc w:val="both"/>
        <w:rPr>
          <w:rFonts w:ascii="Tahoma" w:hAnsi="Tahoma" w:cs="Tahoma"/>
          <w:sz w:val="22"/>
          <w:szCs w:val="22"/>
        </w:rPr>
      </w:pPr>
      <w:r>
        <w:rPr>
          <w:rFonts w:ascii="Tahoma" w:hAnsi="Tahoma" w:cs="Tahoma"/>
          <w:sz w:val="22"/>
          <w:szCs w:val="22"/>
        </w:rPr>
        <w:t xml:space="preserve">3) </w:t>
      </w:r>
      <w:r>
        <w:rPr>
          <w:rFonts w:ascii="Tahoma" w:hAnsi="Tahoma" w:cs="Tahoma"/>
          <w:b/>
          <w:bCs/>
          <w:sz w:val="22"/>
          <w:szCs w:val="22"/>
          <w:u w:val="single"/>
        </w:rPr>
        <w:t>Dodatkowo:</w:t>
      </w:r>
    </w:p>
    <w:p w14:paraId="4FA68226" w14:textId="77777777" w:rsidR="00C502E1" w:rsidRDefault="00C502E1" w:rsidP="00C502E1">
      <w:pPr>
        <w:jc w:val="both"/>
        <w:rPr>
          <w:rFonts w:ascii="Tahoma" w:hAnsi="Tahoma" w:cs="Tahoma"/>
          <w:b/>
          <w:bCs/>
          <w:sz w:val="22"/>
          <w:szCs w:val="22"/>
        </w:rPr>
      </w:pPr>
      <w:r>
        <w:rPr>
          <w:rFonts w:ascii="Tahoma" w:hAnsi="Tahoma" w:cs="Tahoma"/>
          <w:sz w:val="22"/>
          <w:szCs w:val="22"/>
        </w:rPr>
        <w:t xml:space="preserve">Jeżeli Wykonawca zastrzega niejawność informacji stanowiących treść oferty, na podstawie art. 8 ust. 3 ustawy </w:t>
      </w:r>
      <w:proofErr w:type="spellStart"/>
      <w:r>
        <w:rPr>
          <w:rFonts w:ascii="Tahoma" w:hAnsi="Tahoma" w:cs="Tahoma"/>
          <w:sz w:val="22"/>
          <w:szCs w:val="22"/>
        </w:rPr>
        <w:t>Pzp</w:t>
      </w:r>
      <w:proofErr w:type="spellEnd"/>
      <w:r>
        <w:rPr>
          <w:rFonts w:ascii="Tahoma" w:hAnsi="Tahoma" w:cs="Tahoma"/>
          <w:sz w:val="22"/>
          <w:szCs w:val="22"/>
        </w:rPr>
        <w:t xml:space="preserve"> zobowiązany jest załączyć do oferty wypełniony i podpisany </w:t>
      </w:r>
      <w:r>
        <w:rPr>
          <w:rFonts w:ascii="Tahoma" w:hAnsi="Tahoma" w:cs="Tahoma"/>
          <w:b/>
          <w:bCs/>
          <w:sz w:val="22"/>
          <w:szCs w:val="22"/>
        </w:rPr>
        <w:t xml:space="preserve">załącznik nr 11 Zastrzeżenie nieudostępniania informacji stanowiących tajemnicę przedsiębiorstwa, </w:t>
      </w:r>
      <w:r>
        <w:rPr>
          <w:rFonts w:ascii="Tahoma" w:hAnsi="Tahoma" w:cs="Tahoma"/>
          <w:sz w:val="22"/>
          <w:szCs w:val="22"/>
        </w:rPr>
        <w:t>oraz wykazać, iż zastrzeżone informacje stanowią tajemnicę przedsiębiorstwa w rozumieniu ustawy o zwalczaniu nieuczciwej konkurencji. Dokumenty, których treść stanowi tajemnicę przedsiębiorstwa należy zabezpieczyć w sposób uniemożliwiający bezpośrednie odczytanie treści np. poprzez zastosowanie nieprzejrzystego opakowania np. koperty, folii.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całej oferty.</w:t>
      </w:r>
    </w:p>
    <w:p w14:paraId="41DBCF89" w14:textId="77777777" w:rsidR="00C502E1" w:rsidRDefault="00C502E1" w:rsidP="00C502E1">
      <w:pPr>
        <w:jc w:val="both"/>
        <w:rPr>
          <w:rFonts w:ascii="Tahoma" w:hAnsi="Tahoma" w:cs="Tahoma"/>
          <w:sz w:val="22"/>
          <w:szCs w:val="22"/>
        </w:rPr>
      </w:pPr>
      <w:r>
        <w:rPr>
          <w:rFonts w:ascii="Tahoma" w:hAnsi="Tahoma" w:cs="Tahoma"/>
          <w:b/>
          <w:bCs/>
          <w:sz w:val="22"/>
          <w:szCs w:val="22"/>
        </w:rPr>
        <w:t>8) INFORMACJE O SPOSOBIE POROZUMIEWANIA SIĘ ZAMAWIAJĄCEGO Z WYKONAWCAMI ORAZ PRZEKAZYWANIA OŚWIADCZEŃ LUB DOKUMENTÓW, A TAKŻE WSKAZANIE OSÓB UPRAWNIONYCH DO POROZUMIEWANIA SIĘ Z WYKONAWCAMI.</w:t>
      </w:r>
    </w:p>
    <w:p w14:paraId="28B58B8B" w14:textId="77777777" w:rsidR="00C502E1" w:rsidRDefault="00C502E1" w:rsidP="00C502E1">
      <w:pPr>
        <w:spacing w:line="100" w:lineRule="atLeast"/>
        <w:jc w:val="both"/>
        <w:rPr>
          <w:rFonts w:ascii="Tahoma" w:hAnsi="Tahoma" w:cs="Tahoma"/>
          <w:bCs/>
          <w:sz w:val="22"/>
          <w:szCs w:val="22"/>
        </w:rPr>
      </w:pPr>
      <w:r>
        <w:rPr>
          <w:rFonts w:ascii="Tahoma" w:hAnsi="Tahoma" w:cs="Tahoma"/>
          <w:sz w:val="22"/>
          <w:szCs w:val="22"/>
        </w:rPr>
        <w:t xml:space="preserve">8.1 W niniejszym postępowaniu komunikacja i wymiana informacji odbywa się za pośrednictwem operatora pocztowego, osobiście, za pośrednictwem posłańca na adres Urząd Gminy Wydminy, pl. Rynek 1/1, 11-510 Wydminy, faksu 87 421 00 28 nr wew. 201 lub przy użyciu środków komunikacji elektronicznej na adres: </w:t>
      </w:r>
      <w:hyperlink r:id="rId10" w:history="1">
        <w:r w:rsidRPr="00710BE9">
          <w:rPr>
            <w:rStyle w:val="Hipercze"/>
            <w:rFonts w:ascii="Tahoma" w:hAnsi="Tahoma" w:cs="Tahoma"/>
            <w:sz w:val="22"/>
            <w:szCs w:val="22"/>
          </w:rPr>
          <w:t>b.witkowska@wydminy.pl</w:t>
        </w:r>
      </w:hyperlink>
      <w:r>
        <w:rPr>
          <w:rFonts w:ascii="Tahoma" w:hAnsi="Tahoma" w:cs="Tahoma"/>
          <w:sz w:val="22"/>
          <w:szCs w:val="22"/>
        </w:rPr>
        <w:t>.</w:t>
      </w:r>
    </w:p>
    <w:p w14:paraId="57B725FE" w14:textId="77777777" w:rsidR="00C502E1" w:rsidRDefault="00C502E1" w:rsidP="00C502E1">
      <w:pPr>
        <w:spacing w:line="100" w:lineRule="atLeast"/>
        <w:jc w:val="both"/>
        <w:rPr>
          <w:rFonts w:ascii="Tahoma" w:hAnsi="Tahoma" w:cs="Tahoma"/>
          <w:bCs/>
          <w:sz w:val="22"/>
          <w:szCs w:val="22"/>
        </w:rPr>
      </w:pPr>
      <w:r>
        <w:rPr>
          <w:rFonts w:ascii="Tahoma" w:hAnsi="Tahoma" w:cs="Tahoma"/>
          <w:bCs/>
          <w:sz w:val="22"/>
          <w:szCs w:val="22"/>
        </w:rPr>
        <w:t>8.2 Jeżeli Zamawiający lub Wykonawca przekazują korespondencję elektronicznie – każda ze stron na żądanie drugiej niezwłocznie potwierdza fakt ich otrzymania.</w:t>
      </w:r>
    </w:p>
    <w:p w14:paraId="28395A97" w14:textId="77777777" w:rsidR="00C502E1" w:rsidRDefault="00C502E1" w:rsidP="00C502E1">
      <w:pPr>
        <w:spacing w:line="100" w:lineRule="atLeast"/>
        <w:jc w:val="both"/>
        <w:rPr>
          <w:rFonts w:ascii="Tahoma" w:hAnsi="Tahoma" w:cs="Tahoma"/>
          <w:sz w:val="22"/>
          <w:szCs w:val="22"/>
        </w:rPr>
      </w:pPr>
      <w:r>
        <w:rPr>
          <w:rFonts w:ascii="Tahoma" w:hAnsi="Tahoma" w:cs="Tahoma"/>
          <w:bCs/>
          <w:sz w:val="22"/>
          <w:szCs w:val="22"/>
        </w:rPr>
        <w:t xml:space="preserve">8.3 </w:t>
      </w:r>
      <w:r>
        <w:rPr>
          <w:rFonts w:ascii="Tahoma" w:hAnsi="Tahoma" w:cs="Tahoma"/>
          <w:sz w:val="22"/>
          <w:szCs w:val="22"/>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14:paraId="3B551A1D" w14:textId="77777777" w:rsidR="00C502E1" w:rsidRDefault="00C502E1" w:rsidP="00C502E1">
      <w:pPr>
        <w:spacing w:line="100" w:lineRule="atLeast"/>
        <w:jc w:val="both"/>
        <w:rPr>
          <w:rFonts w:ascii="Tahoma" w:hAnsi="Tahoma" w:cs="Tahoma"/>
          <w:sz w:val="22"/>
          <w:szCs w:val="22"/>
        </w:rPr>
      </w:pPr>
      <w:r>
        <w:rPr>
          <w:rFonts w:ascii="Tahoma" w:hAnsi="Tahoma" w:cs="Tahoma"/>
          <w:sz w:val="22"/>
          <w:szCs w:val="22"/>
        </w:rPr>
        <w:lastRenderedPageBreak/>
        <w:t xml:space="preserve">8.4. SIWZ została opublikowana na stronie </w:t>
      </w:r>
      <w:hyperlink r:id="rId11" w:history="1">
        <w:r w:rsidRPr="00225582">
          <w:rPr>
            <w:rStyle w:val="Hipercze"/>
            <w:rFonts w:ascii="Tahoma" w:hAnsi="Tahoma" w:cs="Tahoma"/>
            <w:sz w:val="22"/>
            <w:szCs w:val="22"/>
          </w:rPr>
          <w:t>http://bip.wydminy.pl/</w:t>
        </w:r>
      </w:hyperlink>
      <w:r>
        <w:rPr>
          <w:rFonts w:ascii="Tahoma" w:hAnsi="Tahoma" w:cs="Tahoma"/>
          <w:sz w:val="22"/>
          <w:szCs w:val="22"/>
        </w:rPr>
        <w:t xml:space="preserve"> można ją także odebrać w siedzibie Zamawiającego Urząd Gminy Wydminy, pl. Rynek 1/1, 11-510 Wydminy, w godzinach urzędowania Zamawiającego.</w:t>
      </w:r>
    </w:p>
    <w:p w14:paraId="66DC8BB5" w14:textId="77777777" w:rsidR="00C502E1" w:rsidRDefault="00C502E1">
      <w:pPr>
        <w:rPr>
          <w:rFonts w:ascii="Tahoma" w:hAnsi="Tahoma" w:cs="Tahoma"/>
          <w:b/>
          <w:bCs/>
          <w:sz w:val="22"/>
          <w:szCs w:val="22"/>
        </w:rPr>
      </w:pPr>
    </w:p>
    <w:p w14:paraId="34781918" w14:textId="77777777" w:rsidR="00C502E1" w:rsidRDefault="00C502E1">
      <w:pPr>
        <w:rPr>
          <w:rFonts w:ascii="Tahoma" w:hAnsi="Tahoma" w:cs="Tahoma"/>
          <w:b/>
          <w:bCs/>
          <w:sz w:val="22"/>
          <w:szCs w:val="22"/>
        </w:rPr>
      </w:pPr>
    </w:p>
    <w:p w14:paraId="132BC263" w14:textId="3DE59041" w:rsidR="00607A40" w:rsidRDefault="00607A40">
      <w:pPr>
        <w:rPr>
          <w:rFonts w:ascii="Tahoma" w:hAnsi="Tahoma" w:cs="Tahoma"/>
          <w:b/>
          <w:bCs/>
          <w:sz w:val="22"/>
          <w:szCs w:val="22"/>
        </w:rPr>
      </w:pPr>
      <w:r>
        <w:rPr>
          <w:rFonts w:ascii="Tahoma" w:hAnsi="Tahoma" w:cs="Tahoma"/>
          <w:b/>
          <w:bCs/>
          <w:sz w:val="22"/>
          <w:szCs w:val="22"/>
        </w:rPr>
        <w:t>9) WYMAGANIA DOTYCZĄCE WADIUM</w:t>
      </w:r>
    </w:p>
    <w:p w14:paraId="2ADBEFD9" w14:textId="0E6F91E3" w:rsidR="00A56ABE" w:rsidRDefault="00A56ABE">
      <w:pPr>
        <w:rPr>
          <w:rFonts w:ascii="Tahoma" w:hAnsi="Tahoma" w:cs="Tahoma"/>
          <w:sz w:val="22"/>
          <w:szCs w:val="22"/>
        </w:rPr>
      </w:pPr>
      <w:r>
        <w:rPr>
          <w:rFonts w:ascii="Tahoma" w:hAnsi="Tahoma" w:cs="Tahoma"/>
          <w:sz w:val="22"/>
          <w:szCs w:val="22"/>
        </w:rPr>
        <w:t>Zamawiający nie rząda wniesienia wadium.</w:t>
      </w:r>
    </w:p>
    <w:p w14:paraId="4A03153E" w14:textId="77777777" w:rsidR="00CB43EF" w:rsidRPr="00A56ABE" w:rsidRDefault="00607A40">
      <w:pPr>
        <w:spacing w:line="100" w:lineRule="atLeast"/>
        <w:jc w:val="both"/>
        <w:rPr>
          <w:rFonts w:ascii="Tahoma" w:hAnsi="Tahoma" w:cs="Tahoma"/>
          <w:b/>
          <w:strike/>
          <w:kern w:val="22"/>
          <w:sz w:val="22"/>
          <w:szCs w:val="22"/>
        </w:rPr>
      </w:pPr>
      <w:r w:rsidRPr="00A56ABE">
        <w:rPr>
          <w:rFonts w:ascii="Tahoma" w:hAnsi="Tahoma" w:cs="Tahoma"/>
          <w:strike/>
          <w:kern w:val="22"/>
          <w:sz w:val="22"/>
          <w:szCs w:val="22"/>
        </w:rPr>
        <w:t xml:space="preserve">9.1. Przystępując do niniejszego postępowania każdy Wykonawca zobowiązany jest wnieść </w:t>
      </w:r>
      <w:r w:rsidRPr="00A56ABE">
        <w:rPr>
          <w:rFonts w:ascii="Tahoma" w:hAnsi="Tahoma" w:cs="Tahoma"/>
          <w:b/>
          <w:strike/>
          <w:kern w:val="22"/>
          <w:sz w:val="22"/>
          <w:szCs w:val="22"/>
        </w:rPr>
        <w:t>wadium w wysokości</w:t>
      </w:r>
      <w:r w:rsidR="00873394" w:rsidRPr="00A56ABE">
        <w:rPr>
          <w:rFonts w:ascii="Tahoma" w:hAnsi="Tahoma" w:cs="Tahoma"/>
          <w:b/>
          <w:strike/>
          <w:kern w:val="22"/>
          <w:sz w:val="22"/>
          <w:szCs w:val="22"/>
        </w:rPr>
        <w:t xml:space="preserve">: </w:t>
      </w:r>
    </w:p>
    <w:p w14:paraId="10CD07DD" w14:textId="7B3F13BF" w:rsidR="00607A40" w:rsidRPr="00A56ABE" w:rsidRDefault="00A56ABE">
      <w:pPr>
        <w:spacing w:line="100" w:lineRule="atLeast"/>
        <w:jc w:val="both"/>
        <w:rPr>
          <w:rFonts w:ascii="Tahoma" w:hAnsi="Tahoma" w:cs="Tahoma"/>
          <w:strike/>
          <w:kern w:val="22"/>
          <w:sz w:val="22"/>
          <w:szCs w:val="22"/>
        </w:rPr>
      </w:pPr>
      <w:r w:rsidRPr="00A56ABE">
        <w:rPr>
          <w:rFonts w:ascii="Tahoma" w:hAnsi="Tahoma" w:cs="Tahoma"/>
          <w:b/>
          <w:strike/>
          <w:kern w:val="22"/>
          <w:sz w:val="22"/>
          <w:szCs w:val="22"/>
        </w:rPr>
        <w:t>XXXX</w:t>
      </w:r>
      <w:r w:rsidR="00C82738" w:rsidRPr="00A56ABE">
        <w:rPr>
          <w:rFonts w:ascii="Tahoma" w:hAnsi="Tahoma" w:cs="Tahoma"/>
          <w:b/>
          <w:strike/>
          <w:kern w:val="22"/>
          <w:sz w:val="22"/>
          <w:szCs w:val="22"/>
        </w:rPr>
        <w:t xml:space="preserve"> zł</w:t>
      </w:r>
      <w:r w:rsidR="00C82738" w:rsidRPr="00A56ABE">
        <w:rPr>
          <w:rFonts w:ascii="Tahoma" w:hAnsi="Tahoma" w:cs="Tahoma"/>
          <w:strike/>
          <w:kern w:val="22"/>
          <w:sz w:val="22"/>
          <w:szCs w:val="22"/>
        </w:rPr>
        <w:t xml:space="preserve"> </w:t>
      </w:r>
      <w:r w:rsidR="00C82738" w:rsidRPr="00A56ABE">
        <w:rPr>
          <w:rFonts w:ascii="Tahoma" w:hAnsi="Tahoma" w:cs="Tahoma"/>
          <w:i/>
          <w:strike/>
          <w:kern w:val="22"/>
          <w:sz w:val="22"/>
          <w:szCs w:val="22"/>
        </w:rPr>
        <w:t xml:space="preserve">(słownie: </w:t>
      </w:r>
      <w:r w:rsidRPr="00A56ABE">
        <w:rPr>
          <w:rFonts w:ascii="Tahoma" w:hAnsi="Tahoma" w:cs="Tahoma"/>
          <w:i/>
          <w:strike/>
          <w:kern w:val="22"/>
          <w:sz w:val="22"/>
          <w:szCs w:val="22"/>
        </w:rPr>
        <w:t>XXXXXX</w:t>
      </w:r>
      <w:r w:rsidR="00C82738" w:rsidRPr="00A56ABE">
        <w:rPr>
          <w:rFonts w:ascii="Tahoma" w:hAnsi="Tahoma" w:cs="Tahoma"/>
          <w:i/>
          <w:strike/>
          <w:kern w:val="22"/>
          <w:sz w:val="22"/>
          <w:szCs w:val="22"/>
        </w:rPr>
        <w:t xml:space="preserve"> 00/100)</w:t>
      </w:r>
      <w:r w:rsidR="00C82738" w:rsidRPr="00A56ABE">
        <w:rPr>
          <w:rFonts w:ascii="Tahoma" w:hAnsi="Tahoma" w:cs="Tahoma"/>
          <w:strike/>
          <w:kern w:val="22"/>
          <w:sz w:val="22"/>
          <w:szCs w:val="22"/>
        </w:rPr>
        <w:t>.</w:t>
      </w:r>
    </w:p>
    <w:p w14:paraId="24B37018" w14:textId="77777777" w:rsidR="00607A40" w:rsidRPr="00A56ABE" w:rsidRDefault="00607A40">
      <w:pPr>
        <w:spacing w:line="100" w:lineRule="atLeast"/>
        <w:jc w:val="both"/>
        <w:rPr>
          <w:rFonts w:ascii="Tahoma" w:hAnsi="Tahoma" w:cs="Tahoma"/>
          <w:strike/>
          <w:kern w:val="22"/>
          <w:sz w:val="22"/>
          <w:szCs w:val="22"/>
        </w:rPr>
      </w:pPr>
      <w:r w:rsidRPr="00A56ABE">
        <w:rPr>
          <w:rFonts w:ascii="Tahoma" w:hAnsi="Tahoma" w:cs="Tahoma"/>
          <w:strike/>
          <w:kern w:val="22"/>
          <w:sz w:val="22"/>
          <w:szCs w:val="22"/>
        </w:rPr>
        <w:t xml:space="preserve">9.2. Wykonawca może wnieść wadium w jednej lub kilku formach przewidzianych w art. 45 ust. 6 ustawy </w:t>
      </w:r>
      <w:proofErr w:type="spellStart"/>
      <w:r w:rsidRPr="00A56ABE">
        <w:rPr>
          <w:rFonts w:ascii="Tahoma" w:hAnsi="Tahoma" w:cs="Tahoma"/>
          <w:strike/>
          <w:kern w:val="22"/>
          <w:sz w:val="22"/>
          <w:szCs w:val="22"/>
        </w:rPr>
        <w:t>Pzp</w:t>
      </w:r>
      <w:proofErr w:type="spellEnd"/>
      <w:r w:rsidRPr="00A56ABE">
        <w:rPr>
          <w:rFonts w:ascii="Tahoma" w:hAnsi="Tahoma" w:cs="Tahoma"/>
          <w:strike/>
          <w:kern w:val="22"/>
          <w:sz w:val="22"/>
          <w:szCs w:val="22"/>
        </w:rPr>
        <w:t>, tj.:</w:t>
      </w:r>
    </w:p>
    <w:p w14:paraId="12E01526" w14:textId="77777777" w:rsidR="00607A40" w:rsidRPr="00A56ABE" w:rsidRDefault="00607A40">
      <w:pPr>
        <w:spacing w:line="100" w:lineRule="atLeast"/>
        <w:ind w:left="709" w:hanging="283"/>
        <w:jc w:val="both"/>
        <w:rPr>
          <w:rFonts w:ascii="Tahoma" w:hAnsi="Tahoma" w:cs="Tahoma"/>
          <w:strike/>
          <w:kern w:val="22"/>
          <w:sz w:val="22"/>
          <w:szCs w:val="22"/>
        </w:rPr>
      </w:pPr>
      <w:r w:rsidRPr="00A56ABE">
        <w:rPr>
          <w:rFonts w:ascii="Tahoma" w:hAnsi="Tahoma" w:cs="Tahoma"/>
          <w:strike/>
          <w:kern w:val="22"/>
          <w:sz w:val="22"/>
          <w:szCs w:val="22"/>
        </w:rPr>
        <w:t>a) pieniądzu,</w:t>
      </w:r>
    </w:p>
    <w:p w14:paraId="399810C5" w14:textId="77777777" w:rsidR="00607A40" w:rsidRPr="00A56ABE" w:rsidRDefault="00607A40">
      <w:pPr>
        <w:spacing w:line="100" w:lineRule="atLeast"/>
        <w:ind w:left="709" w:hanging="283"/>
        <w:jc w:val="both"/>
        <w:rPr>
          <w:rFonts w:ascii="Tahoma" w:hAnsi="Tahoma" w:cs="Tahoma"/>
          <w:strike/>
          <w:kern w:val="22"/>
          <w:sz w:val="22"/>
          <w:szCs w:val="22"/>
        </w:rPr>
      </w:pPr>
      <w:r w:rsidRPr="00A56ABE">
        <w:rPr>
          <w:rFonts w:ascii="Tahoma" w:hAnsi="Tahoma" w:cs="Tahoma"/>
          <w:strike/>
          <w:kern w:val="22"/>
          <w:sz w:val="22"/>
          <w:szCs w:val="22"/>
        </w:rPr>
        <w:t>b) poręczeniach bankowych lub poręczeniach spółdzielczej kasy oszczędnościowo – kredytowej, z tym że poręczenie kasy jest zawsze poręczeniem pieniężnym,</w:t>
      </w:r>
    </w:p>
    <w:p w14:paraId="19C837BA" w14:textId="77777777" w:rsidR="00607A40" w:rsidRPr="00A56ABE" w:rsidRDefault="00607A40">
      <w:pPr>
        <w:spacing w:line="100" w:lineRule="atLeast"/>
        <w:ind w:left="709" w:hanging="283"/>
        <w:jc w:val="both"/>
        <w:rPr>
          <w:rFonts w:ascii="Tahoma" w:hAnsi="Tahoma" w:cs="Tahoma"/>
          <w:strike/>
          <w:kern w:val="22"/>
          <w:sz w:val="22"/>
          <w:szCs w:val="22"/>
        </w:rPr>
      </w:pPr>
      <w:r w:rsidRPr="00A56ABE">
        <w:rPr>
          <w:rFonts w:ascii="Tahoma" w:hAnsi="Tahoma" w:cs="Tahoma"/>
          <w:strike/>
          <w:kern w:val="22"/>
          <w:sz w:val="22"/>
          <w:szCs w:val="22"/>
        </w:rPr>
        <w:t>b) gwarancjach bankowych,</w:t>
      </w:r>
    </w:p>
    <w:p w14:paraId="310E8C19" w14:textId="77777777" w:rsidR="00607A40" w:rsidRPr="00A56ABE" w:rsidRDefault="00607A40">
      <w:pPr>
        <w:spacing w:line="100" w:lineRule="atLeast"/>
        <w:ind w:left="709" w:hanging="283"/>
        <w:jc w:val="both"/>
        <w:rPr>
          <w:rFonts w:ascii="Tahoma" w:hAnsi="Tahoma" w:cs="Tahoma"/>
          <w:strike/>
          <w:kern w:val="22"/>
          <w:sz w:val="22"/>
          <w:szCs w:val="22"/>
        </w:rPr>
      </w:pPr>
      <w:r w:rsidRPr="00A56ABE">
        <w:rPr>
          <w:rFonts w:ascii="Tahoma" w:hAnsi="Tahoma" w:cs="Tahoma"/>
          <w:strike/>
          <w:kern w:val="22"/>
          <w:sz w:val="22"/>
          <w:szCs w:val="22"/>
        </w:rPr>
        <w:t>d) gwarancjach ubezpieczeniowych,</w:t>
      </w:r>
    </w:p>
    <w:p w14:paraId="16217766" w14:textId="77777777" w:rsidR="00607A40" w:rsidRPr="00A56ABE" w:rsidRDefault="00607A40">
      <w:pPr>
        <w:spacing w:line="100" w:lineRule="atLeast"/>
        <w:ind w:left="709" w:hanging="283"/>
        <w:jc w:val="both"/>
        <w:rPr>
          <w:rFonts w:ascii="Tahoma" w:hAnsi="Tahoma" w:cs="Tahoma"/>
          <w:b/>
          <w:strike/>
          <w:kern w:val="22"/>
          <w:sz w:val="22"/>
          <w:szCs w:val="22"/>
        </w:rPr>
      </w:pPr>
      <w:r w:rsidRPr="00A56ABE">
        <w:rPr>
          <w:rFonts w:ascii="Tahoma" w:hAnsi="Tahoma" w:cs="Tahoma"/>
          <w:strike/>
          <w:kern w:val="22"/>
          <w:sz w:val="22"/>
          <w:szCs w:val="22"/>
        </w:rPr>
        <w:t>e)poręczeniach udzielanych przez podmioty, o których mowa w art. 6 b ust. 5 pkt 2 ustawy z dnia 9 listopada 2000r. o utworzeniu Polskiej Agencji Rozwoju Przedsiębiorczości (Dz.U. z 2007r. Nr 42, poz. 275 ze zm.).</w:t>
      </w:r>
    </w:p>
    <w:p w14:paraId="1CEE2F24" w14:textId="77777777" w:rsidR="00607A40" w:rsidRPr="00A56ABE" w:rsidRDefault="00607A40">
      <w:pPr>
        <w:spacing w:line="100" w:lineRule="atLeast"/>
        <w:jc w:val="both"/>
        <w:rPr>
          <w:rFonts w:ascii="Tahoma" w:hAnsi="Tahoma" w:cs="Tahoma"/>
          <w:strike/>
          <w:kern w:val="22"/>
          <w:sz w:val="22"/>
          <w:szCs w:val="22"/>
        </w:rPr>
      </w:pPr>
      <w:r w:rsidRPr="00A56ABE">
        <w:rPr>
          <w:rFonts w:ascii="Tahoma" w:hAnsi="Tahoma" w:cs="Tahoma"/>
          <w:b/>
          <w:strike/>
          <w:kern w:val="22"/>
          <w:sz w:val="22"/>
          <w:szCs w:val="22"/>
        </w:rPr>
        <w:t>9.3 Wykonawca zobowiązany jest wnieść wadium przed upływem terminu składania ofert</w:t>
      </w:r>
      <w:r w:rsidRPr="00A56ABE">
        <w:rPr>
          <w:rFonts w:ascii="Tahoma" w:hAnsi="Tahoma" w:cs="Tahoma"/>
          <w:strike/>
          <w:kern w:val="22"/>
          <w:sz w:val="22"/>
          <w:szCs w:val="22"/>
        </w:rPr>
        <w:t>.</w:t>
      </w:r>
    </w:p>
    <w:p w14:paraId="78933C8F" w14:textId="77777777" w:rsidR="00607A40" w:rsidRPr="00A56ABE" w:rsidRDefault="00607A40">
      <w:pPr>
        <w:spacing w:line="100" w:lineRule="atLeast"/>
        <w:jc w:val="both"/>
        <w:rPr>
          <w:rFonts w:ascii="Tahoma" w:hAnsi="Tahoma" w:cs="Tahoma"/>
          <w:b/>
          <w:strike/>
          <w:kern w:val="22"/>
          <w:sz w:val="22"/>
          <w:szCs w:val="22"/>
        </w:rPr>
      </w:pPr>
      <w:r w:rsidRPr="00A56ABE">
        <w:rPr>
          <w:rFonts w:ascii="Tahoma" w:hAnsi="Tahoma" w:cs="Tahoma"/>
          <w:strike/>
          <w:kern w:val="22"/>
          <w:sz w:val="22"/>
          <w:szCs w:val="22"/>
        </w:rPr>
        <w:t xml:space="preserve">9.4. Wadium w pieniądzu należy </w:t>
      </w:r>
      <w:r w:rsidRPr="00A56ABE">
        <w:rPr>
          <w:rFonts w:ascii="Tahoma" w:hAnsi="Tahoma" w:cs="Tahoma"/>
          <w:b/>
          <w:strike/>
          <w:kern w:val="22"/>
          <w:sz w:val="22"/>
          <w:szCs w:val="22"/>
        </w:rPr>
        <w:t>wnieść przelewem</w:t>
      </w:r>
      <w:r w:rsidRPr="00A56ABE">
        <w:rPr>
          <w:rFonts w:ascii="Tahoma" w:hAnsi="Tahoma" w:cs="Tahoma"/>
          <w:strike/>
          <w:kern w:val="22"/>
          <w:sz w:val="22"/>
          <w:szCs w:val="22"/>
        </w:rPr>
        <w:t xml:space="preserve">  na konto Zamawiającego:</w:t>
      </w:r>
    </w:p>
    <w:p w14:paraId="43873AE7" w14:textId="77777777" w:rsidR="00607A40" w:rsidRPr="00A56ABE" w:rsidRDefault="00607A40">
      <w:pPr>
        <w:spacing w:line="100" w:lineRule="atLeast"/>
        <w:ind w:left="284" w:hanging="284"/>
        <w:jc w:val="center"/>
        <w:rPr>
          <w:rFonts w:ascii="Tahoma" w:hAnsi="Tahoma" w:cs="Tahoma"/>
          <w:b/>
          <w:strike/>
          <w:kern w:val="22"/>
          <w:sz w:val="22"/>
          <w:szCs w:val="22"/>
        </w:rPr>
      </w:pPr>
      <w:r w:rsidRPr="00A56ABE">
        <w:rPr>
          <w:rFonts w:ascii="Tahoma" w:hAnsi="Tahoma" w:cs="Tahoma"/>
          <w:b/>
          <w:strike/>
          <w:kern w:val="22"/>
          <w:sz w:val="22"/>
          <w:szCs w:val="22"/>
        </w:rPr>
        <w:t>Bank: Warmińsko-Mazurski Bank Spółdzielczy Oddział Wydminy</w:t>
      </w:r>
    </w:p>
    <w:p w14:paraId="35EB7A9F" w14:textId="7773C90B" w:rsidR="00607A40" w:rsidRPr="00A56ABE" w:rsidRDefault="00607A40">
      <w:pPr>
        <w:spacing w:line="100" w:lineRule="atLeast"/>
        <w:ind w:left="284" w:hanging="284"/>
        <w:jc w:val="center"/>
        <w:rPr>
          <w:rFonts w:ascii="Tahoma" w:hAnsi="Tahoma" w:cs="Tahoma"/>
          <w:strike/>
          <w:kern w:val="22"/>
          <w:sz w:val="22"/>
          <w:szCs w:val="22"/>
        </w:rPr>
      </w:pPr>
      <w:r w:rsidRPr="00A56ABE">
        <w:rPr>
          <w:rFonts w:ascii="Tahoma" w:hAnsi="Tahoma" w:cs="Tahoma"/>
          <w:b/>
          <w:strike/>
          <w:kern w:val="22"/>
          <w:sz w:val="22"/>
          <w:szCs w:val="22"/>
        </w:rPr>
        <w:t xml:space="preserve">Nr  </w:t>
      </w:r>
      <w:r w:rsidR="00DD2035" w:rsidRPr="00A56ABE">
        <w:rPr>
          <w:rFonts w:ascii="Tahoma" w:hAnsi="Tahoma" w:cs="Tahoma"/>
          <w:b/>
          <w:strike/>
          <w:kern w:val="22"/>
          <w:sz w:val="22"/>
          <w:szCs w:val="22"/>
        </w:rPr>
        <w:t>05936400002004000244190001</w:t>
      </w:r>
    </w:p>
    <w:p w14:paraId="25CC0346" w14:textId="77777777" w:rsidR="00607A40" w:rsidRPr="00A56ABE" w:rsidRDefault="00607A40">
      <w:pPr>
        <w:tabs>
          <w:tab w:val="left" w:pos="426"/>
        </w:tabs>
        <w:spacing w:line="100" w:lineRule="atLeast"/>
        <w:jc w:val="both"/>
        <w:rPr>
          <w:rFonts w:ascii="Tahoma" w:hAnsi="Tahoma" w:cs="Tahoma"/>
          <w:strike/>
          <w:kern w:val="22"/>
          <w:sz w:val="22"/>
          <w:szCs w:val="22"/>
        </w:rPr>
      </w:pPr>
      <w:r w:rsidRPr="00A56ABE">
        <w:rPr>
          <w:rFonts w:ascii="Tahoma" w:hAnsi="Tahoma" w:cs="Tahoma"/>
          <w:strike/>
          <w:kern w:val="22"/>
          <w:sz w:val="22"/>
          <w:szCs w:val="22"/>
        </w:rPr>
        <w:t xml:space="preserve">9.5. W przypadku wadium wnoszonego w pieniądzu, za skuteczny termin wniesienia wadium przyjęty za ważny, będzie termin uznania rachunku Zamawiającego w dniu i godzinie otwarcia ofert. </w:t>
      </w:r>
    </w:p>
    <w:p w14:paraId="1EA66248" w14:textId="77777777" w:rsidR="00607A40" w:rsidRPr="00A56ABE" w:rsidRDefault="00607A40">
      <w:pPr>
        <w:tabs>
          <w:tab w:val="left" w:pos="426"/>
        </w:tabs>
        <w:spacing w:line="100" w:lineRule="atLeast"/>
        <w:jc w:val="both"/>
        <w:rPr>
          <w:rFonts w:ascii="Tahoma" w:hAnsi="Tahoma" w:cs="Tahoma"/>
          <w:strike/>
          <w:kern w:val="22"/>
          <w:sz w:val="22"/>
          <w:szCs w:val="22"/>
        </w:rPr>
      </w:pPr>
      <w:r w:rsidRPr="00A56ABE">
        <w:rPr>
          <w:rFonts w:ascii="Tahoma" w:hAnsi="Tahoma" w:cs="Tahoma"/>
          <w:strike/>
          <w:kern w:val="22"/>
          <w:sz w:val="22"/>
          <w:szCs w:val="22"/>
        </w:rPr>
        <w:t xml:space="preserve">9.6 W przypadku wniesienia </w:t>
      </w:r>
      <w:r w:rsidRPr="00A56ABE">
        <w:rPr>
          <w:rFonts w:ascii="Tahoma" w:hAnsi="Tahoma" w:cs="Tahoma"/>
          <w:b/>
          <w:strike/>
          <w:kern w:val="22"/>
          <w:sz w:val="22"/>
          <w:szCs w:val="22"/>
        </w:rPr>
        <w:t>wadium w formie innej niż pieniądz</w:t>
      </w:r>
      <w:r w:rsidRPr="00A56ABE">
        <w:rPr>
          <w:rFonts w:ascii="Tahoma" w:hAnsi="Tahoma" w:cs="Tahoma"/>
          <w:strike/>
          <w:kern w:val="22"/>
          <w:sz w:val="22"/>
          <w:szCs w:val="22"/>
        </w:rPr>
        <w:t xml:space="preserve"> - </w:t>
      </w:r>
      <w:r w:rsidRPr="00A56ABE">
        <w:rPr>
          <w:rFonts w:ascii="Tahoma" w:hAnsi="Tahoma" w:cs="Tahoma"/>
          <w:b/>
          <w:strike/>
          <w:kern w:val="22"/>
          <w:sz w:val="22"/>
          <w:szCs w:val="22"/>
        </w:rPr>
        <w:t>oryginał dokumentu</w:t>
      </w:r>
      <w:r w:rsidRPr="00A56ABE">
        <w:rPr>
          <w:rFonts w:ascii="Tahoma" w:hAnsi="Tahoma" w:cs="Tahoma"/>
          <w:strike/>
          <w:kern w:val="22"/>
          <w:sz w:val="22"/>
          <w:szCs w:val="22"/>
        </w:rPr>
        <w:t xml:space="preserve"> potwierdzającego wniesienie wadium należy załączyć do oferty.</w:t>
      </w:r>
    </w:p>
    <w:p w14:paraId="7015336E" w14:textId="77777777" w:rsidR="00607A40" w:rsidRPr="00A56ABE" w:rsidRDefault="00607A40">
      <w:pPr>
        <w:tabs>
          <w:tab w:val="left" w:pos="426"/>
        </w:tabs>
        <w:spacing w:line="100" w:lineRule="atLeast"/>
        <w:jc w:val="both"/>
        <w:rPr>
          <w:rFonts w:ascii="Tahoma" w:hAnsi="Tahoma" w:cs="Tahoma"/>
          <w:strike/>
          <w:kern w:val="22"/>
          <w:sz w:val="22"/>
          <w:szCs w:val="22"/>
        </w:rPr>
      </w:pPr>
      <w:r w:rsidRPr="00A56ABE">
        <w:rPr>
          <w:rFonts w:ascii="Tahoma" w:hAnsi="Tahoma" w:cs="Tahoma"/>
          <w:strike/>
          <w:kern w:val="22"/>
          <w:sz w:val="22"/>
          <w:szCs w:val="22"/>
        </w:rPr>
        <w:t xml:space="preserve">9.7 </w:t>
      </w:r>
      <w:r w:rsidRPr="00A56ABE">
        <w:rPr>
          <w:rFonts w:ascii="Tahoma" w:hAnsi="Tahoma" w:cs="Tahoma"/>
          <w:strike/>
          <w:color w:val="000000"/>
          <w:kern w:val="22"/>
          <w:sz w:val="22"/>
          <w:szCs w:val="22"/>
        </w:rPr>
        <w:t xml:space="preserve">Nie wniesienie wadium w terminie lub w sposób określony w SIWZ spowoduje odrzucenie Wykonawcy na podstawie art. 89 ust. 1 pkt 7b ustawy </w:t>
      </w:r>
      <w:proofErr w:type="spellStart"/>
      <w:r w:rsidRPr="00A56ABE">
        <w:rPr>
          <w:rFonts w:ascii="Tahoma" w:hAnsi="Tahoma" w:cs="Tahoma"/>
          <w:strike/>
          <w:color w:val="000000"/>
          <w:kern w:val="22"/>
          <w:sz w:val="22"/>
          <w:szCs w:val="22"/>
        </w:rPr>
        <w:t>Pzp</w:t>
      </w:r>
      <w:proofErr w:type="spellEnd"/>
      <w:r w:rsidRPr="00A56ABE">
        <w:rPr>
          <w:rFonts w:ascii="Tahoma" w:hAnsi="Tahoma" w:cs="Tahoma"/>
          <w:strike/>
          <w:color w:val="000000"/>
          <w:kern w:val="22"/>
          <w:sz w:val="22"/>
          <w:szCs w:val="22"/>
        </w:rPr>
        <w:t>.</w:t>
      </w:r>
    </w:p>
    <w:p w14:paraId="7862E38A" w14:textId="77777777" w:rsidR="00607A40" w:rsidRPr="00A56ABE" w:rsidRDefault="00607A40">
      <w:pPr>
        <w:tabs>
          <w:tab w:val="left" w:pos="426"/>
        </w:tabs>
        <w:spacing w:line="100" w:lineRule="atLeast"/>
        <w:jc w:val="both"/>
        <w:rPr>
          <w:rFonts w:ascii="Tahoma" w:hAnsi="Tahoma" w:cs="Tahoma"/>
          <w:strike/>
          <w:kern w:val="22"/>
          <w:sz w:val="22"/>
          <w:szCs w:val="22"/>
        </w:rPr>
      </w:pPr>
      <w:r w:rsidRPr="00A56ABE">
        <w:rPr>
          <w:rFonts w:ascii="Tahoma" w:hAnsi="Tahoma" w:cs="Tahoma"/>
          <w:strike/>
          <w:kern w:val="22"/>
          <w:sz w:val="22"/>
          <w:szCs w:val="22"/>
        </w:rPr>
        <w:t>9.8 Wadium zostanie zwrócone niezwłocznie wszystkim wykonawcom po wyborze oferty najkorzystniejszej lub unieważnieniu postępowania, z wyjątkiem wykonawcy, którego oferta została wybrana jako najkorzystniejsza.</w:t>
      </w:r>
    </w:p>
    <w:p w14:paraId="04C02A96" w14:textId="77777777" w:rsidR="00607A40" w:rsidRPr="00A56ABE" w:rsidRDefault="00607A40">
      <w:pPr>
        <w:tabs>
          <w:tab w:val="left" w:pos="426"/>
        </w:tabs>
        <w:spacing w:line="100" w:lineRule="atLeast"/>
        <w:jc w:val="both"/>
        <w:rPr>
          <w:rFonts w:ascii="Tahoma" w:hAnsi="Tahoma" w:cs="Tahoma"/>
          <w:strike/>
          <w:kern w:val="22"/>
          <w:sz w:val="22"/>
          <w:szCs w:val="22"/>
        </w:rPr>
      </w:pPr>
      <w:r w:rsidRPr="00A56ABE">
        <w:rPr>
          <w:rFonts w:ascii="Tahoma" w:hAnsi="Tahoma" w:cs="Tahoma"/>
          <w:strike/>
          <w:kern w:val="22"/>
          <w:sz w:val="22"/>
          <w:szCs w:val="22"/>
        </w:rPr>
        <w:t>9.9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których mowa w art. 25a ust, pełnomocnictw lub nie wyraził zgody na poprawienie oczywistej omyłki, o której mowa w art. 87 ust. 2 pkt 3, co spowodowało brak możliwości wybrania oferty złożonej przez wykonawcę jako najkorzystniejszej.</w:t>
      </w:r>
    </w:p>
    <w:p w14:paraId="5B2E5CEF" w14:textId="77777777" w:rsidR="00607A40" w:rsidRPr="00A56ABE" w:rsidRDefault="00607A40">
      <w:pPr>
        <w:tabs>
          <w:tab w:val="left" w:pos="426"/>
        </w:tabs>
        <w:spacing w:line="100" w:lineRule="atLeast"/>
        <w:jc w:val="both"/>
        <w:rPr>
          <w:rFonts w:ascii="Tahoma" w:hAnsi="Tahoma" w:cs="Tahoma"/>
          <w:strike/>
          <w:kern w:val="22"/>
          <w:sz w:val="22"/>
          <w:szCs w:val="22"/>
        </w:rPr>
      </w:pPr>
      <w:r w:rsidRPr="00A56ABE">
        <w:rPr>
          <w:rFonts w:ascii="Tahoma" w:hAnsi="Tahoma" w:cs="Tahoma"/>
          <w:strike/>
          <w:kern w:val="22"/>
          <w:sz w:val="22"/>
          <w:szCs w:val="22"/>
        </w:rPr>
        <w:lastRenderedPageBreak/>
        <w:t>9.10 Zamawiający zatrzymuje wadium wraz z odsetkami, jeżeli wykonawca, którego oferta została wybrana:</w:t>
      </w:r>
    </w:p>
    <w:p w14:paraId="1CB02F9E" w14:textId="77777777" w:rsidR="00607A40" w:rsidRPr="00A56ABE" w:rsidRDefault="00607A40">
      <w:pPr>
        <w:tabs>
          <w:tab w:val="left" w:pos="426"/>
        </w:tabs>
        <w:spacing w:line="100" w:lineRule="atLeast"/>
        <w:ind w:left="426" w:hanging="426"/>
        <w:jc w:val="both"/>
        <w:rPr>
          <w:rFonts w:ascii="Tahoma" w:hAnsi="Tahoma" w:cs="Tahoma"/>
          <w:strike/>
          <w:kern w:val="22"/>
          <w:sz w:val="22"/>
          <w:szCs w:val="22"/>
        </w:rPr>
      </w:pPr>
      <w:r w:rsidRPr="00A56ABE">
        <w:rPr>
          <w:rFonts w:ascii="Tahoma" w:hAnsi="Tahoma" w:cs="Tahoma"/>
          <w:strike/>
          <w:kern w:val="22"/>
          <w:sz w:val="22"/>
          <w:szCs w:val="22"/>
        </w:rPr>
        <w:t>a) odmówił podpisania umowy w sprawie zamówienia publicznego na warunkach określonych w ofercie,</w:t>
      </w:r>
    </w:p>
    <w:p w14:paraId="2E1F7E5E" w14:textId="77777777" w:rsidR="00607A40" w:rsidRPr="00A56ABE" w:rsidRDefault="00607A40">
      <w:pPr>
        <w:tabs>
          <w:tab w:val="left" w:pos="426"/>
        </w:tabs>
        <w:spacing w:line="100" w:lineRule="atLeast"/>
        <w:ind w:left="426" w:hanging="426"/>
        <w:jc w:val="both"/>
        <w:rPr>
          <w:rFonts w:ascii="Tahoma" w:hAnsi="Tahoma" w:cs="Tahoma"/>
          <w:strike/>
          <w:kern w:val="22"/>
          <w:sz w:val="22"/>
          <w:szCs w:val="22"/>
        </w:rPr>
      </w:pPr>
      <w:r w:rsidRPr="00A56ABE">
        <w:rPr>
          <w:rFonts w:ascii="Tahoma" w:hAnsi="Tahoma" w:cs="Tahoma"/>
          <w:strike/>
          <w:kern w:val="22"/>
          <w:sz w:val="22"/>
          <w:szCs w:val="22"/>
        </w:rPr>
        <w:t>b) nie wniósł wymaganego zabezpieczenia należytego wykonania umowy,</w:t>
      </w:r>
    </w:p>
    <w:p w14:paraId="67B4D071" w14:textId="38E7FBBE" w:rsidR="00607A40" w:rsidRPr="00A56ABE" w:rsidRDefault="00607A40" w:rsidP="00EC7C6C">
      <w:pPr>
        <w:tabs>
          <w:tab w:val="left" w:pos="426"/>
        </w:tabs>
        <w:spacing w:line="100" w:lineRule="atLeast"/>
        <w:ind w:left="426" w:hanging="426"/>
        <w:jc w:val="both"/>
        <w:rPr>
          <w:rFonts w:ascii="Tahoma" w:hAnsi="Tahoma" w:cs="Tahoma"/>
          <w:b/>
          <w:bCs/>
          <w:strike/>
          <w:kern w:val="22"/>
          <w:sz w:val="22"/>
          <w:szCs w:val="22"/>
        </w:rPr>
      </w:pPr>
      <w:r w:rsidRPr="00A56ABE">
        <w:rPr>
          <w:rFonts w:ascii="Tahoma" w:hAnsi="Tahoma" w:cs="Tahoma"/>
          <w:strike/>
          <w:kern w:val="22"/>
          <w:sz w:val="22"/>
          <w:szCs w:val="22"/>
        </w:rPr>
        <w:t>c) zawarcie umowy w spr</w:t>
      </w:r>
      <w:r w:rsidR="005D2E9D" w:rsidRPr="00A56ABE">
        <w:rPr>
          <w:rFonts w:ascii="Tahoma" w:hAnsi="Tahoma" w:cs="Tahoma"/>
          <w:strike/>
          <w:kern w:val="22"/>
          <w:sz w:val="22"/>
          <w:szCs w:val="22"/>
        </w:rPr>
        <w:t>awie zamówienia publicznego stał</w:t>
      </w:r>
      <w:r w:rsidRPr="00A56ABE">
        <w:rPr>
          <w:rFonts w:ascii="Tahoma" w:hAnsi="Tahoma" w:cs="Tahoma"/>
          <w:strike/>
          <w:kern w:val="22"/>
          <w:sz w:val="22"/>
          <w:szCs w:val="22"/>
        </w:rPr>
        <w:t>o się niemożliwe z przyczyn leżących po stronie wykonawcy.</w:t>
      </w:r>
    </w:p>
    <w:p w14:paraId="7B96D03B" w14:textId="3055D69B" w:rsidR="00607A40" w:rsidRDefault="00607A40">
      <w:pPr>
        <w:rPr>
          <w:rFonts w:ascii="Tahoma" w:hAnsi="Tahoma" w:cs="Tahoma"/>
          <w:sz w:val="22"/>
          <w:szCs w:val="22"/>
        </w:rPr>
      </w:pPr>
      <w:r>
        <w:rPr>
          <w:rFonts w:ascii="Tahoma" w:hAnsi="Tahoma" w:cs="Tahoma"/>
          <w:b/>
          <w:bCs/>
          <w:sz w:val="22"/>
          <w:szCs w:val="22"/>
        </w:rPr>
        <w:t>10) TERMIN ZWIĄZANIA OFERTĄ</w:t>
      </w:r>
    </w:p>
    <w:p w14:paraId="63BF5248" w14:textId="77777777" w:rsidR="00607A40" w:rsidRDefault="00607A40">
      <w:pPr>
        <w:spacing w:line="100" w:lineRule="atLeast"/>
        <w:jc w:val="both"/>
        <w:rPr>
          <w:rFonts w:ascii="Tahoma" w:hAnsi="Tahoma" w:cs="Tahoma"/>
          <w:sz w:val="22"/>
          <w:szCs w:val="22"/>
        </w:rPr>
      </w:pPr>
      <w:r>
        <w:rPr>
          <w:rFonts w:ascii="Tahoma" w:hAnsi="Tahoma" w:cs="Tahoma"/>
          <w:sz w:val="22"/>
          <w:szCs w:val="22"/>
        </w:rPr>
        <w:t>10.1 Wykonawca składając ofertę pozostaje nią związany przez okres 30 dni. Bieg terminu związania ofertą rozpoczyna się wraz z upływem terminu składania ofert.</w:t>
      </w:r>
    </w:p>
    <w:p w14:paraId="3DC46EE5" w14:textId="77777777" w:rsidR="00607A40" w:rsidRDefault="00607A40">
      <w:pPr>
        <w:spacing w:line="100" w:lineRule="atLeast"/>
        <w:jc w:val="both"/>
        <w:rPr>
          <w:rFonts w:ascii="Tahoma" w:hAnsi="Tahoma" w:cs="Tahoma"/>
          <w:iCs/>
          <w:color w:val="000000"/>
          <w:sz w:val="22"/>
          <w:szCs w:val="22"/>
        </w:rPr>
      </w:pPr>
      <w:r>
        <w:rPr>
          <w:rFonts w:ascii="Tahoma" w:hAnsi="Tahoma" w:cs="Tahoma"/>
          <w:sz w:val="22"/>
          <w:szCs w:val="22"/>
        </w:rPr>
        <w:t xml:space="preserve">10.2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33DF1FC2" w14:textId="77777777" w:rsidR="00607A40" w:rsidRDefault="00607A40">
      <w:pPr>
        <w:spacing w:line="100" w:lineRule="atLeast"/>
        <w:jc w:val="both"/>
        <w:rPr>
          <w:rFonts w:ascii="Tahoma" w:hAnsi="Tahoma" w:cs="Tahoma"/>
          <w:sz w:val="22"/>
          <w:szCs w:val="22"/>
        </w:rPr>
      </w:pPr>
      <w:r>
        <w:rPr>
          <w:rFonts w:ascii="Tahoma" w:hAnsi="Tahoma" w:cs="Tahoma"/>
          <w:iCs/>
          <w:color w:val="000000"/>
          <w:sz w:val="22"/>
          <w:szCs w:val="22"/>
        </w:rPr>
        <w:t>10.3 Przedłu</w:t>
      </w:r>
      <w:r>
        <w:rPr>
          <w:rFonts w:ascii="Tahoma" w:eastAsia="TimesNewRoman" w:hAnsi="Tahoma" w:cs="Tahoma"/>
          <w:iCs/>
          <w:color w:val="000000"/>
          <w:sz w:val="22"/>
          <w:szCs w:val="22"/>
        </w:rPr>
        <w:t>ż</w:t>
      </w:r>
      <w:r>
        <w:rPr>
          <w:rFonts w:ascii="Tahoma" w:hAnsi="Tahoma" w:cs="Tahoma"/>
          <w:iCs/>
          <w:color w:val="000000"/>
          <w:sz w:val="22"/>
          <w:szCs w:val="22"/>
        </w:rPr>
        <w:t>enie terminu zwi</w:t>
      </w:r>
      <w:r>
        <w:rPr>
          <w:rFonts w:ascii="Tahoma" w:eastAsia="TimesNewRoman" w:hAnsi="Tahoma" w:cs="Tahoma"/>
          <w:iCs/>
          <w:color w:val="000000"/>
          <w:sz w:val="22"/>
          <w:szCs w:val="22"/>
        </w:rPr>
        <w:t>ą</w:t>
      </w:r>
      <w:r>
        <w:rPr>
          <w:rFonts w:ascii="Tahoma" w:hAnsi="Tahoma" w:cs="Tahoma"/>
          <w:iCs/>
          <w:color w:val="000000"/>
          <w:sz w:val="22"/>
          <w:szCs w:val="22"/>
        </w:rPr>
        <w:t>zania ofert</w:t>
      </w:r>
      <w:r>
        <w:rPr>
          <w:rFonts w:ascii="Tahoma" w:eastAsia="TimesNewRoman" w:hAnsi="Tahoma" w:cs="Tahoma"/>
          <w:iCs/>
          <w:color w:val="000000"/>
          <w:sz w:val="22"/>
          <w:szCs w:val="22"/>
        </w:rPr>
        <w:t xml:space="preserve">ą </w:t>
      </w:r>
      <w:r>
        <w:rPr>
          <w:rFonts w:ascii="Tahoma" w:hAnsi="Tahoma" w:cs="Tahoma"/>
          <w:iCs/>
          <w:color w:val="000000"/>
          <w:sz w:val="22"/>
          <w:szCs w:val="22"/>
        </w:rPr>
        <w:t>jest dopuszczalne tylko z jednoczesnym przedłu</w:t>
      </w:r>
      <w:r>
        <w:rPr>
          <w:rFonts w:ascii="Tahoma" w:eastAsia="TimesNewRoman" w:hAnsi="Tahoma" w:cs="Tahoma"/>
          <w:iCs/>
          <w:color w:val="000000"/>
          <w:sz w:val="22"/>
          <w:szCs w:val="22"/>
        </w:rPr>
        <w:t>ż</w:t>
      </w:r>
      <w:r>
        <w:rPr>
          <w:rFonts w:ascii="Tahoma" w:hAnsi="Tahoma" w:cs="Tahoma"/>
          <w:iCs/>
          <w:color w:val="000000"/>
          <w:sz w:val="22"/>
          <w:szCs w:val="22"/>
        </w:rPr>
        <w:t>eniem</w:t>
      </w:r>
      <w:r>
        <w:rPr>
          <w:rFonts w:ascii="Tahoma" w:hAnsi="Tahoma" w:cs="Tahoma"/>
          <w:color w:val="000000"/>
          <w:sz w:val="22"/>
          <w:szCs w:val="22"/>
        </w:rPr>
        <w:t xml:space="preserve"> </w:t>
      </w:r>
      <w:r>
        <w:rPr>
          <w:rFonts w:ascii="Tahoma" w:hAnsi="Tahoma" w:cs="Tahoma"/>
          <w:iCs/>
          <w:color w:val="000000"/>
          <w:sz w:val="22"/>
          <w:szCs w:val="22"/>
        </w:rPr>
        <w:t>okresu wa</w:t>
      </w:r>
      <w:r>
        <w:rPr>
          <w:rFonts w:ascii="Tahoma" w:eastAsia="TimesNewRoman" w:hAnsi="Tahoma" w:cs="Tahoma"/>
          <w:iCs/>
          <w:color w:val="000000"/>
          <w:sz w:val="22"/>
          <w:szCs w:val="22"/>
        </w:rPr>
        <w:t>ż</w:t>
      </w:r>
      <w:r>
        <w:rPr>
          <w:rFonts w:ascii="Tahoma" w:hAnsi="Tahoma" w:cs="Tahoma"/>
          <w:iCs/>
          <w:color w:val="000000"/>
          <w:sz w:val="22"/>
          <w:szCs w:val="22"/>
        </w:rPr>
        <w:t>no</w:t>
      </w:r>
      <w:r>
        <w:rPr>
          <w:rFonts w:ascii="Tahoma" w:eastAsia="TimesNewRoman" w:hAnsi="Tahoma" w:cs="Tahoma"/>
          <w:iCs/>
          <w:color w:val="000000"/>
          <w:sz w:val="22"/>
          <w:szCs w:val="22"/>
        </w:rPr>
        <w:t>ś</w:t>
      </w:r>
      <w:r>
        <w:rPr>
          <w:rFonts w:ascii="Tahoma" w:hAnsi="Tahoma" w:cs="Tahoma"/>
          <w:iCs/>
          <w:color w:val="000000"/>
          <w:sz w:val="22"/>
          <w:szCs w:val="22"/>
        </w:rPr>
        <w:t>ci wadium albo, je</w:t>
      </w:r>
      <w:r>
        <w:rPr>
          <w:rFonts w:ascii="Tahoma" w:eastAsia="TimesNewRoman" w:hAnsi="Tahoma" w:cs="Tahoma"/>
          <w:iCs/>
          <w:color w:val="000000"/>
          <w:sz w:val="22"/>
          <w:szCs w:val="22"/>
        </w:rPr>
        <w:t>ż</w:t>
      </w:r>
      <w:r>
        <w:rPr>
          <w:rFonts w:ascii="Tahoma" w:hAnsi="Tahoma" w:cs="Tahoma"/>
          <w:iCs/>
          <w:color w:val="000000"/>
          <w:sz w:val="22"/>
          <w:szCs w:val="22"/>
        </w:rPr>
        <w:t>eli nie jest to mo</w:t>
      </w:r>
      <w:r>
        <w:rPr>
          <w:rFonts w:ascii="Tahoma" w:eastAsia="TimesNewRoman" w:hAnsi="Tahoma" w:cs="Tahoma"/>
          <w:iCs/>
          <w:color w:val="000000"/>
          <w:sz w:val="22"/>
          <w:szCs w:val="22"/>
        </w:rPr>
        <w:t>ż</w:t>
      </w:r>
      <w:r>
        <w:rPr>
          <w:rFonts w:ascii="Tahoma" w:hAnsi="Tahoma" w:cs="Tahoma"/>
          <w:iCs/>
          <w:color w:val="000000"/>
          <w:sz w:val="22"/>
          <w:szCs w:val="22"/>
        </w:rPr>
        <w:t>liwie, z wniesieniem</w:t>
      </w:r>
      <w:r>
        <w:rPr>
          <w:rFonts w:ascii="Tahoma" w:hAnsi="Tahoma" w:cs="Tahoma"/>
          <w:color w:val="000000"/>
          <w:sz w:val="22"/>
          <w:szCs w:val="22"/>
        </w:rPr>
        <w:t xml:space="preserve"> </w:t>
      </w:r>
      <w:r>
        <w:rPr>
          <w:rFonts w:ascii="Tahoma" w:hAnsi="Tahoma" w:cs="Tahoma"/>
          <w:iCs/>
          <w:color w:val="000000"/>
          <w:sz w:val="22"/>
          <w:szCs w:val="22"/>
        </w:rPr>
        <w:t>nowego wadium na przedłu</w:t>
      </w:r>
      <w:r>
        <w:rPr>
          <w:rFonts w:ascii="Tahoma" w:eastAsia="TimesNewRoman" w:hAnsi="Tahoma" w:cs="Tahoma"/>
          <w:iCs/>
          <w:color w:val="000000"/>
          <w:sz w:val="22"/>
          <w:szCs w:val="22"/>
        </w:rPr>
        <w:t>ż</w:t>
      </w:r>
      <w:r>
        <w:rPr>
          <w:rFonts w:ascii="Tahoma" w:hAnsi="Tahoma" w:cs="Tahoma"/>
          <w:iCs/>
          <w:color w:val="000000"/>
          <w:sz w:val="22"/>
          <w:szCs w:val="22"/>
        </w:rPr>
        <w:t>ony okres zwi</w:t>
      </w:r>
      <w:r>
        <w:rPr>
          <w:rFonts w:ascii="Tahoma" w:eastAsia="TimesNewRoman" w:hAnsi="Tahoma" w:cs="Tahoma"/>
          <w:iCs/>
          <w:color w:val="000000"/>
          <w:sz w:val="22"/>
          <w:szCs w:val="22"/>
        </w:rPr>
        <w:t>ą</w:t>
      </w:r>
      <w:r>
        <w:rPr>
          <w:rFonts w:ascii="Tahoma" w:hAnsi="Tahoma" w:cs="Tahoma"/>
          <w:iCs/>
          <w:color w:val="000000"/>
          <w:sz w:val="22"/>
          <w:szCs w:val="22"/>
        </w:rPr>
        <w:t>zania ofert</w:t>
      </w:r>
      <w:r>
        <w:rPr>
          <w:rFonts w:ascii="Tahoma" w:eastAsia="TimesNewRoman" w:hAnsi="Tahoma" w:cs="Tahoma"/>
          <w:iCs/>
          <w:color w:val="000000"/>
          <w:sz w:val="22"/>
          <w:szCs w:val="22"/>
        </w:rPr>
        <w:t>ą</w:t>
      </w:r>
      <w:r>
        <w:rPr>
          <w:rFonts w:ascii="Tahoma" w:hAnsi="Tahoma" w:cs="Tahoma"/>
          <w:iCs/>
          <w:color w:val="000000"/>
          <w:sz w:val="22"/>
          <w:szCs w:val="22"/>
        </w:rPr>
        <w:t>. Je</w:t>
      </w:r>
      <w:r>
        <w:rPr>
          <w:rFonts w:ascii="Tahoma" w:eastAsia="TimesNewRoman" w:hAnsi="Tahoma" w:cs="Tahoma"/>
          <w:iCs/>
          <w:color w:val="000000"/>
          <w:sz w:val="22"/>
          <w:szCs w:val="22"/>
        </w:rPr>
        <w:t>ż</w:t>
      </w:r>
      <w:r>
        <w:rPr>
          <w:rFonts w:ascii="Tahoma" w:hAnsi="Tahoma" w:cs="Tahoma"/>
          <w:iCs/>
          <w:color w:val="000000"/>
          <w:sz w:val="22"/>
          <w:szCs w:val="22"/>
        </w:rPr>
        <w:t>eli przedłu</w:t>
      </w:r>
      <w:r>
        <w:rPr>
          <w:rFonts w:ascii="Tahoma" w:eastAsia="TimesNewRoman" w:hAnsi="Tahoma" w:cs="Tahoma"/>
          <w:iCs/>
          <w:color w:val="000000"/>
          <w:sz w:val="22"/>
          <w:szCs w:val="22"/>
        </w:rPr>
        <w:t>ż</w:t>
      </w:r>
      <w:r>
        <w:rPr>
          <w:rFonts w:ascii="Tahoma" w:hAnsi="Tahoma" w:cs="Tahoma"/>
          <w:iCs/>
          <w:color w:val="000000"/>
          <w:sz w:val="22"/>
          <w:szCs w:val="22"/>
        </w:rPr>
        <w:t>enie terminu</w:t>
      </w:r>
      <w:r>
        <w:rPr>
          <w:rFonts w:ascii="Tahoma" w:hAnsi="Tahoma" w:cs="Tahoma"/>
          <w:color w:val="000000"/>
          <w:sz w:val="22"/>
          <w:szCs w:val="22"/>
        </w:rPr>
        <w:t xml:space="preserve"> </w:t>
      </w:r>
      <w:r>
        <w:rPr>
          <w:rFonts w:ascii="Tahoma" w:hAnsi="Tahoma" w:cs="Tahoma"/>
          <w:iCs/>
          <w:color w:val="000000"/>
          <w:sz w:val="22"/>
          <w:szCs w:val="22"/>
        </w:rPr>
        <w:t>zwi</w:t>
      </w:r>
      <w:r>
        <w:rPr>
          <w:rFonts w:ascii="Tahoma" w:eastAsia="TimesNewRoman" w:hAnsi="Tahoma" w:cs="Tahoma"/>
          <w:iCs/>
          <w:color w:val="000000"/>
          <w:sz w:val="22"/>
          <w:szCs w:val="22"/>
        </w:rPr>
        <w:t>ą</w:t>
      </w:r>
      <w:r>
        <w:rPr>
          <w:rFonts w:ascii="Tahoma" w:hAnsi="Tahoma" w:cs="Tahoma"/>
          <w:iCs/>
          <w:color w:val="000000"/>
          <w:sz w:val="22"/>
          <w:szCs w:val="22"/>
        </w:rPr>
        <w:t>zania ofert</w:t>
      </w:r>
      <w:r>
        <w:rPr>
          <w:rFonts w:ascii="Tahoma" w:eastAsia="TimesNewRoman" w:hAnsi="Tahoma" w:cs="Tahoma"/>
          <w:iCs/>
          <w:color w:val="000000"/>
          <w:sz w:val="22"/>
          <w:szCs w:val="22"/>
        </w:rPr>
        <w:t xml:space="preserve">ą </w:t>
      </w:r>
      <w:r>
        <w:rPr>
          <w:rFonts w:ascii="Tahoma" w:hAnsi="Tahoma" w:cs="Tahoma"/>
          <w:iCs/>
          <w:color w:val="000000"/>
          <w:sz w:val="22"/>
          <w:szCs w:val="22"/>
        </w:rPr>
        <w:t>dokonywane jest po wyborze oferty najkorzystniejszej, obowi</w:t>
      </w:r>
      <w:r>
        <w:rPr>
          <w:rFonts w:ascii="Tahoma" w:eastAsia="TimesNewRoman" w:hAnsi="Tahoma" w:cs="Tahoma"/>
          <w:iCs/>
          <w:color w:val="000000"/>
          <w:sz w:val="22"/>
          <w:szCs w:val="22"/>
        </w:rPr>
        <w:t>ą</w:t>
      </w:r>
      <w:r>
        <w:rPr>
          <w:rFonts w:ascii="Tahoma" w:hAnsi="Tahoma" w:cs="Tahoma"/>
          <w:iCs/>
          <w:color w:val="000000"/>
          <w:sz w:val="22"/>
          <w:szCs w:val="22"/>
        </w:rPr>
        <w:t>zek</w:t>
      </w:r>
      <w:r>
        <w:rPr>
          <w:rFonts w:ascii="Tahoma" w:hAnsi="Tahoma" w:cs="Tahoma"/>
          <w:color w:val="000000"/>
          <w:sz w:val="22"/>
          <w:szCs w:val="22"/>
        </w:rPr>
        <w:t xml:space="preserve"> </w:t>
      </w:r>
      <w:r>
        <w:rPr>
          <w:rFonts w:ascii="Tahoma" w:hAnsi="Tahoma" w:cs="Tahoma"/>
          <w:iCs/>
          <w:color w:val="000000"/>
          <w:sz w:val="22"/>
          <w:szCs w:val="22"/>
        </w:rPr>
        <w:t>wniesienia nowego wadium lub jego przedłu</w:t>
      </w:r>
      <w:r>
        <w:rPr>
          <w:rFonts w:ascii="Tahoma" w:eastAsia="TimesNewRoman" w:hAnsi="Tahoma" w:cs="Tahoma"/>
          <w:iCs/>
          <w:color w:val="000000"/>
          <w:sz w:val="22"/>
          <w:szCs w:val="22"/>
        </w:rPr>
        <w:t>ż</w:t>
      </w:r>
      <w:r>
        <w:rPr>
          <w:rFonts w:ascii="Tahoma" w:hAnsi="Tahoma" w:cs="Tahoma"/>
          <w:iCs/>
          <w:color w:val="000000"/>
          <w:sz w:val="22"/>
          <w:szCs w:val="22"/>
        </w:rPr>
        <w:t>enia dotyczy jedynie wykonawcy, którego oferta została wybrana jako najkorzystniejsza.</w:t>
      </w:r>
    </w:p>
    <w:p w14:paraId="45B35C04" w14:textId="52E10C2E" w:rsidR="001E3CB7" w:rsidRDefault="00607A40" w:rsidP="00EC7C6C">
      <w:pPr>
        <w:spacing w:line="100" w:lineRule="atLeast"/>
        <w:jc w:val="both"/>
        <w:rPr>
          <w:rFonts w:ascii="Tahoma" w:hAnsi="Tahoma" w:cs="Tahoma"/>
          <w:sz w:val="22"/>
          <w:szCs w:val="22"/>
        </w:rPr>
      </w:pPr>
      <w:r>
        <w:rPr>
          <w:rFonts w:ascii="Tahoma" w:hAnsi="Tahoma" w:cs="Tahoma"/>
          <w:sz w:val="22"/>
          <w:szCs w:val="22"/>
        </w:rPr>
        <w:t>10.4 W przypadku wniesienia odwołania po upływie terminu składania ofert bieg terminu związania ofertą ulega zawieszeniu do czasu ogłoszenia przez Izbę orzeczenia.</w:t>
      </w:r>
    </w:p>
    <w:p w14:paraId="341A30F5" w14:textId="260BDE24" w:rsidR="00607A40" w:rsidRDefault="00607A40">
      <w:pPr>
        <w:rPr>
          <w:rFonts w:ascii="Tahoma" w:hAnsi="Tahoma" w:cs="Tahoma"/>
          <w:sz w:val="22"/>
          <w:szCs w:val="22"/>
        </w:rPr>
      </w:pPr>
      <w:r>
        <w:rPr>
          <w:rFonts w:ascii="Tahoma" w:hAnsi="Tahoma" w:cs="Tahoma"/>
          <w:b/>
          <w:bCs/>
          <w:sz w:val="22"/>
          <w:szCs w:val="22"/>
        </w:rPr>
        <w:t>11) OPIS SPOSOBU PRZYGOTOWANIA OFERT</w:t>
      </w:r>
    </w:p>
    <w:p w14:paraId="6BD4F800" w14:textId="77777777" w:rsidR="00607A40" w:rsidRDefault="00607A40">
      <w:pPr>
        <w:numPr>
          <w:ilvl w:val="1"/>
          <w:numId w:val="4"/>
        </w:numPr>
        <w:jc w:val="both"/>
        <w:rPr>
          <w:rFonts w:ascii="Tahoma" w:hAnsi="Tahoma" w:cs="Tahoma"/>
          <w:sz w:val="22"/>
          <w:szCs w:val="22"/>
        </w:rPr>
      </w:pPr>
      <w:r>
        <w:rPr>
          <w:rFonts w:ascii="Tahoma" w:hAnsi="Tahoma" w:cs="Tahoma"/>
          <w:sz w:val="22"/>
          <w:szCs w:val="22"/>
        </w:rPr>
        <w:t>Oferta musi być sporządzona pisemnie, w języku polskim, pismem czytelnym i trwałym oraz podpisana przez osoby uprawnione do reprezentowania Wykonawcy w obrocie gospodarczym, zgodnie z aktem rejestracyjnym i wymogami ustawowymi.</w:t>
      </w:r>
    </w:p>
    <w:p w14:paraId="643AFF66" w14:textId="77777777" w:rsidR="00607A40" w:rsidRDefault="00607A40">
      <w:pPr>
        <w:numPr>
          <w:ilvl w:val="1"/>
          <w:numId w:val="4"/>
        </w:numPr>
        <w:jc w:val="both"/>
        <w:rPr>
          <w:rFonts w:ascii="Tahoma" w:hAnsi="Tahoma" w:cs="Tahoma"/>
          <w:sz w:val="22"/>
          <w:szCs w:val="22"/>
        </w:rPr>
      </w:pPr>
      <w:r>
        <w:rPr>
          <w:rFonts w:ascii="Tahoma" w:hAnsi="Tahoma" w:cs="Tahoma"/>
          <w:sz w:val="22"/>
          <w:szCs w:val="22"/>
        </w:rPr>
        <w:t>Jeżeli SIWZ nie stanowi inaczej dokumenty muszą być złożone w formie oryginałów lub kopii poświadczonych za zgodność z oryginałem przez Wykonawcę z dopiskiem „za zgodność z oryginałem”. W przypadku wykonawców wspólnie ubiegających się o udzielenie zamówienia oraz w przypadku innych podmiotów, na zasobach, których Wykonawca polega, kopie dokumentów dotyczących odpowiednio Wykonawcy lub tych Podmiotów muszą być poświadczone za zgodność z oryginałem odpowiednio przez Wykonawcę lub te Podmioty.</w:t>
      </w:r>
    </w:p>
    <w:p w14:paraId="4664DF5F" w14:textId="77777777" w:rsidR="00607A40" w:rsidRDefault="00607A40">
      <w:pPr>
        <w:numPr>
          <w:ilvl w:val="1"/>
          <w:numId w:val="4"/>
        </w:numPr>
        <w:jc w:val="both"/>
        <w:rPr>
          <w:rFonts w:ascii="Tahoma" w:hAnsi="Tahoma" w:cs="Tahoma"/>
          <w:sz w:val="22"/>
          <w:szCs w:val="22"/>
        </w:rPr>
      </w:pPr>
      <w:r>
        <w:rPr>
          <w:rFonts w:ascii="Tahoma" w:hAnsi="Tahoma" w:cs="Tahoma"/>
          <w:sz w:val="22"/>
          <w:szCs w:val="22"/>
        </w:rPr>
        <w:t>Dokumenty sporządzone w języku obcym składa się wraz z tłumaczeniem na język polski.</w:t>
      </w:r>
    </w:p>
    <w:p w14:paraId="26DA07E5" w14:textId="77777777" w:rsidR="00607A40" w:rsidRDefault="00607A40">
      <w:pPr>
        <w:numPr>
          <w:ilvl w:val="1"/>
          <w:numId w:val="4"/>
        </w:numPr>
        <w:jc w:val="both"/>
        <w:rPr>
          <w:rFonts w:ascii="Tahoma" w:hAnsi="Tahoma" w:cs="Tahoma"/>
          <w:sz w:val="22"/>
          <w:szCs w:val="22"/>
        </w:rPr>
      </w:pPr>
      <w:r>
        <w:rPr>
          <w:rFonts w:ascii="Tahoma" w:hAnsi="Tahoma" w:cs="Tahoma"/>
          <w:sz w:val="22"/>
          <w:szCs w:val="22"/>
        </w:rPr>
        <w:t>Oferta i wszystkie inne wymagane oświadczenia muszą być złożone na drukach formularzy załączonych do SIWZ lub przepisanych z zachowaniem pełnego zakresu treści.</w:t>
      </w:r>
    </w:p>
    <w:p w14:paraId="156DA181" w14:textId="77777777" w:rsidR="00607A40" w:rsidRDefault="00607A40">
      <w:pPr>
        <w:numPr>
          <w:ilvl w:val="1"/>
          <w:numId w:val="4"/>
        </w:numPr>
        <w:jc w:val="both"/>
        <w:rPr>
          <w:rFonts w:ascii="Tahoma" w:hAnsi="Tahoma" w:cs="Tahoma"/>
          <w:sz w:val="22"/>
          <w:szCs w:val="22"/>
        </w:rPr>
      </w:pPr>
      <w:r>
        <w:rPr>
          <w:rFonts w:ascii="Tahoma" w:hAnsi="Tahoma" w:cs="Tahoma"/>
          <w:sz w:val="22"/>
          <w:szCs w:val="22"/>
        </w:rPr>
        <w:t>Ewentualne poprawki i skreślenia lub zmiany w tekście oferty (i w załącznikach do oferty) były parafowane przez osobę upoważnioną do reprezentowania Wykonawcy lub posiadającą Pełnomocnictwo.</w:t>
      </w:r>
    </w:p>
    <w:p w14:paraId="29D98604" w14:textId="77777777" w:rsidR="00607A40" w:rsidRDefault="00607A40">
      <w:pPr>
        <w:numPr>
          <w:ilvl w:val="1"/>
          <w:numId w:val="4"/>
        </w:numPr>
        <w:jc w:val="both"/>
        <w:rPr>
          <w:rFonts w:ascii="Tahoma" w:hAnsi="Tahoma" w:cs="Tahoma"/>
          <w:sz w:val="22"/>
          <w:szCs w:val="22"/>
        </w:rPr>
      </w:pPr>
      <w:r>
        <w:rPr>
          <w:rFonts w:ascii="Tahoma" w:hAnsi="Tahoma" w:cs="Tahoma"/>
          <w:sz w:val="22"/>
          <w:szCs w:val="22"/>
        </w:rPr>
        <w:t>Każdy Wykonawca może złożyć tylko jedną ofertę.</w:t>
      </w:r>
    </w:p>
    <w:p w14:paraId="18F70B1E" w14:textId="77777777" w:rsidR="00607A40" w:rsidRDefault="00607A40">
      <w:pPr>
        <w:numPr>
          <w:ilvl w:val="1"/>
          <w:numId w:val="4"/>
        </w:numPr>
        <w:jc w:val="both"/>
        <w:rPr>
          <w:rFonts w:ascii="Tahoma" w:hAnsi="Tahoma" w:cs="Tahoma"/>
          <w:sz w:val="22"/>
          <w:szCs w:val="22"/>
        </w:rPr>
      </w:pPr>
      <w:r>
        <w:rPr>
          <w:rFonts w:ascii="Tahoma" w:hAnsi="Tahoma" w:cs="Tahoma"/>
          <w:sz w:val="22"/>
          <w:szCs w:val="22"/>
        </w:rPr>
        <w:t>Oferty składa się w jednym egzemplarzu.</w:t>
      </w:r>
    </w:p>
    <w:p w14:paraId="58723232" w14:textId="77777777" w:rsidR="00607A40" w:rsidRDefault="00607A40">
      <w:pPr>
        <w:numPr>
          <w:ilvl w:val="1"/>
          <w:numId w:val="4"/>
        </w:numPr>
        <w:jc w:val="both"/>
        <w:rPr>
          <w:rFonts w:ascii="Tahoma" w:hAnsi="Tahoma" w:cs="Tahoma"/>
          <w:sz w:val="22"/>
          <w:szCs w:val="22"/>
        </w:rPr>
      </w:pPr>
      <w:r>
        <w:rPr>
          <w:rFonts w:ascii="Tahoma" w:hAnsi="Tahoma" w:cs="Tahoma"/>
          <w:sz w:val="22"/>
          <w:szCs w:val="22"/>
        </w:rPr>
        <w:t>Wszelkie koszty związane z opracowaniem oferty ponosi Wykonawca.</w:t>
      </w:r>
    </w:p>
    <w:p w14:paraId="2FFCA020" w14:textId="44D1D5FE" w:rsidR="00607A40" w:rsidRDefault="00607A40">
      <w:pPr>
        <w:numPr>
          <w:ilvl w:val="1"/>
          <w:numId w:val="4"/>
        </w:numPr>
        <w:jc w:val="both"/>
        <w:rPr>
          <w:rFonts w:ascii="Tahoma" w:hAnsi="Tahoma" w:cs="Tahoma"/>
          <w:sz w:val="22"/>
          <w:szCs w:val="22"/>
        </w:rPr>
      </w:pPr>
      <w:r>
        <w:rPr>
          <w:rFonts w:ascii="Tahoma" w:hAnsi="Tahoma" w:cs="Tahoma"/>
          <w:sz w:val="22"/>
          <w:szCs w:val="22"/>
        </w:rPr>
        <w:lastRenderedPageBreak/>
        <w:t xml:space="preserve">Wymagane jest złożenie oferty w opakowaniu uniemożliwiającym jej odczytanie przed otwarciem, zaadresowanie na </w:t>
      </w:r>
      <w:r w:rsidR="00DD2035">
        <w:rPr>
          <w:rFonts w:ascii="Tahoma" w:hAnsi="Tahoma" w:cs="Tahoma"/>
          <w:sz w:val="22"/>
          <w:szCs w:val="22"/>
        </w:rPr>
        <w:t>Urząd Gminy Wydminy</w:t>
      </w:r>
      <w:r>
        <w:rPr>
          <w:rFonts w:ascii="Tahoma" w:hAnsi="Tahoma" w:cs="Tahoma"/>
          <w:sz w:val="22"/>
          <w:szCs w:val="22"/>
        </w:rPr>
        <w:t xml:space="preserve">, </w:t>
      </w:r>
      <w:r w:rsidR="00DD2035">
        <w:rPr>
          <w:rFonts w:ascii="Tahoma" w:hAnsi="Tahoma" w:cs="Tahoma"/>
          <w:sz w:val="22"/>
          <w:szCs w:val="22"/>
        </w:rPr>
        <w:t>pl. Rynek 1/1</w:t>
      </w:r>
      <w:r>
        <w:rPr>
          <w:rFonts w:ascii="Tahoma" w:hAnsi="Tahoma" w:cs="Tahoma"/>
          <w:sz w:val="22"/>
          <w:szCs w:val="22"/>
        </w:rPr>
        <w:t>, 11-510 Wydminy i oznaczenie nazwą, adresem Wykonawcy oraz hasłem:</w:t>
      </w:r>
    </w:p>
    <w:p w14:paraId="0997BE0D" w14:textId="7033B30C" w:rsidR="00607A40" w:rsidRPr="00DD2035" w:rsidRDefault="00607A40">
      <w:pPr>
        <w:jc w:val="both"/>
        <w:rPr>
          <w:rFonts w:ascii="Tahoma" w:hAnsi="Tahoma" w:cs="Tahoma"/>
          <w:b/>
          <w:bCs/>
          <w:color w:val="FF0000"/>
        </w:rPr>
      </w:pPr>
      <w:r>
        <w:rPr>
          <w:rFonts w:ascii="Tahoma" w:hAnsi="Tahoma" w:cs="Tahoma"/>
          <w:sz w:val="22"/>
          <w:szCs w:val="22"/>
        </w:rPr>
        <w:t>„</w:t>
      </w:r>
      <w:r w:rsidR="00A56ABE">
        <w:rPr>
          <w:rFonts w:ascii="Tahoma" w:hAnsi="Tahoma" w:cs="Tahoma"/>
          <w:b/>
          <w:sz w:val="28"/>
          <w:szCs w:val="28"/>
        </w:rPr>
        <w:t>Dostawa wyposażenia pomieszczeń Centrum Aktywności Lokalnej w Wydminach, część……………</w:t>
      </w:r>
      <w:r w:rsidR="001D4B8E">
        <w:rPr>
          <w:rFonts w:ascii="Tahoma" w:hAnsi="Tahoma" w:cs="Tahoma"/>
          <w:b/>
          <w:sz w:val="28"/>
          <w:szCs w:val="28"/>
        </w:rPr>
        <w:t>”</w:t>
      </w:r>
    </w:p>
    <w:p w14:paraId="1D62A4B5" w14:textId="547E17BE" w:rsidR="00607A40" w:rsidRPr="00DD2035" w:rsidRDefault="00607A40">
      <w:pPr>
        <w:jc w:val="both"/>
        <w:rPr>
          <w:rFonts w:ascii="Tahoma" w:hAnsi="Tahoma" w:cs="Tahoma"/>
          <w:color w:val="FF0000"/>
          <w:sz w:val="22"/>
          <w:szCs w:val="22"/>
        </w:rPr>
      </w:pPr>
      <w:r w:rsidRPr="00B7458B">
        <w:rPr>
          <w:rFonts w:ascii="Tahoma" w:hAnsi="Tahoma" w:cs="Tahoma"/>
          <w:b/>
          <w:bCs/>
        </w:rPr>
        <w:t xml:space="preserve">Nie otwierać </w:t>
      </w:r>
      <w:r w:rsidRPr="008B63E0">
        <w:rPr>
          <w:rFonts w:ascii="Tahoma" w:hAnsi="Tahoma" w:cs="Tahoma"/>
          <w:b/>
          <w:bCs/>
        </w:rPr>
        <w:t xml:space="preserve">przed </w:t>
      </w:r>
      <w:r w:rsidR="008B63E0" w:rsidRPr="008B63E0">
        <w:rPr>
          <w:rFonts w:ascii="Tahoma" w:hAnsi="Tahoma" w:cs="Tahoma"/>
          <w:b/>
          <w:bCs/>
        </w:rPr>
        <w:t>30</w:t>
      </w:r>
      <w:r w:rsidR="00797CAD" w:rsidRPr="008B63E0">
        <w:rPr>
          <w:rFonts w:ascii="Tahoma" w:hAnsi="Tahoma" w:cs="Tahoma"/>
          <w:b/>
          <w:bCs/>
        </w:rPr>
        <w:t xml:space="preserve"> </w:t>
      </w:r>
      <w:r w:rsidR="00A56ABE">
        <w:rPr>
          <w:rFonts w:ascii="Tahoma" w:hAnsi="Tahoma" w:cs="Tahoma"/>
          <w:b/>
          <w:bCs/>
        </w:rPr>
        <w:t xml:space="preserve">października </w:t>
      </w:r>
      <w:r w:rsidR="00797CAD" w:rsidRPr="00155190">
        <w:rPr>
          <w:rFonts w:ascii="Tahoma" w:hAnsi="Tahoma" w:cs="Tahoma"/>
          <w:b/>
          <w:bCs/>
        </w:rPr>
        <w:t>201</w:t>
      </w:r>
      <w:r w:rsidR="00FC098B" w:rsidRPr="00155190">
        <w:rPr>
          <w:rFonts w:ascii="Tahoma" w:hAnsi="Tahoma" w:cs="Tahoma"/>
          <w:b/>
          <w:bCs/>
        </w:rPr>
        <w:t>8</w:t>
      </w:r>
      <w:r w:rsidR="00797CAD" w:rsidRPr="00155190">
        <w:rPr>
          <w:rFonts w:ascii="Tahoma" w:hAnsi="Tahoma" w:cs="Tahoma"/>
          <w:b/>
          <w:bCs/>
        </w:rPr>
        <w:t xml:space="preserve"> </w:t>
      </w:r>
      <w:r w:rsidR="00797CAD" w:rsidRPr="00B7458B">
        <w:rPr>
          <w:rFonts w:ascii="Tahoma" w:hAnsi="Tahoma" w:cs="Tahoma"/>
          <w:b/>
          <w:bCs/>
        </w:rPr>
        <w:t>r.</w:t>
      </w:r>
      <w:r w:rsidRPr="00B7458B">
        <w:rPr>
          <w:rFonts w:ascii="Tahoma" w:hAnsi="Tahoma" w:cs="Tahoma"/>
          <w:b/>
          <w:bCs/>
        </w:rPr>
        <w:t xml:space="preserve"> godz. </w:t>
      </w:r>
      <w:r w:rsidR="00856B0A" w:rsidRPr="00B7458B">
        <w:rPr>
          <w:rFonts w:ascii="Tahoma" w:hAnsi="Tahoma" w:cs="Tahoma"/>
          <w:b/>
          <w:bCs/>
        </w:rPr>
        <w:t>1</w:t>
      </w:r>
      <w:r w:rsidR="00A56ABE">
        <w:rPr>
          <w:rFonts w:ascii="Tahoma" w:hAnsi="Tahoma" w:cs="Tahoma"/>
          <w:b/>
          <w:bCs/>
        </w:rPr>
        <w:t>0</w:t>
      </w:r>
      <w:r w:rsidR="00432FAE" w:rsidRPr="00B7458B">
        <w:rPr>
          <w:rFonts w:ascii="Tahoma" w:hAnsi="Tahoma" w:cs="Tahoma"/>
          <w:b/>
          <w:bCs/>
        </w:rPr>
        <w:t>:30</w:t>
      </w:r>
      <w:r w:rsidRPr="00B7458B">
        <w:rPr>
          <w:rFonts w:ascii="Tahoma" w:hAnsi="Tahoma" w:cs="Tahoma"/>
          <w:b/>
          <w:bCs/>
        </w:rPr>
        <w:t>”</w:t>
      </w:r>
      <w:r w:rsidRPr="00DD2035">
        <w:rPr>
          <w:rFonts w:ascii="Tahoma" w:hAnsi="Tahoma" w:cs="Tahoma"/>
          <w:b/>
          <w:bCs/>
          <w:color w:val="FF0000"/>
        </w:rPr>
        <w:t xml:space="preserve"> </w:t>
      </w:r>
    </w:p>
    <w:p w14:paraId="6C557F21" w14:textId="77777777" w:rsidR="00607A40" w:rsidRDefault="00607A40">
      <w:pPr>
        <w:numPr>
          <w:ilvl w:val="1"/>
          <w:numId w:val="4"/>
        </w:numPr>
        <w:jc w:val="both"/>
        <w:rPr>
          <w:rFonts w:ascii="Tahoma" w:hAnsi="Tahoma" w:cs="Tahoma"/>
          <w:sz w:val="22"/>
          <w:szCs w:val="22"/>
        </w:rPr>
      </w:pPr>
      <w:r>
        <w:rPr>
          <w:rFonts w:ascii="Tahoma" w:hAnsi="Tahoma" w:cs="Tahoma"/>
          <w:sz w:val="22"/>
          <w:szCs w:val="22"/>
        </w:rPr>
        <w:t xml:space="preserve">Zaleca się aby: </w:t>
      </w:r>
    </w:p>
    <w:p w14:paraId="26FB0ADA" w14:textId="77777777" w:rsidR="00607A40" w:rsidRDefault="00607A40">
      <w:pPr>
        <w:jc w:val="both"/>
        <w:rPr>
          <w:rFonts w:ascii="Tahoma" w:hAnsi="Tahoma" w:cs="Tahoma"/>
          <w:sz w:val="22"/>
          <w:szCs w:val="22"/>
        </w:rPr>
      </w:pPr>
      <w:r>
        <w:rPr>
          <w:rFonts w:ascii="Tahoma" w:hAnsi="Tahoma" w:cs="Tahoma"/>
          <w:sz w:val="22"/>
          <w:szCs w:val="22"/>
        </w:rPr>
        <w:t>a) każda strona oferty wraz z załącznikami była parafowana i oznaczona kolejnymi numerami stron.</w:t>
      </w:r>
    </w:p>
    <w:p w14:paraId="07DC1C66" w14:textId="77777777" w:rsidR="00607A40" w:rsidRDefault="00607A40">
      <w:pPr>
        <w:jc w:val="both"/>
        <w:rPr>
          <w:rFonts w:ascii="Tahoma" w:hAnsi="Tahoma" w:cs="Tahoma"/>
          <w:sz w:val="22"/>
          <w:szCs w:val="22"/>
        </w:rPr>
      </w:pPr>
      <w:r>
        <w:rPr>
          <w:rFonts w:ascii="Tahoma" w:hAnsi="Tahoma" w:cs="Tahoma"/>
          <w:sz w:val="22"/>
          <w:szCs w:val="22"/>
        </w:rPr>
        <w:t xml:space="preserve">b) Wszystkie strony oferty były trwale spięte w sposób uniemożliwiający rozłączenie się kartek np. poprzez zszycie, </w:t>
      </w:r>
      <w:proofErr w:type="spellStart"/>
      <w:r>
        <w:rPr>
          <w:rFonts w:ascii="Tahoma" w:hAnsi="Tahoma" w:cs="Tahoma"/>
          <w:sz w:val="22"/>
          <w:szCs w:val="22"/>
        </w:rPr>
        <w:t>zbindowanie</w:t>
      </w:r>
      <w:proofErr w:type="spellEnd"/>
      <w:r>
        <w:rPr>
          <w:rFonts w:ascii="Tahoma" w:hAnsi="Tahoma" w:cs="Tahoma"/>
          <w:sz w:val="22"/>
          <w:szCs w:val="22"/>
        </w:rPr>
        <w:t>, etc. (z zastrzeżeniem, że część oferty stanowiąca tajemnice przedsiębiorstwa może stanowić odrębną część oferty)</w:t>
      </w:r>
    </w:p>
    <w:p w14:paraId="223A284F" w14:textId="77777777" w:rsidR="00607A40" w:rsidRDefault="00607A40">
      <w:pPr>
        <w:numPr>
          <w:ilvl w:val="1"/>
          <w:numId w:val="4"/>
        </w:numPr>
        <w:jc w:val="both"/>
        <w:rPr>
          <w:rFonts w:ascii="Tahoma" w:hAnsi="Tahoma" w:cs="Tahoma"/>
          <w:sz w:val="22"/>
          <w:szCs w:val="22"/>
        </w:rPr>
      </w:pPr>
      <w:r>
        <w:rPr>
          <w:rFonts w:ascii="Tahoma" w:hAnsi="Tahoma" w:cs="Tahoma"/>
          <w:sz w:val="22"/>
          <w:szCs w:val="22"/>
        </w:rPr>
        <w:t>Tajemnica przedsiębiorstwa – patrz pkt 7.8.3.</w:t>
      </w:r>
    </w:p>
    <w:p w14:paraId="2C291B78" w14:textId="77777777" w:rsidR="00607A40" w:rsidRDefault="00607A40">
      <w:pPr>
        <w:numPr>
          <w:ilvl w:val="1"/>
          <w:numId w:val="4"/>
        </w:numPr>
        <w:jc w:val="both"/>
        <w:rPr>
          <w:rFonts w:ascii="Tahoma" w:hAnsi="Tahoma" w:cs="Tahoma"/>
          <w:sz w:val="22"/>
          <w:szCs w:val="22"/>
        </w:rPr>
      </w:pPr>
      <w:r>
        <w:rPr>
          <w:rFonts w:ascii="Tahoma" w:hAnsi="Tahoma" w:cs="Tahoma"/>
          <w:sz w:val="22"/>
          <w:szCs w:val="22"/>
        </w:rPr>
        <w:t>Zamawiający nie ponosi odpowiedzialności za zdarzenie mogące wyniknąć z powodu niezastosowania się Wykonawcy do zaleceń opisanych w pkt 11.9, 11.10, np. za przypadkowe otwarcie oferty przed dniem wyznaczonym terminem otwarcia, a w przypadku składania oferty pocztą lub pocztą kurierską – jej nieotwarcie w trakcie czynności otwarcia ofert.</w:t>
      </w:r>
    </w:p>
    <w:p w14:paraId="2F2D55A6" w14:textId="0098A176" w:rsidR="00607A40" w:rsidRPr="00EC7C6C" w:rsidRDefault="00607A40" w:rsidP="001D4B8E">
      <w:pPr>
        <w:numPr>
          <w:ilvl w:val="1"/>
          <w:numId w:val="4"/>
        </w:numPr>
        <w:jc w:val="both"/>
        <w:rPr>
          <w:rFonts w:ascii="Arial" w:hAnsi="Arial" w:cs="Arial"/>
          <w:sz w:val="20"/>
          <w:szCs w:val="20"/>
        </w:rPr>
      </w:pPr>
      <w:r>
        <w:rPr>
          <w:rFonts w:ascii="Tahoma" w:hAnsi="Tahoma" w:cs="Tahoma"/>
          <w:sz w:val="22"/>
          <w:szCs w:val="22"/>
        </w:rPr>
        <w:t xml:space="preserve">Zmiana / wycofanie oferty: zgodnie z art. 84 ust. 1 Wykonawca może, przed upływem terminu do składania ofert, zmienić lub wycofać ofertę. O wycofaniu lub wprowadzeniu zmian należy pisemnie powiadomić Zamawiającego, przed upływem terminu składania ofert. Pismo należy złożyć zgodnie z opisem podanym w ust. 11.9 oznaczając dodatkowo odpowiednio </w:t>
      </w:r>
      <w:r>
        <w:rPr>
          <w:rFonts w:ascii="Tahoma" w:hAnsi="Tahoma" w:cs="Tahoma"/>
          <w:b/>
          <w:bCs/>
          <w:sz w:val="22"/>
          <w:szCs w:val="22"/>
        </w:rPr>
        <w:t xml:space="preserve">„ZMIANA OFERTY </w:t>
      </w:r>
      <w:r w:rsidR="002A3356">
        <w:rPr>
          <w:rFonts w:ascii="Tahoma" w:hAnsi="Tahoma" w:cs="Tahoma"/>
          <w:b/>
          <w:bCs/>
          <w:sz w:val="22"/>
          <w:szCs w:val="22"/>
        </w:rPr>
        <w:t xml:space="preserve">na Dostawę wyposażenia </w:t>
      </w:r>
      <w:r w:rsidR="008C3D07">
        <w:rPr>
          <w:rFonts w:ascii="Tahoma" w:hAnsi="Tahoma" w:cs="Tahoma"/>
          <w:b/>
          <w:bCs/>
          <w:sz w:val="22"/>
          <w:szCs w:val="22"/>
        </w:rPr>
        <w:t>pomieszczeń Centrum Aktywności Lokalnej w Wydminach, część………….</w:t>
      </w:r>
      <w:r w:rsidRPr="00955F67">
        <w:rPr>
          <w:rFonts w:ascii="Tahoma" w:hAnsi="Tahoma" w:cs="Tahoma"/>
          <w:b/>
          <w:bCs/>
          <w:sz w:val="22"/>
          <w:szCs w:val="22"/>
        </w:rPr>
        <w:t>”.</w:t>
      </w:r>
      <w:r>
        <w:rPr>
          <w:rFonts w:ascii="Tahoma" w:hAnsi="Tahoma" w:cs="Tahoma"/>
          <w:b/>
          <w:bCs/>
          <w:sz w:val="22"/>
          <w:szCs w:val="22"/>
        </w:rPr>
        <w:t xml:space="preserve"> </w:t>
      </w:r>
      <w:r>
        <w:rPr>
          <w:rFonts w:ascii="Tahoma" w:hAnsi="Tahoma" w:cs="Tahoma"/>
          <w:sz w:val="22"/>
          <w:szCs w:val="22"/>
        </w:rPr>
        <w:t>Do pisma o wycofaniu oferty musi być załączony dokument, z którego wynika prawo osoby podpisującej informację do reprezentowania Wykonawcy.</w:t>
      </w:r>
    </w:p>
    <w:p w14:paraId="7E349230" w14:textId="3C6ECDEE" w:rsidR="00607A40" w:rsidRDefault="00607A40">
      <w:r>
        <w:rPr>
          <w:rFonts w:ascii="Tahoma" w:hAnsi="Tahoma" w:cs="Tahoma"/>
          <w:b/>
          <w:bCs/>
          <w:sz w:val="22"/>
          <w:szCs w:val="22"/>
        </w:rPr>
        <w:t>12) MIEJSCE ORAZ TERMIN SKŁADANIA I OTWARCIA OFERT</w:t>
      </w:r>
    </w:p>
    <w:p w14:paraId="41D93D23" w14:textId="2B3634D4" w:rsidR="00607A40" w:rsidRPr="009F0924" w:rsidRDefault="00607A40">
      <w:pPr>
        <w:rPr>
          <w:rFonts w:ascii="Tahoma" w:hAnsi="Tahoma" w:cs="Tahoma"/>
          <w:sz w:val="22"/>
          <w:szCs w:val="22"/>
        </w:rPr>
      </w:pPr>
      <w:r>
        <w:rPr>
          <w:rFonts w:ascii="Tahoma" w:hAnsi="Tahoma" w:cs="Tahoma"/>
          <w:sz w:val="22"/>
          <w:szCs w:val="22"/>
        </w:rPr>
        <w:t xml:space="preserve">12.1 Oferty należy składać </w:t>
      </w:r>
      <w:r w:rsidRPr="00804332">
        <w:rPr>
          <w:rFonts w:ascii="Tahoma" w:hAnsi="Tahoma" w:cs="Tahoma"/>
          <w:b/>
          <w:bCs/>
          <w:sz w:val="22"/>
          <w:szCs w:val="22"/>
        </w:rPr>
        <w:t>do dnia</w:t>
      </w:r>
      <w:r w:rsidR="00155190" w:rsidRPr="008B63E0">
        <w:rPr>
          <w:rFonts w:ascii="Tahoma" w:hAnsi="Tahoma" w:cs="Tahoma"/>
          <w:b/>
          <w:bCs/>
          <w:sz w:val="22"/>
          <w:szCs w:val="22"/>
        </w:rPr>
        <w:t xml:space="preserve"> </w:t>
      </w:r>
      <w:r w:rsidR="008B63E0" w:rsidRPr="008B63E0">
        <w:rPr>
          <w:rFonts w:ascii="Tahoma" w:hAnsi="Tahoma" w:cs="Tahoma"/>
          <w:b/>
          <w:bCs/>
          <w:sz w:val="22"/>
          <w:szCs w:val="22"/>
        </w:rPr>
        <w:t>30</w:t>
      </w:r>
      <w:r w:rsidR="00960BAD" w:rsidRPr="008B63E0">
        <w:rPr>
          <w:rFonts w:ascii="Tahoma" w:hAnsi="Tahoma" w:cs="Tahoma"/>
          <w:b/>
          <w:bCs/>
          <w:sz w:val="22"/>
          <w:szCs w:val="22"/>
        </w:rPr>
        <w:t xml:space="preserve"> </w:t>
      </w:r>
      <w:r w:rsidR="00960BAD">
        <w:rPr>
          <w:rFonts w:ascii="Tahoma" w:hAnsi="Tahoma" w:cs="Tahoma"/>
          <w:b/>
          <w:bCs/>
          <w:sz w:val="22"/>
          <w:szCs w:val="22"/>
        </w:rPr>
        <w:t>października</w:t>
      </w:r>
      <w:r w:rsidR="00797CAD" w:rsidRPr="00155190">
        <w:rPr>
          <w:rFonts w:ascii="Tahoma" w:hAnsi="Tahoma" w:cs="Tahoma"/>
          <w:b/>
          <w:bCs/>
          <w:sz w:val="22"/>
          <w:szCs w:val="22"/>
        </w:rPr>
        <w:t xml:space="preserve"> 201</w:t>
      </w:r>
      <w:r w:rsidR="00FC098B" w:rsidRPr="00155190">
        <w:rPr>
          <w:rFonts w:ascii="Tahoma" w:hAnsi="Tahoma" w:cs="Tahoma"/>
          <w:b/>
          <w:bCs/>
          <w:sz w:val="22"/>
          <w:szCs w:val="22"/>
        </w:rPr>
        <w:t>8</w:t>
      </w:r>
      <w:r w:rsidR="00432FAE" w:rsidRPr="00155190">
        <w:rPr>
          <w:rFonts w:ascii="Tahoma" w:hAnsi="Tahoma" w:cs="Tahoma"/>
          <w:b/>
          <w:bCs/>
          <w:sz w:val="22"/>
          <w:szCs w:val="22"/>
        </w:rPr>
        <w:t xml:space="preserve"> </w:t>
      </w:r>
      <w:r w:rsidR="00432FAE" w:rsidRPr="00804332">
        <w:rPr>
          <w:rFonts w:ascii="Tahoma" w:hAnsi="Tahoma" w:cs="Tahoma"/>
          <w:b/>
          <w:bCs/>
          <w:sz w:val="22"/>
          <w:szCs w:val="22"/>
        </w:rPr>
        <w:t xml:space="preserve">r. </w:t>
      </w:r>
      <w:r w:rsidRPr="00955F67">
        <w:rPr>
          <w:rFonts w:ascii="Tahoma" w:hAnsi="Tahoma" w:cs="Tahoma"/>
          <w:b/>
          <w:bCs/>
          <w:sz w:val="22"/>
          <w:szCs w:val="22"/>
        </w:rPr>
        <w:t xml:space="preserve">do godz. </w:t>
      </w:r>
      <w:r w:rsidR="00856B0A" w:rsidRPr="00955F67">
        <w:rPr>
          <w:rFonts w:ascii="Tahoma" w:hAnsi="Tahoma" w:cs="Tahoma"/>
          <w:b/>
          <w:bCs/>
          <w:sz w:val="22"/>
          <w:szCs w:val="22"/>
        </w:rPr>
        <w:t>1</w:t>
      </w:r>
      <w:r w:rsidR="00960BAD">
        <w:rPr>
          <w:rFonts w:ascii="Tahoma" w:hAnsi="Tahoma" w:cs="Tahoma"/>
          <w:b/>
          <w:bCs/>
          <w:sz w:val="22"/>
          <w:szCs w:val="22"/>
        </w:rPr>
        <w:t>0</w:t>
      </w:r>
      <w:r w:rsidR="00432FAE" w:rsidRPr="00955F67">
        <w:rPr>
          <w:rFonts w:ascii="Tahoma" w:hAnsi="Tahoma" w:cs="Tahoma"/>
          <w:b/>
          <w:bCs/>
          <w:sz w:val="22"/>
          <w:szCs w:val="22"/>
        </w:rPr>
        <w:t xml:space="preserve">:00 </w:t>
      </w:r>
      <w:r w:rsidRPr="00955F67">
        <w:rPr>
          <w:rFonts w:ascii="Tahoma" w:hAnsi="Tahoma" w:cs="Tahoma"/>
          <w:b/>
          <w:bCs/>
          <w:sz w:val="22"/>
          <w:szCs w:val="22"/>
        </w:rPr>
        <w:t xml:space="preserve"> </w:t>
      </w:r>
      <w:r w:rsidRPr="00955F67">
        <w:rPr>
          <w:rFonts w:ascii="Tahoma" w:hAnsi="Tahoma" w:cs="Tahoma"/>
          <w:sz w:val="22"/>
          <w:szCs w:val="22"/>
        </w:rPr>
        <w:t>w</w:t>
      </w:r>
      <w:r>
        <w:rPr>
          <w:rFonts w:ascii="Tahoma" w:hAnsi="Tahoma" w:cs="Tahoma"/>
          <w:sz w:val="22"/>
          <w:szCs w:val="22"/>
        </w:rPr>
        <w:t xml:space="preserve"> siedzibie Zamawiającego tj. </w:t>
      </w:r>
      <w:r w:rsidR="008A3557">
        <w:rPr>
          <w:rFonts w:ascii="Tahoma" w:hAnsi="Tahoma" w:cs="Tahoma"/>
          <w:sz w:val="22"/>
          <w:szCs w:val="22"/>
        </w:rPr>
        <w:t>Urząd Gminy Wydminy</w:t>
      </w:r>
      <w:r>
        <w:rPr>
          <w:rFonts w:ascii="Tahoma" w:hAnsi="Tahoma" w:cs="Tahoma"/>
          <w:sz w:val="22"/>
          <w:szCs w:val="22"/>
        </w:rPr>
        <w:t xml:space="preserve">, </w:t>
      </w:r>
      <w:r w:rsidR="008A3557">
        <w:rPr>
          <w:rFonts w:ascii="Tahoma" w:hAnsi="Tahoma" w:cs="Tahoma"/>
          <w:sz w:val="22"/>
          <w:szCs w:val="22"/>
        </w:rPr>
        <w:t>pl. Rynek 1/1</w:t>
      </w:r>
      <w:r>
        <w:rPr>
          <w:rFonts w:ascii="Tahoma" w:hAnsi="Tahoma" w:cs="Tahoma"/>
          <w:sz w:val="22"/>
          <w:szCs w:val="22"/>
        </w:rPr>
        <w:t xml:space="preserve">, 11-510 Wydminy, w Sekretariacie   - </w:t>
      </w:r>
      <w:r w:rsidRPr="009F0924">
        <w:rPr>
          <w:rFonts w:ascii="Tahoma" w:hAnsi="Tahoma" w:cs="Tahoma"/>
          <w:sz w:val="22"/>
          <w:szCs w:val="22"/>
        </w:rPr>
        <w:t xml:space="preserve">pok. </w:t>
      </w:r>
      <w:r w:rsidR="008A3557">
        <w:rPr>
          <w:rFonts w:ascii="Tahoma" w:hAnsi="Tahoma" w:cs="Tahoma"/>
          <w:sz w:val="22"/>
          <w:szCs w:val="22"/>
        </w:rPr>
        <w:t>23</w:t>
      </w:r>
      <w:r w:rsidRPr="009F0924">
        <w:rPr>
          <w:rFonts w:ascii="Tahoma" w:hAnsi="Tahoma" w:cs="Tahoma"/>
          <w:sz w:val="22"/>
          <w:szCs w:val="22"/>
        </w:rPr>
        <w:t>.</w:t>
      </w:r>
    </w:p>
    <w:p w14:paraId="460B51BD" w14:textId="435072E1" w:rsidR="00607A40" w:rsidRPr="009F0924" w:rsidRDefault="00607A40">
      <w:pPr>
        <w:rPr>
          <w:rFonts w:ascii="Tahoma" w:hAnsi="Tahoma" w:cs="Tahoma"/>
          <w:sz w:val="22"/>
          <w:szCs w:val="22"/>
        </w:rPr>
      </w:pPr>
      <w:r>
        <w:rPr>
          <w:rFonts w:ascii="Tahoma" w:hAnsi="Tahoma" w:cs="Tahoma"/>
          <w:sz w:val="22"/>
          <w:szCs w:val="22"/>
        </w:rPr>
        <w:t xml:space="preserve">12.2 Publiczne otwarcie ofert odbędzie się w dniu </w:t>
      </w:r>
      <w:r w:rsidR="008B63E0" w:rsidRPr="008B63E0">
        <w:rPr>
          <w:rFonts w:ascii="Tahoma" w:hAnsi="Tahoma" w:cs="Tahoma"/>
          <w:sz w:val="22"/>
          <w:szCs w:val="22"/>
        </w:rPr>
        <w:t>30</w:t>
      </w:r>
      <w:r w:rsidR="00DF362C" w:rsidRPr="00DF362C">
        <w:rPr>
          <w:rFonts w:ascii="Tahoma" w:hAnsi="Tahoma" w:cs="Tahoma"/>
          <w:color w:val="FF0000"/>
          <w:sz w:val="22"/>
          <w:szCs w:val="22"/>
        </w:rPr>
        <w:t xml:space="preserve"> </w:t>
      </w:r>
      <w:r w:rsidR="00DF362C">
        <w:rPr>
          <w:rFonts w:ascii="Tahoma" w:hAnsi="Tahoma" w:cs="Tahoma"/>
          <w:sz w:val="22"/>
          <w:szCs w:val="22"/>
        </w:rPr>
        <w:t>października</w:t>
      </w:r>
      <w:r w:rsidR="00804332" w:rsidRPr="00155190">
        <w:rPr>
          <w:rFonts w:ascii="Tahoma" w:hAnsi="Tahoma" w:cs="Tahoma"/>
          <w:sz w:val="22"/>
          <w:szCs w:val="22"/>
        </w:rPr>
        <w:t xml:space="preserve"> </w:t>
      </w:r>
      <w:r w:rsidR="00797CAD" w:rsidRPr="00804332">
        <w:rPr>
          <w:rFonts w:ascii="Tahoma" w:hAnsi="Tahoma" w:cs="Tahoma"/>
          <w:sz w:val="22"/>
          <w:szCs w:val="22"/>
        </w:rPr>
        <w:t>201</w:t>
      </w:r>
      <w:r w:rsidR="00FC098B" w:rsidRPr="00804332">
        <w:rPr>
          <w:rFonts w:ascii="Tahoma" w:hAnsi="Tahoma" w:cs="Tahoma"/>
          <w:sz w:val="22"/>
          <w:szCs w:val="22"/>
        </w:rPr>
        <w:t>8</w:t>
      </w:r>
      <w:r w:rsidR="00432FAE" w:rsidRPr="00804332">
        <w:rPr>
          <w:rFonts w:ascii="Tahoma" w:hAnsi="Tahoma" w:cs="Tahoma"/>
          <w:sz w:val="22"/>
          <w:szCs w:val="22"/>
        </w:rPr>
        <w:t xml:space="preserve"> r.</w:t>
      </w:r>
      <w:r w:rsidRPr="00804332">
        <w:rPr>
          <w:rFonts w:ascii="Tahoma" w:hAnsi="Tahoma" w:cs="Tahoma"/>
          <w:sz w:val="22"/>
          <w:szCs w:val="22"/>
        </w:rPr>
        <w:t xml:space="preserve"> </w:t>
      </w:r>
      <w:r w:rsidRPr="00955F67">
        <w:rPr>
          <w:rFonts w:ascii="Tahoma" w:hAnsi="Tahoma" w:cs="Tahoma"/>
          <w:sz w:val="22"/>
          <w:szCs w:val="22"/>
        </w:rPr>
        <w:t xml:space="preserve">o godz. </w:t>
      </w:r>
      <w:r w:rsidR="00856B0A" w:rsidRPr="00955F67">
        <w:rPr>
          <w:rFonts w:ascii="Tahoma" w:hAnsi="Tahoma" w:cs="Tahoma"/>
          <w:sz w:val="22"/>
          <w:szCs w:val="22"/>
        </w:rPr>
        <w:t>1</w:t>
      </w:r>
      <w:r w:rsidR="00DF362C">
        <w:rPr>
          <w:rFonts w:ascii="Tahoma" w:hAnsi="Tahoma" w:cs="Tahoma"/>
          <w:sz w:val="22"/>
          <w:szCs w:val="22"/>
        </w:rPr>
        <w:t>0</w:t>
      </w:r>
      <w:r w:rsidR="00432FAE" w:rsidRPr="00955F67">
        <w:rPr>
          <w:rFonts w:ascii="Tahoma" w:hAnsi="Tahoma" w:cs="Tahoma"/>
          <w:sz w:val="22"/>
          <w:szCs w:val="22"/>
        </w:rPr>
        <w:t>:30</w:t>
      </w:r>
      <w:r w:rsidRPr="00955F67">
        <w:rPr>
          <w:rFonts w:ascii="Tahoma" w:hAnsi="Tahoma" w:cs="Tahoma"/>
          <w:sz w:val="22"/>
          <w:szCs w:val="22"/>
        </w:rPr>
        <w:t xml:space="preserve"> w</w:t>
      </w:r>
      <w:r>
        <w:rPr>
          <w:rFonts w:ascii="Tahoma" w:hAnsi="Tahoma" w:cs="Tahoma"/>
          <w:sz w:val="22"/>
          <w:szCs w:val="22"/>
        </w:rPr>
        <w:t xml:space="preserve"> Siedzibie Zamawiającego </w:t>
      </w:r>
      <w:r w:rsidRPr="009F0924">
        <w:rPr>
          <w:rFonts w:ascii="Tahoma" w:hAnsi="Tahoma" w:cs="Tahoma"/>
          <w:sz w:val="22"/>
          <w:szCs w:val="22"/>
        </w:rPr>
        <w:t xml:space="preserve">w pok. nr  </w:t>
      </w:r>
      <w:r w:rsidR="008A3557">
        <w:rPr>
          <w:rFonts w:ascii="Tahoma" w:hAnsi="Tahoma" w:cs="Tahoma"/>
          <w:sz w:val="22"/>
          <w:szCs w:val="22"/>
        </w:rPr>
        <w:t>23</w:t>
      </w:r>
      <w:r w:rsidR="002D43FF" w:rsidRPr="009F0924">
        <w:rPr>
          <w:rFonts w:ascii="Tahoma" w:hAnsi="Tahoma" w:cs="Tahoma"/>
          <w:sz w:val="22"/>
          <w:szCs w:val="22"/>
        </w:rPr>
        <w:t>.</w:t>
      </w:r>
    </w:p>
    <w:p w14:paraId="3B4B9A53" w14:textId="55F2AED0" w:rsidR="00607A40" w:rsidRDefault="00607A40">
      <w:pPr>
        <w:rPr>
          <w:rFonts w:ascii="Tahoma" w:hAnsi="Tahoma" w:cs="Tahoma"/>
          <w:sz w:val="22"/>
          <w:szCs w:val="22"/>
        </w:rPr>
      </w:pPr>
      <w:r>
        <w:rPr>
          <w:rFonts w:ascii="Tahoma" w:hAnsi="Tahoma" w:cs="Tahoma"/>
          <w:sz w:val="22"/>
          <w:szCs w:val="22"/>
        </w:rPr>
        <w:t xml:space="preserve">12.3 Wykonawcy mogą być obecni przy otwarciu ofert. Zainteresowani udziałem w otwarciu ofert Wykonawcy proszeni są o stawienie się o godz. </w:t>
      </w:r>
      <w:r w:rsidR="00F05C65" w:rsidRPr="00955F67">
        <w:rPr>
          <w:rFonts w:ascii="Tahoma" w:hAnsi="Tahoma" w:cs="Tahoma"/>
          <w:sz w:val="22"/>
          <w:szCs w:val="22"/>
        </w:rPr>
        <w:t>1</w:t>
      </w:r>
      <w:r w:rsidR="00DF362C">
        <w:rPr>
          <w:rFonts w:ascii="Tahoma" w:hAnsi="Tahoma" w:cs="Tahoma"/>
          <w:sz w:val="22"/>
          <w:szCs w:val="22"/>
        </w:rPr>
        <w:t>0</w:t>
      </w:r>
      <w:r w:rsidR="006139A4" w:rsidRPr="00955F67">
        <w:rPr>
          <w:rFonts w:ascii="Tahoma" w:hAnsi="Tahoma" w:cs="Tahoma"/>
          <w:sz w:val="22"/>
          <w:szCs w:val="22"/>
        </w:rPr>
        <w:t>:30</w:t>
      </w:r>
      <w:r>
        <w:rPr>
          <w:rFonts w:ascii="Tahoma" w:hAnsi="Tahoma" w:cs="Tahoma"/>
          <w:sz w:val="22"/>
          <w:szCs w:val="22"/>
        </w:rPr>
        <w:t xml:space="preserve"> w </w:t>
      </w:r>
      <w:r w:rsidR="008A3557">
        <w:rPr>
          <w:rFonts w:ascii="Tahoma" w:hAnsi="Tahoma" w:cs="Tahoma"/>
          <w:sz w:val="22"/>
          <w:szCs w:val="22"/>
        </w:rPr>
        <w:t>Urzędzie Gminy Wydminy</w:t>
      </w:r>
      <w:r>
        <w:rPr>
          <w:rFonts w:ascii="Tahoma" w:hAnsi="Tahoma" w:cs="Tahoma"/>
          <w:sz w:val="22"/>
          <w:szCs w:val="22"/>
        </w:rPr>
        <w:t>.</w:t>
      </w:r>
    </w:p>
    <w:p w14:paraId="5E6C33BF" w14:textId="77777777" w:rsidR="00607A40" w:rsidRDefault="00607A40">
      <w:pPr>
        <w:rPr>
          <w:rFonts w:ascii="Tahoma" w:hAnsi="Tahoma" w:cs="Tahoma"/>
          <w:sz w:val="22"/>
          <w:szCs w:val="22"/>
        </w:rPr>
      </w:pPr>
      <w:r>
        <w:rPr>
          <w:rFonts w:ascii="Tahoma" w:hAnsi="Tahoma" w:cs="Tahoma"/>
          <w:sz w:val="22"/>
          <w:szCs w:val="22"/>
        </w:rPr>
        <w:t>12.4 Bezpośrednio przed otwarciem ofert Zamawiający podaje kwotę, jaką zamierza przeznaczyć na sfinansowanie zamówienia.</w:t>
      </w:r>
    </w:p>
    <w:p w14:paraId="780A1F2B" w14:textId="77777777" w:rsidR="00607A40" w:rsidRDefault="00607A40">
      <w:pPr>
        <w:rPr>
          <w:rFonts w:ascii="Tahoma" w:hAnsi="Tahoma" w:cs="Tahoma"/>
          <w:sz w:val="22"/>
          <w:szCs w:val="22"/>
        </w:rPr>
      </w:pPr>
      <w:r>
        <w:rPr>
          <w:rFonts w:ascii="Tahoma" w:hAnsi="Tahoma" w:cs="Tahoma"/>
          <w:sz w:val="22"/>
          <w:szCs w:val="22"/>
        </w:rPr>
        <w:t>12.5 Podczas otwarcia ofert podaje się nazwy (firmy) oraz adresy Wykonawców, a także informacje dotyczące ceny, terminu wykonania zamówienia, okresu gwarancji i warunków płatności zawartych w ofertach.</w:t>
      </w:r>
    </w:p>
    <w:p w14:paraId="375AAD55" w14:textId="77777777" w:rsidR="00607A40" w:rsidRDefault="00607A40">
      <w:pPr>
        <w:rPr>
          <w:rFonts w:ascii="Tahoma" w:hAnsi="Tahoma" w:cs="Tahoma"/>
          <w:sz w:val="22"/>
          <w:szCs w:val="22"/>
        </w:rPr>
      </w:pPr>
      <w:r>
        <w:rPr>
          <w:rFonts w:ascii="Tahoma" w:hAnsi="Tahoma" w:cs="Tahoma"/>
          <w:sz w:val="22"/>
          <w:szCs w:val="22"/>
        </w:rPr>
        <w:t>12.6 Niezwłocznie po otwarciu ofert zamawiający zamieszcza na stronie internetowej informacje dotyczące:</w:t>
      </w:r>
    </w:p>
    <w:p w14:paraId="2CB86155" w14:textId="77777777" w:rsidR="00607A40" w:rsidRDefault="00607A40">
      <w:pPr>
        <w:jc w:val="both"/>
        <w:rPr>
          <w:rFonts w:ascii="Tahoma" w:hAnsi="Tahoma" w:cs="Tahoma"/>
          <w:sz w:val="22"/>
          <w:szCs w:val="22"/>
        </w:rPr>
      </w:pPr>
      <w:r>
        <w:rPr>
          <w:rFonts w:ascii="Tahoma" w:hAnsi="Tahoma" w:cs="Tahoma"/>
          <w:sz w:val="22"/>
          <w:szCs w:val="22"/>
        </w:rPr>
        <w:t>a) kwoty, jaką zamierza przeznaczyć na sfinansowanie zamówienia;</w:t>
      </w:r>
    </w:p>
    <w:p w14:paraId="387AD059" w14:textId="77777777" w:rsidR="00607A40" w:rsidRDefault="00607A40">
      <w:pPr>
        <w:jc w:val="both"/>
        <w:rPr>
          <w:rFonts w:ascii="Tahoma" w:hAnsi="Tahoma" w:cs="Tahoma"/>
          <w:sz w:val="22"/>
          <w:szCs w:val="22"/>
        </w:rPr>
      </w:pPr>
      <w:r>
        <w:rPr>
          <w:rFonts w:ascii="Tahoma" w:hAnsi="Tahoma" w:cs="Tahoma"/>
          <w:sz w:val="22"/>
          <w:szCs w:val="22"/>
        </w:rPr>
        <w:lastRenderedPageBreak/>
        <w:t>b) firm oraz adresów wykonawców, którzy złożyli oferty w terminie;</w:t>
      </w:r>
    </w:p>
    <w:p w14:paraId="5A97B155" w14:textId="77777777" w:rsidR="00607A40" w:rsidRDefault="00607A40">
      <w:pPr>
        <w:jc w:val="both"/>
        <w:rPr>
          <w:rFonts w:ascii="Tahoma" w:hAnsi="Tahoma" w:cs="Tahoma"/>
          <w:sz w:val="22"/>
          <w:szCs w:val="22"/>
        </w:rPr>
      </w:pPr>
      <w:r>
        <w:rPr>
          <w:rFonts w:ascii="Tahoma" w:hAnsi="Tahoma" w:cs="Tahoma"/>
          <w:sz w:val="22"/>
          <w:szCs w:val="22"/>
        </w:rPr>
        <w:t>c) ceny, terminu wykonania zamówienia, okresu gwarancji i warunków płatności zawartych w ofertach.</w:t>
      </w:r>
    </w:p>
    <w:p w14:paraId="72390511" w14:textId="4E6EBBB8" w:rsidR="00442D70" w:rsidRDefault="00607A40" w:rsidP="00EC7C6C">
      <w:pPr>
        <w:jc w:val="both"/>
        <w:rPr>
          <w:rFonts w:ascii="Tahoma" w:hAnsi="Tahoma" w:cs="Tahoma"/>
          <w:b/>
          <w:bCs/>
          <w:sz w:val="22"/>
          <w:szCs w:val="22"/>
        </w:rPr>
      </w:pPr>
      <w:r>
        <w:rPr>
          <w:rFonts w:ascii="Tahoma" w:hAnsi="Tahoma" w:cs="Tahoma"/>
          <w:sz w:val="22"/>
          <w:szCs w:val="22"/>
        </w:rPr>
        <w:t>12.7 UWAGA – za termin złożenia oferty przyjmuje się datę i godzinę wpływu oferty do siedziby Zamawiającego zgodnie z pkt.  12.1.</w:t>
      </w:r>
    </w:p>
    <w:p w14:paraId="3FA353B5" w14:textId="74CE4394" w:rsidR="00607A40" w:rsidRDefault="00607A40">
      <w:pPr>
        <w:rPr>
          <w:rFonts w:ascii="Tahoma" w:hAnsi="Tahoma" w:cs="Tahoma"/>
          <w:sz w:val="22"/>
          <w:szCs w:val="22"/>
        </w:rPr>
      </w:pPr>
      <w:r>
        <w:rPr>
          <w:rFonts w:ascii="Tahoma" w:hAnsi="Tahoma" w:cs="Tahoma"/>
          <w:b/>
          <w:bCs/>
          <w:sz w:val="22"/>
          <w:szCs w:val="22"/>
        </w:rPr>
        <w:t>13) OPIS SPOSOBU OBLICZANIA CENY</w:t>
      </w:r>
    </w:p>
    <w:p w14:paraId="77CF2E01" w14:textId="77777777" w:rsidR="00607A40" w:rsidRDefault="00607A40">
      <w:pPr>
        <w:spacing w:line="100" w:lineRule="atLeast"/>
        <w:jc w:val="both"/>
        <w:rPr>
          <w:rFonts w:ascii="Tahoma" w:hAnsi="Tahoma" w:cs="Tahoma"/>
          <w:sz w:val="22"/>
          <w:szCs w:val="22"/>
        </w:rPr>
      </w:pPr>
      <w:r>
        <w:rPr>
          <w:rFonts w:ascii="Tahoma" w:hAnsi="Tahoma" w:cs="Tahoma"/>
          <w:sz w:val="22"/>
          <w:szCs w:val="22"/>
        </w:rPr>
        <w:t xml:space="preserve">13.1 Wykonawca określi cenę oferty brutto, która stanowić będzie </w:t>
      </w:r>
      <w:r>
        <w:rPr>
          <w:rFonts w:ascii="Tahoma" w:hAnsi="Tahoma" w:cs="Tahoma"/>
          <w:b/>
          <w:sz w:val="22"/>
          <w:szCs w:val="22"/>
        </w:rPr>
        <w:t>wynagrodzenie ryczałtowe</w:t>
      </w:r>
      <w:r>
        <w:rPr>
          <w:rFonts w:ascii="Tahoma" w:hAnsi="Tahoma" w:cs="Tahoma"/>
          <w:sz w:val="22"/>
          <w:szCs w:val="22"/>
        </w:rPr>
        <w:t xml:space="preserve"> za realizację całego przedmiotu zamówienia, uwzględniającą wszystkie koszty przyszłej umowy, podając ją w zapisie liczbowym i słownie z dokładnością do setnych części złotego (tj. do drugiego miejsca po przecinku).</w:t>
      </w:r>
    </w:p>
    <w:p w14:paraId="6224C1BD" w14:textId="77777777" w:rsidR="00607A40" w:rsidRDefault="00607A40">
      <w:pPr>
        <w:spacing w:line="100" w:lineRule="atLeast"/>
        <w:jc w:val="both"/>
        <w:rPr>
          <w:rFonts w:ascii="Tahoma" w:hAnsi="Tahoma" w:cs="Tahoma"/>
          <w:sz w:val="22"/>
          <w:szCs w:val="22"/>
        </w:rPr>
      </w:pPr>
      <w:r>
        <w:rPr>
          <w:rFonts w:ascii="Tahoma" w:hAnsi="Tahoma" w:cs="Tahoma"/>
          <w:sz w:val="22"/>
          <w:szCs w:val="22"/>
        </w:rPr>
        <w:t xml:space="preserve">13.2 Cenę oferty należy podać w formie wynagrodzenia ryczałtowego (art. 632 kodeksu cywilnego). Cena oferty musi zawierać wszystkie koszty niezbędne do zrealizowania zamówienia wynikające wprost z dokumentacji,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SIWZ wraz z załącznikami i specyfikacje techniczne wykonania i odbioru robót. Załączone przedmiary robót służą tylko do uzupełnienia opisu przedmiotu zamówienia i nie są podstawą do wyliczenia ceny. 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 </w:t>
      </w:r>
    </w:p>
    <w:p w14:paraId="4A5692BC" w14:textId="55B279A8" w:rsidR="00607A40" w:rsidRDefault="00607A40" w:rsidP="00EC7C6C">
      <w:pPr>
        <w:spacing w:line="100" w:lineRule="atLeast"/>
        <w:jc w:val="both"/>
        <w:rPr>
          <w:rFonts w:ascii="Arial" w:hAnsi="Arial" w:cs="Arial"/>
          <w:sz w:val="20"/>
          <w:szCs w:val="20"/>
        </w:rPr>
      </w:pPr>
      <w:r>
        <w:rPr>
          <w:rFonts w:ascii="Tahoma" w:hAnsi="Tahoma" w:cs="Tahoma"/>
          <w:sz w:val="22"/>
          <w:szCs w:val="22"/>
        </w:rPr>
        <w:t>13.3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14:paraId="764813BB" w14:textId="77777777" w:rsidR="00607A40" w:rsidRDefault="00607A40">
      <w:pPr>
        <w:rPr>
          <w:rFonts w:ascii="Tahoma" w:hAnsi="Tahoma" w:cs="Tahoma"/>
          <w:sz w:val="22"/>
          <w:szCs w:val="22"/>
        </w:rPr>
      </w:pPr>
      <w:r>
        <w:rPr>
          <w:rFonts w:ascii="Tahoma" w:hAnsi="Tahoma" w:cs="Tahoma"/>
          <w:b/>
          <w:bCs/>
          <w:sz w:val="22"/>
          <w:szCs w:val="22"/>
        </w:rPr>
        <w:t>14) OPIS KRYTERIÓW, KTÓRYMI ZAMAWIAJĄCY BĘDZIE SIĘ KIEROWAŁ PRZY WYBORZE OFERTY, WRAZ Z OPISEM WAG TYCH KRYTERIÓW I SPOSOBU OCENY OFERT</w:t>
      </w:r>
    </w:p>
    <w:p w14:paraId="4629DA2E" w14:textId="7AA33E51" w:rsidR="00607A40" w:rsidRDefault="00CB43EF">
      <w:pPr>
        <w:rPr>
          <w:rFonts w:ascii="Tahoma" w:hAnsi="Tahoma" w:cs="Tahoma"/>
          <w:sz w:val="22"/>
          <w:szCs w:val="22"/>
        </w:rPr>
      </w:pPr>
      <w:r>
        <w:rPr>
          <w:rFonts w:ascii="Tahoma" w:hAnsi="Tahoma" w:cs="Tahoma"/>
          <w:sz w:val="22"/>
          <w:szCs w:val="22"/>
        </w:rPr>
        <w:t xml:space="preserve">14.1. </w:t>
      </w:r>
      <w:r w:rsidR="00607A40">
        <w:rPr>
          <w:rFonts w:ascii="Tahoma" w:hAnsi="Tahoma" w:cs="Tahoma"/>
          <w:sz w:val="22"/>
          <w:szCs w:val="22"/>
        </w:rPr>
        <w:t>Za ofertę najkorzystniejszą zostanie uznana oferta zawierająca najkorzystniejszy bilans punktów w</w:t>
      </w:r>
      <w:r w:rsidR="00955F67">
        <w:rPr>
          <w:rFonts w:ascii="Tahoma" w:hAnsi="Tahoma" w:cs="Tahoma"/>
          <w:sz w:val="22"/>
          <w:szCs w:val="22"/>
        </w:rPr>
        <w:t> </w:t>
      </w:r>
      <w:r w:rsidR="00607A40">
        <w:rPr>
          <w:rFonts w:ascii="Tahoma" w:hAnsi="Tahoma" w:cs="Tahoma"/>
          <w:sz w:val="22"/>
          <w:szCs w:val="22"/>
        </w:rPr>
        <w:t>kryteriach:</w:t>
      </w:r>
    </w:p>
    <w:p w14:paraId="17028930" w14:textId="20504AA9" w:rsidR="00CB43EF" w:rsidRDefault="00CB43EF">
      <w:pPr>
        <w:rPr>
          <w:rFonts w:ascii="Tahoma" w:hAnsi="Tahoma" w:cs="Tahoma"/>
          <w:sz w:val="22"/>
          <w:szCs w:val="22"/>
        </w:rPr>
      </w:pPr>
      <w:r>
        <w:rPr>
          <w:rFonts w:ascii="Tahoma" w:hAnsi="Tahoma" w:cs="Tahoma"/>
          <w:sz w:val="22"/>
          <w:szCs w:val="22"/>
        </w:rPr>
        <w:t>- cena oferowana o wadze 60 %</w:t>
      </w:r>
    </w:p>
    <w:p w14:paraId="2152FE86" w14:textId="00540240" w:rsidR="00CB43EF" w:rsidRPr="008B63E0" w:rsidRDefault="00CB43EF">
      <w:pPr>
        <w:rPr>
          <w:rFonts w:ascii="Tahoma" w:hAnsi="Tahoma" w:cs="Tahoma"/>
          <w:sz w:val="22"/>
          <w:szCs w:val="22"/>
        </w:rPr>
      </w:pPr>
      <w:r>
        <w:rPr>
          <w:rFonts w:ascii="Tahoma" w:hAnsi="Tahoma" w:cs="Tahoma"/>
          <w:sz w:val="22"/>
          <w:szCs w:val="22"/>
        </w:rPr>
        <w:t xml:space="preserve">- </w:t>
      </w:r>
      <w:r w:rsidR="00DF362C">
        <w:rPr>
          <w:rFonts w:ascii="Tahoma" w:hAnsi="Tahoma" w:cs="Tahoma"/>
          <w:sz w:val="22"/>
          <w:szCs w:val="22"/>
        </w:rPr>
        <w:t>termin wykonania</w:t>
      </w:r>
      <w:r>
        <w:rPr>
          <w:rFonts w:ascii="Tahoma" w:hAnsi="Tahoma" w:cs="Tahoma"/>
          <w:sz w:val="22"/>
          <w:szCs w:val="22"/>
        </w:rPr>
        <w:t xml:space="preserve"> o wadze 40 %</w:t>
      </w:r>
    </w:p>
    <w:p w14:paraId="7E5C203B" w14:textId="1AF273A4" w:rsidR="00CB43EF" w:rsidRPr="00EB4C46" w:rsidRDefault="00CB43EF" w:rsidP="00CB43EF">
      <w:pPr>
        <w:rPr>
          <w:rFonts w:ascii="Tahoma" w:hAnsi="Tahoma" w:cs="Tahoma"/>
          <w:sz w:val="22"/>
          <w:szCs w:val="22"/>
        </w:rPr>
      </w:pPr>
      <w:r w:rsidRPr="00EB4C46">
        <w:rPr>
          <w:rFonts w:ascii="Tahoma" w:hAnsi="Tahoma" w:cs="Tahoma"/>
          <w:sz w:val="22"/>
          <w:szCs w:val="22"/>
        </w:rPr>
        <w:t>14.</w:t>
      </w:r>
      <w:r w:rsidR="00EB4C46" w:rsidRPr="00EB4C46">
        <w:rPr>
          <w:rFonts w:ascii="Tahoma" w:hAnsi="Tahoma" w:cs="Tahoma"/>
          <w:sz w:val="22"/>
          <w:szCs w:val="22"/>
        </w:rPr>
        <w:t>2</w:t>
      </w:r>
      <w:r w:rsidRPr="00EB4C46">
        <w:rPr>
          <w:rFonts w:ascii="Tahoma" w:hAnsi="Tahoma" w:cs="Tahoma"/>
          <w:sz w:val="22"/>
          <w:szCs w:val="22"/>
        </w:rPr>
        <w:t xml:space="preserve">. </w:t>
      </w:r>
    </w:p>
    <w:p w14:paraId="2F4D8413" w14:textId="77777777" w:rsidR="00CB43EF" w:rsidRPr="00CB43EF" w:rsidRDefault="00CB43EF" w:rsidP="00CB43EF">
      <w:pPr>
        <w:rPr>
          <w:rFonts w:ascii="Tahoma" w:hAnsi="Tahoma" w:cs="Tahoma"/>
          <w:b/>
          <w:sz w:val="22"/>
          <w:szCs w:val="22"/>
        </w:rPr>
      </w:pPr>
      <w:r w:rsidRPr="00CB43EF">
        <w:rPr>
          <w:rFonts w:ascii="Tahoma" w:hAnsi="Tahoma" w:cs="Tahoma"/>
          <w:b/>
          <w:sz w:val="22"/>
          <w:szCs w:val="22"/>
        </w:rPr>
        <w:t>Cena: 60%</w:t>
      </w:r>
    </w:p>
    <w:p w14:paraId="4BD0A47E" w14:textId="77777777" w:rsidR="00CB43EF" w:rsidRPr="00CB43EF" w:rsidRDefault="00CB43EF" w:rsidP="00CB43EF">
      <w:pPr>
        <w:ind w:left="709" w:firstLine="709"/>
        <w:rPr>
          <w:rFonts w:ascii="Tahoma" w:hAnsi="Tahoma" w:cs="Tahoma"/>
          <w:sz w:val="22"/>
          <w:szCs w:val="22"/>
        </w:rPr>
      </w:pPr>
      <w:r w:rsidRPr="00CB43EF">
        <w:rPr>
          <w:rFonts w:ascii="Tahoma" w:hAnsi="Tahoma" w:cs="Tahoma"/>
          <w:sz w:val="22"/>
          <w:szCs w:val="22"/>
        </w:rPr>
        <w:t>cena brutto oferty najniższej</w:t>
      </w:r>
    </w:p>
    <w:p w14:paraId="1E435C94" w14:textId="77777777" w:rsidR="00CB43EF" w:rsidRPr="00CB43EF" w:rsidRDefault="00CB43EF" w:rsidP="00CB43EF">
      <w:pPr>
        <w:rPr>
          <w:rFonts w:ascii="Tahoma" w:hAnsi="Tahoma" w:cs="Tahoma"/>
          <w:sz w:val="22"/>
          <w:szCs w:val="22"/>
        </w:rPr>
      </w:pPr>
      <w:r w:rsidRPr="00CB43EF">
        <w:rPr>
          <w:rFonts w:ascii="Tahoma" w:hAnsi="Tahoma" w:cs="Tahoma"/>
          <w:sz w:val="22"/>
          <w:szCs w:val="22"/>
        </w:rPr>
        <w:t>ilość punktów = ------------------------------------   x 60</w:t>
      </w:r>
    </w:p>
    <w:p w14:paraId="472D873A" w14:textId="31E702EE" w:rsidR="00CB43EF" w:rsidRPr="00CB43EF" w:rsidRDefault="00CB43EF" w:rsidP="008B63E0">
      <w:pPr>
        <w:ind w:left="709" w:firstLine="709"/>
        <w:rPr>
          <w:rFonts w:ascii="Tahoma" w:hAnsi="Tahoma" w:cs="Tahoma"/>
          <w:sz w:val="22"/>
          <w:szCs w:val="22"/>
        </w:rPr>
      </w:pPr>
      <w:r w:rsidRPr="00CB43EF">
        <w:rPr>
          <w:rFonts w:ascii="Tahoma" w:hAnsi="Tahoma" w:cs="Tahoma"/>
          <w:sz w:val="22"/>
          <w:szCs w:val="22"/>
        </w:rPr>
        <w:t>cena brutto oferty badanej</w:t>
      </w:r>
    </w:p>
    <w:p w14:paraId="38A9A4BF" w14:textId="6AE15EA5" w:rsidR="00CB43EF" w:rsidRPr="00CB43EF" w:rsidRDefault="00DF362C" w:rsidP="00CB43EF">
      <w:pPr>
        <w:rPr>
          <w:rFonts w:ascii="Tahoma" w:hAnsi="Tahoma" w:cs="Tahoma"/>
          <w:b/>
          <w:sz w:val="22"/>
          <w:szCs w:val="22"/>
        </w:rPr>
      </w:pPr>
      <w:r>
        <w:rPr>
          <w:rFonts w:ascii="Tahoma" w:hAnsi="Tahoma" w:cs="Tahoma"/>
          <w:b/>
          <w:sz w:val="22"/>
          <w:szCs w:val="22"/>
        </w:rPr>
        <w:t>termin wykonania</w:t>
      </w:r>
      <w:r w:rsidR="00CB43EF" w:rsidRPr="00CB43EF">
        <w:rPr>
          <w:rFonts w:ascii="Tahoma" w:hAnsi="Tahoma" w:cs="Tahoma"/>
          <w:b/>
          <w:sz w:val="22"/>
          <w:szCs w:val="22"/>
        </w:rPr>
        <w:t>: 40%</w:t>
      </w:r>
    </w:p>
    <w:p w14:paraId="29FB4B4C" w14:textId="7D77AB41" w:rsidR="00DF362C" w:rsidRPr="00023F90" w:rsidRDefault="00DF362C" w:rsidP="00DF362C">
      <w:pPr>
        <w:rPr>
          <w:rFonts w:ascii="Tahoma" w:hAnsi="Tahoma" w:cs="Tahoma"/>
          <w:sz w:val="22"/>
          <w:szCs w:val="22"/>
        </w:rPr>
      </w:pPr>
      <w:r w:rsidRPr="00023F90">
        <w:rPr>
          <w:rFonts w:ascii="Tahoma" w:hAnsi="Tahoma" w:cs="Tahoma"/>
          <w:sz w:val="22"/>
          <w:szCs w:val="22"/>
        </w:rPr>
        <w:t xml:space="preserve">- wykonanie przedmiotu zamówienia do dnia </w:t>
      </w:r>
      <w:r w:rsidR="00833028">
        <w:rPr>
          <w:rFonts w:ascii="Tahoma" w:hAnsi="Tahoma" w:cs="Tahoma"/>
          <w:sz w:val="22"/>
          <w:szCs w:val="22"/>
        </w:rPr>
        <w:t>0</w:t>
      </w:r>
      <w:r w:rsidR="00585980">
        <w:rPr>
          <w:rFonts w:ascii="Tahoma" w:hAnsi="Tahoma" w:cs="Tahoma"/>
          <w:sz w:val="22"/>
          <w:szCs w:val="22"/>
        </w:rPr>
        <w:t>7.12</w:t>
      </w:r>
      <w:r w:rsidRPr="00023F90">
        <w:rPr>
          <w:rFonts w:ascii="Tahoma" w:hAnsi="Tahoma" w:cs="Tahoma"/>
          <w:sz w:val="22"/>
          <w:szCs w:val="22"/>
        </w:rPr>
        <w:t>.201</w:t>
      </w:r>
      <w:r>
        <w:rPr>
          <w:rFonts w:ascii="Tahoma" w:hAnsi="Tahoma" w:cs="Tahoma"/>
          <w:sz w:val="22"/>
          <w:szCs w:val="22"/>
        </w:rPr>
        <w:t>8</w:t>
      </w:r>
      <w:r w:rsidRPr="00023F90">
        <w:rPr>
          <w:rFonts w:ascii="Tahoma" w:hAnsi="Tahoma" w:cs="Tahoma"/>
          <w:sz w:val="22"/>
          <w:szCs w:val="22"/>
        </w:rPr>
        <w:t xml:space="preserve"> r. – 0 pkt</w:t>
      </w:r>
    </w:p>
    <w:p w14:paraId="28846513" w14:textId="2C9223E4" w:rsidR="00DF362C" w:rsidRDefault="00DF362C" w:rsidP="00DF362C">
      <w:pPr>
        <w:rPr>
          <w:rFonts w:ascii="Tahoma" w:hAnsi="Tahoma" w:cs="Tahoma"/>
          <w:sz w:val="22"/>
          <w:szCs w:val="22"/>
        </w:rPr>
      </w:pPr>
      <w:r>
        <w:rPr>
          <w:rFonts w:ascii="Tahoma" w:hAnsi="Tahoma" w:cs="Tahoma"/>
          <w:b/>
          <w:sz w:val="22"/>
          <w:szCs w:val="22"/>
        </w:rPr>
        <w:t xml:space="preserve">- </w:t>
      </w:r>
      <w:r w:rsidRPr="00044F42">
        <w:rPr>
          <w:rFonts w:ascii="Tahoma" w:hAnsi="Tahoma" w:cs="Tahoma"/>
          <w:sz w:val="22"/>
          <w:szCs w:val="22"/>
        </w:rPr>
        <w:t>skrócenie terminu wykonania przedmiotu zamówienia o</w:t>
      </w:r>
      <w:r>
        <w:rPr>
          <w:rFonts w:ascii="Tahoma" w:hAnsi="Tahoma" w:cs="Tahoma"/>
          <w:b/>
          <w:sz w:val="22"/>
          <w:szCs w:val="22"/>
        </w:rPr>
        <w:t xml:space="preserve"> </w:t>
      </w:r>
      <w:r w:rsidR="00585980">
        <w:rPr>
          <w:rFonts w:ascii="Tahoma" w:hAnsi="Tahoma" w:cs="Tahoma"/>
          <w:sz w:val="22"/>
          <w:szCs w:val="22"/>
        </w:rPr>
        <w:t>4</w:t>
      </w:r>
      <w:r>
        <w:rPr>
          <w:rFonts w:ascii="Tahoma" w:hAnsi="Tahoma" w:cs="Tahoma"/>
          <w:sz w:val="22"/>
          <w:szCs w:val="22"/>
        </w:rPr>
        <w:t xml:space="preserve"> dni tj. do </w:t>
      </w:r>
      <w:r w:rsidR="00833028">
        <w:rPr>
          <w:rFonts w:ascii="Tahoma" w:hAnsi="Tahoma" w:cs="Tahoma"/>
          <w:sz w:val="22"/>
          <w:szCs w:val="22"/>
        </w:rPr>
        <w:t>03.12.2018</w:t>
      </w:r>
      <w:r w:rsidRPr="00044F42">
        <w:rPr>
          <w:rFonts w:ascii="Tahoma" w:hAnsi="Tahoma" w:cs="Tahoma"/>
          <w:sz w:val="22"/>
          <w:szCs w:val="22"/>
        </w:rPr>
        <w:t xml:space="preserve"> r. – 10 pkt</w:t>
      </w:r>
    </w:p>
    <w:p w14:paraId="7A2641CC" w14:textId="308EB10A" w:rsidR="00DF362C" w:rsidRDefault="00DF362C" w:rsidP="00DF362C">
      <w:pPr>
        <w:rPr>
          <w:rFonts w:ascii="Tahoma" w:hAnsi="Tahoma" w:cs="Tahoma"/>
          <w:sz w:val="22"/>
          <w:szCs w:val="22"/>
        </w:rPr>
      </w:pPr>
      <w:r>
        <w:rPr>
          <w:rFonts w:ascii="Tahoma" w:hAnsi="Tahoma" w:cs="Tahoma"/>
          <w:sz w:val="22"/>
          <w:szCs w:val="22"/>
        </w:rPr>
        <w:t xml:space="preserve">- skrócenie </w:t>
      </w:r>
      <w:r w:rsidRPr="00044F42">
        <w:rPr>
          <w:rFonts w:ascii="Tahoma" w:hAnsi="Tahoma" w:cs="Tahoma"/>
          <w:sz w:val="22"/>
          <w:szCs w:val="22"/>
        </w:rPr>
        <w:t xml:space="preserve">terminu wykonania przedmiotu zamówienia o </w:t>
      </w:r>
      <w:r w:rsidR="00833028">
        <w:rPr>
          <w:rFonts w:ascii="Tahoma" w:hAnsi="Tahoma" w:cs="Tahoma"/>
          <w:sz w:val="22"/>
          <w:szCs w:val="22"/>
        </w:rPr>
        <w:t>8</w:t>
      </w:r>
      <w:r w:rsidRPr="00044F42">
        <w:rPr>
          <w:rFonts w:ascii="Tahoma" w:hAnsi="Tahoma" w:cs="Tahoma"/>
          <w:sz w:val="22"/>
          <w:szCs w:val="22"/>
        </w:rPr>
        <w:t xml:space="preserve"> dni tj. do </w:t>
      </w:r>
      <w:r w:rsidR="00833028">
        <w:rPr>
          <w:rFonts w:ascii="Tahoma" w:hAnsi="Tahoma" w:cs="Tahoma"/>
          <w:sz w:val="22"/>
          <w:szCs w:val="22"/>
        </w:rPr>
        <w:t xml:space="preserve">29.11.2018 </w:t>
      </w:r>
      <w:r>
        <w:rPr>
          <w:rFonts w:ascii="Tahoma" w:hAnsi="Tahoma" w:cs="Tahoma"/>
          <w:sz w:val="22"/>
          <w:szCs w:val="22"/>
        </w:rPr>
        <w:t>r. – 2</w:t>
      </w:r>
      <w:r w:rsidRPr="00044F42">
        <w:rPr>
          <w:rFonts w:ascii="Tahoma" w:hAnsi="Tahoma" w:cs="Tahoma"/>
          <w:sz w:val="22"/>
          <w:szCs w:val="22"/>
        </w:rPr>
        <w:t>0 pkt</w:t>
      </w:r>
    </w:p>
    <w:p w14:paraId="28B71C48" w14:textId="72F1F395" w:rsidR="00DF362C" w:rsidRPr="00044F42" w:rsidRDefault="00DF362C" w:rsidP="00DF362C">
      <w:pPr>
        <w:rPr>
          <w:rFonts w:ascii="Tahoma" w:hAnsi="Tahoma" w:cs="Tahoma"/>
          <w:bCs/>
          <w:sz w:val="22"/>
          <w:szCs w:val="22"/>
        </w:rPr>
      </w:pPr>
      <w:r w:rsidRPr="002E6E30">
        <w:rPr>
          <w:rFonts w:ascii="Tahoma" w:hAnsi="Tahoma" w:cs="Tahoma"/>
          <w:bCs/>
          <w:sz w:val="22"/>
          <w:szCs w:val="22"/>
        </w:rPr>
        <w:lastRenderedPageBreak/>
        <w:t>- skrócenie terminu wykonania przedmiotu zamówienia o 1</w:t>
      </w:r>
      <w:r w:rsidR="00833028">
        <w:rPr>
          <w:rFonts w:ascii="Tahoma" w:hAnsi="Tahoma" w:cs="Tahoma"/>
          <w:bCs/>
          <w:sz w:val="22"/>
          <w:szCs w:val="22"/>
        </w:rPr>
        <w:t>2</w:t>
      </w:r>
      <w:r w:rsidRPr="002E6E30">
        <w:rPr>
          <w:rFonts w:ascii="Tahoma" w:hAnsi="Tahoma" w:cs="Tahoma"/>
          <w:bCs/>
          <w:sz w:val="22"/>
          <w:szCs w:val="22"/>
        </w:rPr>
        <w:t xml:space="preserve"> dni tj.</w:t>
      </w:r>
      <w:r>
        <w:rPr>
          <w:rFonts w:ascii="Tahoma" w:hAnsi="Tahoma" w:cs="Tahoma"/>
          <w:bCs/>
          <w:sz w:val="22"/>
          <w:szCs w:val="22"/>
        </w:rPr>
        <w:t xml:space="preserve"> do </w:t>
      </w:r>
      <w:r w:rsidR="00833028">
        <w:rPr>
          <w:rFonts w:ascii="Tahoma" w:hAnsi="Tahoma" w:cs="Tahoma"/>
          <w:bCs/>
          <w:sz w:val="22"/>
          <w:szCs w:val="22"/>
        </w:rPr>
        <w:t>25.11.2018</w:t>
      </w:r>
      <w:r>
        <w:rPr>
          <w:rFonts w:ascii="Tahoma" w:hAnsi="Tahoma" w:cs="Tahoma"/>
          <w:bCs/>
          <w:sz w:val="22"/>
          <w:szCs w:val="22"/>
        </w:rPr>
        <w:t xml:space="preserve"> r. – 3</w:t>
      </w:r>
      <w:r w:rsidRPr="002E6E30">
        <w:rPr>
          <w:rFonts w:ascii="Tahoma" w:hAnsi="Tahoma" w:cs="Tahoma"/>
          <w:bCs/>
          <w:sz w:val="22"/>
          <w:szCs w:val="22"/>
        </w:rPr>
        <w:t>0 pkt</w:t>
      </w:r>
    </w:p>
    <w:p w14:paraId="13C4C2A9" w14:textId="276AF56B" w:rsidR="00DF362C" w:rsidRDefault="00DF362C" w:rsidP="00DF362C">
      <w:pPr>
        <w:rPr>
          <w:rFonts w:ascii="Tahoma" w:hAnsi="Tahoma" w:cs="Tahoma"/>
          <w:bCs/>
          <w:sz w:val="22"/>
          <w:szCs w:val="22"/>
        </w:rPr>
      </w:pPr>
      <w:r w:rsidRPr="002E6E30">
        <w:rPr>
          <w:rFonts w:ascii="Tahoma" w:hAnsi="Tahoma" w:cs="Tahoma"/>
          <w:bCs/>
          <w:sz w:val="22"/>
          <w:szCs w:val="22"/>
        </w:rPr>
        <w:t xml:space="preserve">- skrócenie terminu wykonania przedmiotu zamówienia o </w:t>
      </w:r>
      <w:r w:rsidR="00833028">
        <w:rPr>
          <w:rFonts w:ascii="Tahoma" w:hAnsi="Tahoma" w:cs="Tahoma"/>
          <w:bCs/>
          <w:sz w:val="22"/>
          <w:szCs w:val="22"/>
        </w:rPr>
        <w:t>16</w:t>
      </w:r>
      <w:r>
        <w:rPr>
          <w:rFonts w:ascii="Tahoma" w:hAnsi="Tahoma" w:cs="Tahoma"/>
          <w:bCs/>
          <w:sz w:val="22"/>
          <w:szCs w:val="22"/>
        </w:rPr>
        <w:t xml:space="preserve"> dni tj. do </w:t>
      </w:r>
      <w:r w:rsidR="00833028">
        <w:rPr>
          <w:rFonts w:ascii="Tahoma" w:hAnsi="Tahoma" w:cs="Tahoma"/>
          <w:bCs/>
          <w:sz w:val="22"/>
          <w:szCs w:val="22"/>
        </w:rPr>
        <w:t>21</w:t>
      </w:r>
      <w:r>
        <w:rPr>
          <w:rFonts w:ascii="Tahoma" w:hAnsi="Tahoma" w:cs="Tahoma"/>
          <w:bCs/>
          <w:sz w:val="22"/>
          <w:szCs w:val="22"/>
        </w:rPr>
        <w:t>.</w:t>
      </w:r>
      <w:r w:rsidR="00833028">
        <w:rPr>
          <w:rFonts w:ascii="Tahoma" w:hAnsi="Tahoma" w:cs="Tahoma"/>
          <w:bCs/>
          <w:sz w:val="22"/>
          <w:szCs w:val="22"/>
        </w:rPr>
        <w:t>11</w:t>
      </w:r>
      <w:r>
        <w:rPr>
          <w:rFonts w:ascii="Tahoma" w:hAnsi="Tahoma" w:cs="Tahoma"/>
          <w:bCs/>
          <w:sz w:val="22"/>
          <w:szCs w:val="22"/>
        </w:rPr>
        <w:t>.201</w:t>
      </w:r>
      <w:r w:rsidR="00833028">
        <w:rPr>
          <w:rFonts w:ascii="Tahoma" w:hAnsi="Tahoma" w:cs="Tahoma"/>
          <w:bCs/>
          <w:sz w:val="22"/>
          <w:szCs w:val="22"/>
        </w:rPr>
        <w:t>8</w:t>
      </w:r>
      <w:r>
        <w:rPr>
          <w:rFonts w:ascii="Tahoma" w:hAnsi="Tahoma" w:cs="Tahoma"/>
          <w:bCs/>
          <w:sz w:val="22"/>
          <w:szCs w:val="22"/>
        </w:rPr>
        <w:t xml:space="preserve"> r. – 4</w:t>
      </w:r>
      <w:r w:rsidRPr="002E6E30">
        <w:rPr>
          <w:rFonts w:ascii="Tahoma" w:hAnsi="Tahoma" w:cs="Tahoma"/>
          <w:bCs/>
          <w:sz w:val="22"/>
          <w:szCs w:val="22"/>
        </w:rPr>
        <w:t>0 pkt</w:t>
      </w:r>
    </w:p>
    <w:p w14:paraId="7E54235E" w14:textId="054F39F9" w:rsidR="00DF6FE1" w:rsidRDefault="00DF6FE1" w:rsidP="00CB43EF">
      <w:pPr>
        <w:rPr>
          <w:rFonts w:ascii="Tahoma" w:hAnsi="Tahoma" w:cs="Tahoma"/>
          <w:sz w:val="22"/>
          <w:szCs w:val="22"/>
        </w:rPr>
      </w:pPr>
      <w:r>
        <w:rPr>
          <w:rFonts w:ascii="Tahoma" w:hAnsi="Tahoma" w:cs="Tahoma"/>
          <w:sz w:val="22"/>
          <w:szCs w:val="22"/>
        </w:rPr>
        <w:t>Zamawiający zastrzega, iż oferowany okres gwarancji nie może być krótszy niż 36 miesięcy</w:t>
      </w:r>
      <w:r w:rsidR="00A15A2F">
        <w:rPr>
          <w:rFonts w:ascii="Tahoma" w:hAnsi="Tahoma" w:cs="Tahoma"/>
          <w:sz w:val="22"/>
          <w:szCs w:val="22"/>
        </w:rPr>
        <w:t>.</w:t>
      </w:r>
    </w:p>
    <w:p w14:paraId="7C155277" w14:textId="200D8C5A" w:rsidR="00DF6FE1" w:rsidRDefault="00DF6FE1" w:rsidP="00CB43EF">
      <w:pPr>
        <w:rPr>
          <w:rFonts w:ascii="Tahoma" w:hAnsi="Tahoma" w:cs="Tahoma"/>
          <w:sz w:val="22"/>
          <w:szCs w:val="22"/>
        </w:rPr>
      </w:pPr>
      <w:r>
        <w:rPr>
          <w:rFonts w:ascii="Tahoma" w:hAnsi="Tahoma" w:cs="Tahoma"/>
          <w:sz w:val="22"/>
          <w:szCs w:val="22"/>
        </w:rPr>
        <w:t>14.</w:t>
      </w:r>
      <w:r w:rsidR="00EB4C46">
        <w:rPr>
          <w:rFonts w:ascii="Tahoma" w:hAnsi="Tahoma" w:cs="Tahoma"/>
          <w:sz w:val="22"/>
          <w:szCs w:val="22"/>
        </w:rPr>
        <w:t>3</w:t>
      </w:r>
      <w:r>
        <w:rPr>
          <w:rFonts w:ascii="Tahoma" w:hAnsi="Tahoma" w:cs="Tahoma"/>
          <w:sz w:val="22"/>
          <w:szCs w:val="22"/>
        </w:rPr>
        <w:t>. W przypadku gdy wykonawca nie poda w formularzu ofertowym oferowanego okresu gwarancji, lub poda okres w innym zakresie niż wskazano powyżej, Zamawiający uzna, że wykonawca oferuje okres gwarancji wynoszący 36 miesięcy i przyzna ofercie 0 punktów w tym kryterium.</w:t>
      </w:r>
    </w:p>
    <w:p w14:paraId="3FC51FDA" w14:textId="79141EDB" w:rsidR="00394952" w:rsidRPr="00394952" w:rsidRDefault="00DF6FE1" w:rsidP="00394952">
      <w:pPr>
        <w:jc w:val="both"/>
        <w:rPr>
          <w:rFonts w:ascii="Tahoma" w:hAnsi="Tahoma" w:cs="Tahoma"/>
          <w:b/>
          <w:bCs/>
          <w:sz w:val="22"/>
          <w:szCs w:val="22"/>
        </w:rPr>
      </w:pPr>
      <w:r>
        <w:rPr>
          <w:rFonts w:ascii="Tahoma" w:hAnsi="Tahoma" w:cs="Tahoma"/>
          <w:sz w:val="22"/>
          <w:szCs w:val="22"/>
        </w:rPr>
        <w:t>14.</w:t>
      </w:r>
      <w:r w:rsidR="00EB4C46">
        <w:rPr>
          <w:rFonts w:ascii="Tahoma" w:hAnsi="Tahoma" w:cs="Tahoma"/>
          <w:sz w:val="22"/>
          <w:szCs w:val="22"/>
        </w:rPr>
        <w:t>4</w:t>
      </w:r>
      <w:r>
        <w:rPr>
          <w:rFonts w:ascii="Tahoma" w:hAnsi="Tahoma" w:cs="Tahoma"/>
          <w:sz w:val="22"/>
          <w:szCs w:val="22"/>
        </w:rPr>
        <w:t xml:space="preserve">. </w:t>
      </w:r>
      <w:r w:rsidR="00394952" w:rsidRPr="00307A02">
        <w:rPr>
          <w:rFonts w:ascii="Tahoma" w:hAnsi="Tahoma" w:cs="Tahoma"/>
          <w:sz w:val="22"/>
          <w:szCs w:val="22"/>
        </w:rPr>
        <w:t>Za najkorzystniejszą ofertę uznana zostanie oferta spośród ofert nie odrzuconych, która w sumie uzyska największą liczbę punktów. Maksymalnie wykonawca może uzyskać 100 punktów. Obliczenia będą dokonywane z dokładnością do dwóch miejsc po przecinku.</w:t>
      </w:r>
    </w:p>
    <w:p w14:paraId="4C713F9A" w14:textId="77777777" w:rsidR="009F0924" w:rsidRDefault="009F0924">
      <w:pPr>
        <w:jc w:val="both"/>
        <w:rPr>
          <w:rFonts w:ascii="Tahoma" w:hAnsi="Tahoma" w:cs="Tahoma"/>
          <w:b/>
          <w:bCs/>
          <w:sz w:val="22"/>
          <w:szCs w:val="22"/>
        </w:rPr>
      </w:pPr>
    </w:p>
    <w:p w14:paraId="0863D287" w14:textId="108EAC36" w:rsidR="00607A40" w:rsidRDefault="00607A40">
      <w:pPr>
        <w:jc w:val="both"/>
        <w:rPr>
          <w:rFonts w:ascii="Tahoma" w:hAnsi="Tahoma" w:cs="Tahoma"/>
          <w:b/>
          <w:bCs/>
          <w:sz w:val="22"/>
          <w:szCs w:val="22"/>
        </w:rPr>
      </w:pPr>
      <w:r>
        <w:rPr>
          <w:rFonts w:ascii="Tahoma" w:hAnsi="Tahoma" w:cs="Tahoma"/>
          <w:b/>
          <w:bCs/>
          <w:sz w:val="22"/>
          <w:szCs w:val="22"/>
        </w:rPr>
        <w:t>Zamawiający w postępowaniu prowadzonym w trybie przetargu nieograniczonego, najpierw dokona oceny ofert, a następnie zbada, czy wykonawca, którego oferta została oceniona jako najkorzystniejsza, nie podlega wykluczeniu oraz spełnia warunki udziału w postępowaniu.</w:t>
      </w:r>
    </w:p>
    <w:p w14:paraId="789040D5" w14:textId="77777777" w:rsidR="00FC098B" w:rsidRDefault="00FC098B">
      <w:pPr>
        <w:rPr>
          <w:rFonts w:ascii="Tahoma" w:hAnsi="Tahoma" w:cs="Tahoma"/>
          <w:b/>
          <w:bCs/>
          <w:sz w:val="22"/>
          <w:szCs w:val="22"/>
        </w:rPr>
      </w:pPr>
    </w:p>
    <w:p w14:paraId="0D8E083E" w14:textId="3495E065" w:rsidR="00607A40" w:rsidRDefault="00607A40">
      <w:pPr>
        <w:rPr>
          <w:rFonts w:ascii="Tahoma" w:hAnsi="Tahoma" w:cs="Tahoma"/>
          <w:sz w:val="22"/>
          <w:szCs w:val="22"/>
        </w:rPr>
      </w:pPr>
      <w:r>
        <w:rPr>
          <w:rFonts w:ascii="Tahoma" w:hAnsi="Tahoma" w:cs="Tahoma"/>
          <w:b/>
          <w:bCs/>
          <w:sz w:val="22"/>
          <w:szCs w:val="22"/>
        </w:rPr>
        <w:t>15) INFROMACJE O FORMALNOŚCIACH, JAKIE POWINNY ZOSTAĆ DOPEŁNIONE PO WYBORZE OFERTY W CELU ZAWARCIA UMOWY W SPRAWIE ZAMÓWIENIA PUBLICZNEGO</w:t>
      </w:r>
    </w:p>
    <w:p w14:paraId="1CDEE494" w14:textId="77777777" w:rsidR="00607A40" w:rsidRDefault="00607A40">
      <w:pPr>
        <w:pStyle w:val="Tekstpodstawowy"/>
        <w:spacing w:line="100" w:lineRule="atLeast"/>
        <w:jc w:val="both"/>
        <w:rPr>
          <w:rFonts w:ascii="Tahoma" w:hAnsi="Tahoma" w:cs="Tahoma"/>
          <w:color w:val="000000"/>
          <w:sz w:val="22"/>
          <w:szCs w:val="22"/>
        </w:rPr>
      </w:pPr>
      <w:r>
        <w:rPr>
          <w:rFonts w:ascii="Tahoma" w:hAnsi="Tahoma" w:cs="Tahoma"/>
          <w:color w:val="000000"/>
          <w:sz w:val="22"/>
          <w:szCs w:val="22"/>
        </w:rPr>
        <w:t xml:space="preserve">15.1 Zamawiający zawrze umowę w sprawie zamówienia publicznego w terminie i sposób określony w art. 94 ustawy </w:t>
      </w:r>
      <w:proofErr w:type="spellStart"/>
      <w:r>
        <w:rPr>
          <w:rFonts w:ascii="Tahoma" w:hAnsi="Tahoma" w:cs="Tahoma"/>
          <w:color w:val="000000"/>
          <w:sz w:val="22"/>
          <w:szCs w:val="22"/>
        </w:rPr>
        <w:t>Pzp</w:t>
      </w:r>
      <w:proofErr w:type="spellEnd"/>
      <w:r>
        <w:rPr>
          <w:rFonts w:ascii="Tahoma" w:hAnsi="Tahoma" w:cs="Tahoma"/>
          <w:color w:val="000000"/>
          <w:sz w:val="22"/>
          <w:szCs w:val="22"/>
        </w:rPr>
        <w:t>.</w:t>
      </w:r>
    </w:p>
    <w:p w14:paraId="2DF3C221" w14:textId="77777777" w:rsidR="00607A40" w:rsidRDefault="00607A40">
      <w:pPr>
        <w:pStyle w:val="Tekstpodstawowy"/>
        <w:spacing w:line="100" w:lineRule="atLeast"/>
        <w:jc w:val="both"/>
        <w:rPr>
          <w:rFonts w:ascii="Tahoma" w:hAnsi="Tahoma" w:cs="Tahoma"/>
          <w:color w:val="000000"/>
          <w:sz w:val="22"/>
          <w:szCs w:val="22"/>
        </w:rPr>
      </w:pPr>
      <w:r>
        <w:rPr>
          <w:rFonts w:ascii="Tahoma" w:hAnsi="Tahoma" w:cs="Tahoma"/>
          <w:color w:val="000000"/>
          <w:sz w:val="22"/>
          <w:szCs w:val="22"/>
        </w:rPr>
        <w:t>15.2 Zamawiający, po uprawomocnieniu się czynności wyboru najkorzystniejszej oferty powiadomi Wykonawcę o miejscu i terminie podpisania umowy. W sytuacji, gdy zaproponowany termin nie będzie dla Wykonawcy dogodny, Wykonawca ma możliwość wnioskowania o zmianę terminu podpisania umowy, jednakże Zamawiający podejmie decyzję ostateczną o jego zmianie.</w:t>
      </w:r>
    </w:p>
    <w:p w14:paraId="7B6B46F3" w14:textId="77777777" w:rsidR="00607A40" w:rsidRDefault="00607A40">
      <w:pPr>
        <w:pStyle w:val="Tekstpodstawowy"/>
        <w:spacing w:line="100" w:lineRule="atLeast"/>
        <w:jc w:val="both"/>
        <w:rPr>
          <w:rFonts w:ascii="Tahoma" w:hAnsi="Tahoma" w:cs="Tahoma"/>
          <w:color w:val="000000"/>
          <w:sz w:val="22"/>
          <w:szCs w:val="22"/>
        </w:rPr>
      </w:pPr>
      <w:r>
        <w:rPr>
          <w:rFonts w:ascii="Tahoma" w:hAnsi="Tahoma" w:cs="Tahoma"/>
          <w:color w:val="000000"/>
          <w:sz w:val="22"/>
          <w:szCs w:val="22"/>
        </w:rPr>
        <w:t>15.3 Dwukrotne niedopełnienie obowiązku podpisania umowy w uzgodnionym terminie, uznane zostanie za uchylanie się od jej podpisania.</w:t>
      </w:r>
    </w:p>
    <w:p w14:paraId="5D8DC5BF" w14:textId="77777777" w:rsidR="00607A40" w:rsidRDefault="00607A40">
      <w:pPr>
        <w:pStyle w:val="Tekstpodstawowy"/>
        <w:spacing w:line="100" w:lineRule="atLeast"/>
        <w:jc w:val="both"/>
        <w:rPr>
          <w:rFonts w:ascii="Tahoma" w:hAnsi="Tahoma" w:cs="Tahoma"/>
          <w:color w:val="000000"/>
          <w:sz w:val="22"/>
          <w:szCs w:val="22"/>
        </w:rPr>
      </w:pPr>
      <w:r>
        <w:rPr>
          <w:rFonts w:ascii="Tahoma" w:hAnsi="Tahoma" w:cs="Tahoma"/>
          <w:color w:val="000000"/>
          <w:sz w:val="22"/>
          <w:szCs w:val="22"/>
        </w:rPr>
        <w:t>15.4 Zawiadomienie, o którym mowa w pkt 15.2 może być przekazywane pisemnie, w formie faksu lub drogą elektroniczną.</w:t>
      </w:r>
    </w:p>
    <w:p w14:paraId="22E818C4" w14:textId="77777777" w:rsidR="00607A40" w:rsidRDefault="00607A40">
      <w:pPr>
        <w:pStyle w:val="Tekstpodstawowy"/>
        <w:spacing w:line="100" w:lineRule="atLeast"/>
        <w:jc w:val="both"/>
        <w:rPr>
          <w:rFonts w:ascii="Tahoma" w:hAnsi="Tahoma" w:cs="Tahoma"/>
          <w:color w:val="000000"/>
          <w:sz w:val="22"/>
          <w:szCs w:val="22"/>
        </w:rPr>
      </w:pPr>
      <w:r>
        <w:rPr>
          <w:rFonts w:ascii="Tahoma" w:hAnsi="Tahoma" w:cs="Tahoma"/>
          <w:color w:val="000000"/>
          <w:sz w:val="22"/>
          <w:szCs w:val="22"/>
        </w:rPr>
        <w:t>15.5 W przypadku wskazania pełnomocnika do podpisania umowy wymaga się przedłożenia pełnomocnictwa, nie później niż 2 dni robocze, przed terminem podpisania umowy.</w:t>
      </w:r>
    </w:p>
    <w:p w14:paraId="2C455A8D" w14:textId="7BAF984E" w:rsidR="003474E2" w:rsidRPr="00EC7C6C" w:rsidRDefault="00607A40" w:rsidP="00EC7C6C">
      <w:pPr>
        <w:pStyle w:val="Tekstpodstawowy"/>
        <w:spacing w:line="100" w:lineRule="atLeast"/>
        <w:jc w:val="both"/>
        <w:rPr>
          <w:rFonts w:ascii="Tahoma" w:hAnsi="Tahoma" w:cs="Tahoma"/>
          <w:sz w:val="22"/>
          <w:szCs w:val="22"/>
        </w:rPr>
      </w:pPr>
      <w:r>
        <w:rPr>
          <w:rFonts w:ascii="Tahoma" w:hAnsi="Tahoma" w:cs="Tahoma"/>
          <w:color w:val="000000"/>
          <w:sz w:val="22"/>
          <w:szCs w:val="22"/>
        </w:rPr>
        <w:t>15.6 Przed zawarciem umowy Zamawiający dopuszcza możliwość żądania umowy regulującej współpracę Wykonawców występujących wspólnie.</w:t>
      </w:r>
      <w:r>
        <w:rPr>
          <w:rFonts w:ascii="Tahoma" w:hAnsi="Tahoma" w:cs="Tahoma"/>
          <w:sz w:val="22"/>
          <w:szCs w:val="22"/>
        </w:rPr>
        <w:t xml:space="preserve"> </w:t>
      </w:r>
    </w:p>
    <w:p w14:paraId="560533A2" w14:textId="42E70ACB" w:rsidR="00607A40" w:rsidRDefault="00607A40">
      <w:pPr>
        <w:rPr>
          <w:rFonts w:ascii="Tahoma" w:hAnsi="Tahoma" w:cs="Tahoma"/>
          <w:sz w:val="22"/>
          <w:szCs w:val="22"/>
        </w:rPr>
      </w:pPr>
      <w:r>
        <w:rPr>
          <w:rFonts w:ascii="Tahoma" w:hAnsi="Tahoma" w:cs="Tahoma"/>
          <w:b/>
          <w:bCs/>
          <w:sz w:val="22"/>
          <w:szCs w:val="22"/>
        </w:rPr>
        <w:t>16) WYMAGANIA DOTYCZĄCE ZABEZPIECZENIA NALEŻYTEGO WYKONANIA UMOWY</w:t>
      </w:r>
    </w:p>
    <w:p w14:paraId="209AB8A0" w14:textId="77777777" w:rsidR="00607A40" w:rsidRDefault="00607A40">
      <w:pPr>
        <w:rPr>
          <w:rFonts w:ascii="Tahoma" w:hAnsi="Tahoma" w:cs="Tahoma"/>
          <w:sz w:val="22"/>
          <w:szCs w:val="22"/>
        </w:rPr>
      </w:pPr>
      <w:r>
        <w:rPr>
          <w:rFonts w:ascii="Tahoma" w:hAnsi="Tahoma" w:cs="Tahoma"/>
          <w:sz w:val="22"/>
          <w:szCs w:val="22"/>
        </w:rPr>
        <w:t>16.1 Zamawiający wymaga wniesienia zabezpieczenia należytego wykonania umowy w wysokości 5% ceny całkowitej podanej w ofercie nie później niż w dniu zawarcia umowy. Zabezpieczenie służy pokryciu roszczeń z tytułu niewykonania lub nienależytego wykonania umowy.</w:t>
      </w:r>
    </w:p>
    <w:p w14:paraId="6AA9A5BE" w14:textId="77777777" w:rsidR="00607A40" w:rsidRDefault="00607A40">
      <w:pPr>
        <w:rPr>
          <w:rFonts w:ascii="Tahoma" w:hAnsi="Tahoma" w:cs="Tahoma"/>
          <w:sz w:val="22"/>
          <w:szCs w:val="22"/>
        </w:rPr>
      </w:pPr>
      <w:r>
        <w:rPr>
          <w:rFonts w:ascii="Tahoma" w:hAnsi="Tahoma" w:cs="Tahoma"/>
          <w:sz w:val="22"/>
          <w:szCs w:val="22"/>
        </w:rPr>
        <w:t>16.2 Zabezpieczenie może być wnoszone według wyboru wykonawcy w jednej lub w kilku następujących formach:</w:t>
      </w:r>
    </w:p>
    <w:p w14:paraId="09485F24" w14:textId="77777777" w:rsidR="00607A40" w:rsidRDefault="00607A40">
      <w:pPr>
        <w:rPr>
          <w:rFonts w:ascii="Tahoma" w:hAnsi="Tahoma" w:cs="Tahoma"/>
          <w:sz w:val="22"/>
          <w:szCs w:val="22"/>
        </w:rPr>
      </w:pPr>
      <w:r>
        <w:rPr>
          <w:rFonts w:ascii="Tahoma" w:hAnsi="Tahoma" w:cs="Tahoma"/>
          <w:sz w:val="22"/>
          <w:szCs w:val="22"/>
        </w:rPr>
        <w:t>a) pieniądzu,</w:t>
      </w:r>
    </w:p>
    <w:p w14:paraId="387697E2" w14:textId="77777777" w:rsidR="00607A40" w:rsidRDefault="00607A40">
      <w:pPr>
        <w:rPr>
          <w:rFonts w:ascii="Tahoma" w:hAnsi="Tahoma" w:cs="Tahoma"/>
          <w:sz w:val="22"/>
          <w:szCs w:val="22"/>
        </w:rPr>
      </w:pPr>
      <w:r>
        <w:rPr>
          <w:rFonts w:ascii="Tahoma" w:hAnsi="Tahoma" w:cs="Tahoma"/>
          <w:sz w:val="22"/>
          <w:szCs w:val="22"/>
        </w:rPr>
        <w:t>b) poręczeniach bankowych lub poręczeniach spółdzielczej kasy oszczędnościowo-kredytowej, z tym że zobowiązanie kasy jest zawsze zobowiązaniem pieniężnym;</w:t>
      </w:r>
    </w:p>
    <w:p w14:paraId="38AD8E98" w14:textId="77777777" w:rsidR="00607A40" w:rsidRDefault="00607A40">
      <w:pPr>
        <w:rPr>
          <w:rFonts w:ascii="Tahoma" w:hAnsi="Tahoma" w:cs="Tahoma"/>
          <w:sz w:val="22"/>
          <w:szCs w:val="22"/>
        </w:rPr>
      </w:pPr>
      <w:r>
        <w:rPr>
          <w:rFonts w:ascii="Tahoma" w:hAnsi="Tahoma" w:cs="Tahoma"/>
          <w:sz w:val="22"/>
          <w:szCs w:val="22"/>
        </w:rPr>
        <w:lastRenderedPageBreak/>
        <w:t>c) gwarancjach bankowych;</w:t>
      </w:r>
    </w:p>
    <w:p w14:paraId="754440B8" w14:textId="77777777" w:rsidR="00607A40" w:rsidRDefault="00607A40">
      <w:pPr>
        <w:rPr>
          <w:rFonts w:ascii="Tahoma" w:hAnsi="Tahoma" w:cs="Tahoma"/>
          <w:sz w:val="22"/>
          <w:szCs w:val="22"/>
        </w:rPr>
      </w:pPr>
      <w:r>
        <w:rPr>
          <w:rFonts w:ascii="Tahoma" w:hAnsi="Tahoma" w:cs="Tahoma"/>
          <w:sz w:val="22"/>
          <w:szCs w:val="22"/>
        </w:rPr>
        <w:t>d) gwarancjach ubezpieczeniowych;</w:t>
      </w:r>
    </w:p>
    <w:p w14:paraId="5673DB70" w14:textId="77777777" w:rsidR="00607A40" w:rsidRDefault="00607A40">
      <w:pPr>
        <w:rPr>
          <w:rFonts w:ascii="Tahoma" w:hAnsi="Tahoma" w:cs="Tahoma"/>
          <w:sz w:val="22"/>
          <w:szCs w:val="22"/>
        </w:rPr>
      </w:pPr>
      <w:r>
        <w:rPr>
          <w:rFonts w:ascii="Tahoma" w:hAnsi="Tahoma" w:cs="Tahoma"/>
          <w:sz w:val="22"/>
          <w:szCs w:val="22"/>
        </w:rPr>
        <w:t>e) poręczeniach udzielanych przez podmioty, o których mowa w art. 6b ust. 5 pkt 2 ustawy z dnia 9 listopada 2000 r. o utworzeniu Polskiej Agencji Rozwoju Przedsiębiorczości.</w:t>
      </w:r>
    </w:p>
    <w:p w14:paraId="35B6369F" w14:textId="77777777" w:rsidR="00607A40" w:rsidRDefault="00607A40">
      <w:pPr>
        <w:rPr>
          <w:rFonts w:ascii="Tahoma" w:hAnsi="Tahoma" w:cs="Tahoma"/>
          <w:sz w:val="22"/>
          <w:szCs w:val="22"/>
        </w:rPr>
      </w:pPr>
      <w:r>
        <w:rPr>
          <w:rFonts w:ascii="Tahoma" w:hAnsi="Tahoma" w:cs="Tahoma"/>
          <w:sz w:val="22"/>
          <w:szCs w:val="22"/>
        </w:rPr>
        <w:t>16.3 Zamawiający nie wyraża zgodny na wniesienie zabezpieczenia w następujących formach:</w:t>
      </w:r>
    </w:p>
    <w:p w14:paraId="2A5A50EC" w14:textId="77777777" w:rsidR="00607A40" w:rsidRDefault="00607A40">
      <w:pPr>
        <w:rPr>
          <w:rFonts w:ascii="Tahoma" w:hAnsi="Tahoma" w:cs="Tahoma"/>
          <w:sz w:val="22"/>
          <w:szCs w:val="22"/>
        </w:rPr>
      </w:pPr>
      <w:r>
        <w:rPr>
          <w:rFonts w:ascii="Tahoma" w:hAnsi="Tahoma" w:cs="Tahoma"/>
          <w:sz w:val="22"/>
          <w:szCs w:val="22"/>
        </w:rPr>
        <w:t>a) w wekslach z poręczeniem wekslowym banku lub spółdzielczej kasy oszczędnościowo-kredytowej;</w:t>
      </w:r>
    </w:p>
    <w:p w14:paraId="65DF3B6F" w14:textId="77777777" w:rsidR="00607A40" w:rsidRDefault="00607A40">
      <w:pPr>
        <w:rPr>
          <w:rFonts w:ascii="Tahoma" w:hAnsi="Tahoma" w:cs="Tahoma"/>
          <w:sz w:val="22"/>
          <w:szCs w:val="22"/>
        </w:rPr>
      </w:pPr>
      <w:r>
        <w:rPr>
          <w:rFonts w:ascii="Tahoma" w:hAnsi="Tahoma" w:cs="Tahoma"/>
          <w:sz w:val="22"/>
          <w:szCs w:val="22"/>
        </w:rPr>
        <w:t>b) przez ustanowienie zastawu na papierach wartościowych emitowanych przez Skarb Państwa lub jednostkę samorządu terytorialnego;</w:t>
      </w:r>
    </w:p>
    <w:p w14:paraId="6BA8B9A6" w14:textId="0BF53685" w:rsidR="009F0924" w:rsidRDefault="00607A40" w:rsidP="00EC7C6C">
      <w:pPr>
        <w:rPr>
          <w:rFonts w:ascii="Tahoma" w:hAnsi="Tahoma" w:cs="Tahoma"/>
          <w:b/>
          <w:bCs/>
          <w:sz w:val="22"/>
          <w:szCs w:val="22"/>
        </w:rPr>
      </w:pPr>
      <w:r>
        <w:rPr>
          <w:rFonts w:ascii="Tahoma" w:hAnsi="Tahoma" w:cs="Tahoma"/>
          <w:sz w:val="22"/>
          <w:szCs w:val="22"/>
        </w:rPr>
        <w:t>c) przez ustanowienie zastawu rejestrowego na zasadach określonych w przepisach o zastawie rejestrowym i rejestrze zastawów.</w:t>
      </w:r>
    </w:p>
    <w:p w14:paraId="0F52B8A0" w14:textId="01DF058C" w:rsidR="00607A40" w:rsidRDefault="00607A40" w:rsidP="00F306A5">
      <w:pPr>
        <w:jc w:val="both"/>
        <w:rPr>
          <w:rFonts w:ascii="Tahoma" w:hAnsi="Tahoma" w:cs="Tahoma"/>
          <w:sz w:val="22"/>
          <w:szCs w:val="22"/>
        </w:rPr>
      </w:pPr>
      <w:r>
        <w:rPr>
          <w:rFonts w:ascii="Tahoma" w:hAnsi="Tahoma" w:cs="Tahoma"/>
          <w:b/>
          <w:bCs/>
          <w:sz w:val="22"/>
          <w:szCs w:val="22"/>
        </w:rPr>
        <w:t>17) ISTOTNE DLA STRON POSTANOWIENIA UMOWY, KTÓRE ZOSTANĄ WPROWADZONE DO TREŚCI ZAWIERANEJ UMOWY W SPRAWIE ZAMÓWIENIA PUBLICZNEGO, OGÓLNE WARUNKI UMOWY ALBO WZÓR UMOWY, JEŻELI ZAMAWIAJĄCY WYMAGA OD WYKONAWCY, ABY ZAWARŁ Z NIM UMOWĘ W SPRAWIE ZAMÓWIENIA PUBLICZNEGO NA TAKICH WARUNKACH</w:t>
      </w:r>
    </w:p>
    <w:p w14:paraId="738198EE" w14:textId="7E3CEB39" w:rsidR="00607A40" w:rsidRDefault="00607A40">
      <w:pPr>
        <w:spacing w:line="100" w:lineRule="atLeast"/>
        <w:jc w:val="both"/>
        <w:rPr>
          <w:rFonts w:ascii="Tahoma" w:hAnsi="Tahoma" w:cs="Tahoma"/>
          <w:i/>
          <w:sz w:val="22"/>
          <w:szCs w:val="22"/>
        </w:rPr>
      </w:pPr>
      <w:r>
        <w:rPr>
          <w:rFonts w:ascii="Tahoma" w:hAnsi="Tahoma" w:cs="Tahoma"/>
          <w:sz w:val="22"/>
          <w:szCs w:val="22"/>
        </w:rPr>
        <w:t>Istotne postanowienia umowy zawarte zostały w Załączniku Nr 2</w:t>
      </w:r>
      <w:r w:rsidR="00A11638">
        <w:rPr>
          <w:rFonts w:ascii="Tahoma" w:hAnsi="Tahoma" w:cs="Tahoma"/>
          <w:sz w:val="22"/>
          <w:szCs w:val="22"/>
        </w:rPr>
        <w:t xml:space="preserve"> </w:t>
      </w:r>
      <w:r>
        <w:rPr>
          <w:rFonts w:ascii="Tahoma" w:hAnsi="Tahoma" w:cs="Tahoma"/>
          <w:sz w:val="22"/>
          <w:szCs w:val="22"/>
        </w:rPr>
        <w:t xml:space="preserve">do SIWZ. </w:t>
      </w:r>
    </w:p>
    <w:p w14:paraId="7905DC93" w14:textId="721F181E" w:rsidR="00607A40" w:rsidRDefault="00607A40" w:rsidP="003474E2">
      <w:pPr>
        <w:spacing w:line="100" w:lineRule="atLeast"/>
        <w:jc w:val="both"/>
        <w:rPr>
          <w:rFonts w:ascii="Tahoma" w:hAnsi="Tahoma" w:cs="Tahoma"/>
          <w:sz w:val="22"/>
          <w:szCs w:val="22"/>
        </w:rPr>
      </w:pPr>
      <w:r>
        <w:rPr>
          <w:rFonts w:ascii="Tahoma" w:hAnsi="Tahoma" w:cs="Tahoma"/>
          <w:i/>
          <w:sz w:val="22"/>
          <w:szCs w:val="22"/>
        </w:rPr>
        <w:t>Uwaga – w Załączniku Nr 2</w:t>
      </w:r>
      <w:r w:rsidR="00A11638">
        <w:rPr>
          <w:rFonts w:ascii="Tahoma" w:hAnsi="Tahoma" w:cs="Tahoma"/>
          <w:i/>
          <w:sz w:val="22"/>
          <w:szCs w:val="22"/>
        </w:rPr>
        <w:t xml:space="preserve"> </w:t>
      </w:r>
      <w:r>
        <w:rPr>
          <w:rFonts w:ascii="Tahoma" w:hAnsi="Tahoma" w:cs="Tahoma"/>
          <w:i/>
          <w:sz w:val="22"/>
          <w:szCs w:val="22"/>
        </w:rPr>
        <w:t>zawarte są klauzule dotyczące możliwości i warunki zmiany umowy w sprawie zamówienia publicznego, które zostały również opublikowane w ogłoszeniu o zamówieniu.</w:t>
      </w:r>
    </w:p>
    <w:p w14:paraId="70EBFBEB" w14:textId="77777777" w:rsidR="00607A40" w:rsidRDefault="00607A40">
      <w:pPr>
        <w:rPr>
          <w:rFonts w:ascii="Tahoma" w:hAnsi="Tahoma" w:cs="Tahoma"/>
          <w:sz w:val="22"/>
          <w:szCs w:val="22"/>
        </w:rPr>
      </w:pPr>
      <w:r>
        <w:rPr>
          <w:rFonts w:ascii="Tahoma" w:hAnsi="Tahoma" w:cs="Tahoma"/>
          <w:b/>
          <w:bCs/>
          <w:sz w:val="22"/>
          <w:szCs w:val="22"/>
        </w:rPr>
        <w:t>18) POUCZENIE O ŚRODKACH OCHRONY PRAWNEJ PRZYSŁUGUJĄCYCH WYKONAWCY W TOKU POSTĘPOWANIA O UDZIELENIE ZAMÓWIENIA</w:t>
      </w:r>
    </w:p>
    <w:p w14:paraId="4A22EA41" w14:textId="0E0ED172" w:rsidR="00607A40" w:rsidRDefault="00607A40" w:rsidP="00EC7C6C">
      <w:pPr>
        <w:jc w:val="both"/>
        <w:rPr>
          <w:rFonts w:ascii="Tahoma" w:hAnsi="Tahoma" w:cs="Tahoma"/>
          <w:sz w:val="22"/>
          <w:szCs w:val="22"/>
        </w:rPr>
      </w:pPr>
      <w:r>
        <w:rPr>
          <w:rFonts w:ascii="Tahoma" w:hAnsi="Tahoma" w:cs="Tahoma"/>
          <w:sz w:val="22"/>
          <w:szCs w:val="22"/>
        </w:rPr>
        <w:t>Środki ochrony prawnej przysługują wykonawcy, uczestnikowi konkursu, a także innemu podmiotowi, jeżeli ma lub miał interes w uzyskaniu danego zamówienia oraz poniósł lub może ponieść szkodę w wyniku naruszenia przez zamawiającego prz</w:t>
      </w:r>
      <w:r w:rsidR="00EC7C6C">
        <w:rPr>
          <w:rFonts w:ascii="Tahoma" w:hAnsi="Tahoma" w:cs="Tahoma"/>
          <w:sz w:val="22"/>
          <w:szCs w:val="22"/>
        </w:rPr>
        <w:t xml:space="preserve">episów ustawy </w:t>
      </w:r>
      <w:proofErr w:type="spellStart"/>
      <w:r w:rsidR="00EC7C6C">
        <w:rPr>
          <w:rFonts w:ascii="Tahoma" w:hAnsi="Tahoma" w:cs="Tahoma"/>
          <w:sz w:val="22"/>
          <w:szCs w:val="22"/>
        </w:rPr>
        <w:t>Pzp</w:t>
      </w:r>
      <w:proofErr w:type="spellEnd"/>
      <w:r w:rsidR="00EC7C6C">
        <w:rPr>
          <w:rFonts w:ascii="Tahoma" w:hAnsi="Tahoma" w:cs="Tahoma"/>
          <w:sz w:val="22"/>
          <w:szCs w:val="22"/>
        </w:rPr>
        <w:t xml:space="preserve"> na podstawie D</w:t>
      </w:r>
      <w:r>
        <w:rPr>
          <w:rFonts w:ascii="Tahoma" w:hAnsi="Tahoma" w:cs="Tahoma"/>
          <w:sz w:val="22"/>
          <w:szCs w:val="22"/>
        </w:rPr>
        <w:t>ziału VI Środki ochrony prawnej Ustawy Prawo zamówień publicznych.</w:t>
      </w:r>
    </w:p>
    <w:p w14:paraId="38818FCA" w14:textId="77777777" w:rsidR="00607A40" w:rsidRDefault="00607A40">
      <w:pPr>
        <w:rPr>
          <w:rFonts w:ascii="Tahoma" w:hAnsi="Tahoma" w:cs="Tahoma"/>
          <w:sz w:val="22"/>
          <w:szCs w:val="22"/>
        </w:rPr>
      </w:pPr>
      <w:r w:rsidRPr="00955F67">
        <w:rPr>
          <w:rFonts w:ascii="Tahoma" w:hAnsi="Tahoma" w:cs="Tahoma"/>
          <w:b/>
          <w:bCs/>
          <w:sz w:val="22"/>
          <w:szCs w:val="22"/>
        </w:rPr>
        <w:t>19) OPIS CZĘŚCI ZAMÓWIENIA, JEŻELI ZAMAWIAJĄCY DOPUSZCZA SKŁADANIE OFERT CZĘŚCIOWYCH</w:t>
      </w:r>
    </w:p>
    <w:p w14:paraId="5D75F97E" w14:textId="5E3176EC" w:rsidR="00607A40" w:rsidRDefault="00607A40">
      <w:pPr>
        <w:rPr>
          <w:rFonts w:ascii="Tahoma" w:hAnsi="Tahoma" w:cs="Tahoma"/>
          <w:sz w:val="22"/>
          <w:szCs w:val="22"/>
        </w:rPr>
      </w:pPr>
      <w:r>
        <w:rPr>
          <w:rFonts w:ascii="Tahoma" w:hAnsi="Tahoma" w:cs="Tahoma"/>
          <w:sz w:val="22"/>
          <w:szCs w:val="22"/>
        </w:rPr>
        <w:t xml:space="preserve">Zamawiający </w:t>
      </w:r>
      <w:r w:rsidR="003474E2">
        <w:rPr>
          <w:rFonts w:ascii="Tahoma" w:hAnsi="Tahoma" w:cs="Tahoma"/>
          <w:sz w:val="22"/>
          <w:szCs w:val="22"/>
        </w:rPr>
        <w:t xml:space="preserve">nie </w:t>
      </w:r>
      <w:r>
        <w:rPr>
          <w:rFonts w:ascii="Tahoma" w:hAnsi="Tahoma" w:cs="Tahoma"/>
          <w:sz w:val="22"/>
          <w:szCs w:val="22"/>
        </w:rPr>
        <w:t>przewiduje składani</w:t>
      </w:r>
      <w:r w:rsidR="003474E2">
        <w:rPr>
          <w:rFonts w:ascii="Tahoma" w:hAnsi="Tahoma" w:cs="Tahoma"/>
          <w:sz w:val="22"/>
          <w:szCs w:val="22"/>
        </w:rPr>
        <w:t>a</w:t>
      </w:r>
      <w:r>
        <w:rPr>
          <w:rFonts w:ascii="Tahoma" w:hAnsi="Tahoma" w:cs="Tahoma"/>
          <w:sz w:val="22"/>
          <w:szCs w:val="22"/>
        </w:rPr>
        <w:t xml:space="preserve"> ofert częściowych.</w:t>
      </w:r>
    </w:p>
    <w:p w14:paraId="0B92A048" w14:textId="63E4766B" w:rsidR="00607A40" w:rsidRDefault="00607A40">
      <w:pPr>
        <w:rPr>
          <w:rFonts w:ascii="Tahoma" w:hAnsi="Tahoma" w:cs="Tahoma"/>
          <w:sz w:val="22"/>
          <w:szCs w:val="22"/>
        </w:rPr>
      </w:pPr>
      <w:r>
        <w:rPr>
          <w:rFonts w:ascii="Tahoma" w:hAnsi="Tahoma" w:cs="Tahoma"/>
          <w:b/>
          <w:bCs/>
          <w:sz w:val="22"/>
          <w:szCs w:val="22"/>
        </w:rPr>
        <w:t>20) MAKSYMALNA LICZBA WYKONAWCÓW, Z KTÓRYMI ZAMAWIAJĄCY ZAWRZE UMOWĘ RAMOWĄ, JEŻELI ZAMAWIAJĄCY PRZEWIDUJE ZAWARCIE UMOWY RAMOWEJ</w:t>
      </w:r>
    </w:p>
    <w:p w14:paraId="246FCD8D" w14:textId="115DA358" w:rsidR="00607A40" w:rsidRDefault="00607A40">
      <w:pPr>
        <w:rPr>
          <w:rFonts w:ascii="Tahoma" w:hAnsi="Tahoma" w:cs="Tahoma"/>
          <w:sz w:val="22"/>
          <w:szCs w:val="22"/>
        </w:rPr>
      </w:pPr>
      <w:r>
        <w:rPr>
          <w:rFonts w:ascii="Tahoma" w:hAnsi="Tahoma" w:cs="Tahoma"/>
          <w:sz w:val="22"/>
          <w:szCs w:val="22"/>
        </w:rPr>
        <w:t>Zamawiający nie przewiduje zawarcia umowy ramowej.</w:t>
      </w:r>
    </w:p>
    <w:p w14:paraId="1AAABCE9" w14:textId="449B0569" w:rsidR="00607A40" w:rsidRDefault="00607A40">
      <w:pPr>
        <w:rPr>
          <w:rFonts w:ascii="Tahoma" w:hAnsi="Tahoma" w:cs="Tahoma"/>
          <w:b/>
          <w:bCs/>
          <w:sz w:val="22"/>
          <w:szCs w:val="22"/>
        </w:rPr>
      </w:pPr>
      <w:r w:rsidRPr="008F13DE">
        <w:rPr>
          <w:rFonts w:ascii="Tahoma" w:hAnsi="Tahoma" w:cs="Tahoma"/>
          <w:b/>
          <w:bCs/>
          <w:sz w:val="22"/>
          <w:szCs w:val="22"/>
        </w:rPr>
        <w:t>21) INFORMACJE O PRZEWIDYWANYCH ZAMÓWIENIACH, O KTÓRYCH MOWA W ART. 67 UST. 1 PKT 6</w:t>
      </w:r>
      <w:r>
        <w:rPr>
          <w:rFonts w:ascii="Tahoma" w:hAnsi="Tahoma" w:cs="Tahoma"/>
          <w:b/>
          <w:bCs/>
          <w:sz w:val="22"/>
          <w:szCs w:val="22"/>
        </w:rPr>
        <w:t>.</w:t>
      </w:r>
    </w:p>
    <w:p w14:paraId="0A2B724D" w14:textId="1A860DB4" w:rsidR="00815896" w:rsidRDefault="00815896">
      <w:pPr>
        <w:rPr>
          <w:rFonts w:ascii="Tahoma" w:hAnsi="Tahoma" w:cs="Tahoma"/>
          <w:sz w:val="22"/>
          <w:szCs w:val="22"/>
        </w:rPr>
      </w:pPr>
      <w:r>
        <w:rPr>
          <w:rFonts w:ascii="Tahoma" w:hAnsi="Tahoma" w:cs="Tahoma"/>
          <w:sz w:val="22"/>
          <w:szCs w:val="22"/>
        </w:rPr>
        <w:t>Zamawiający nie przewiduje udzielenia zamówienia o którym mowa w art. 67 ust. 1 pkt. 6.</w:t>
      </w:r>
    </w:p>
    <w:p w14:paraId="4A677855" w14:textId="62ADE369" w:rsidR="00607A40" w:rsidRDefault="00607A40">
      <w:pPr>
        <w:rPr>
          <w:rFonts w:ascii="Tahoma" w:hAnsi="Tahoma" w:cs="Tahoma"/>
          <w:sz w:val="22"/>
          <w:szCs w:val="22"/>
        </w:rPr>
      </w:pPr>
      <w:r>
        <w:rPr>
          <w:rFonts w:ascii="Tahoma" w:hAnsi="Tahoma" w:cs="Tahoma"/>
          <w:b/>
          <w:bCs/>
          <w:sz w:val="22"/>
          <w:szCs w:val="22"/>
        </w:rPr>
        <w:t>22) OPIS SPOSOBU PRZEDSTAWIANIA OFERT WARIANTOWYCH ORAZ MINIMALNE WARUNKI, JAKIM MUSZĄ ODPOWIADAĆ OFERTY WARIANTOWE WRAZ Z WYBRANYMI KRYTERIAMI OCENY, JEŻELI ZAMAWIAJĄCY WYMAGA LUB DOPUSZCZA ICH SKŁADANIA.</w:t>
      </w:r>
    </w:p>
    <w:p w14:paraId="16989A00" w14:textId="70A8BC0A" w:rsidR="00607A40" w:rsidRDefault="00607A40">
      <w:pPr>
        <w:rPr>
          <w:rFonts w:ascii="Tahoma" w:hAnsi="Tahoma" w:cs="Tahoma"/>
          <w:sz w:val="22"/>
          <w:szCs w:val="22"/>
        </w:rPr>
      </w:pPr>
      <w:r>
        <w:rPr>
          <w:rFonts w:ascii="Tahoma" w:hAnsi="Tahoma" w:cs="Tahoma"/>
          <w:sz w:val="22"/>
          <w:szCs w:val="22"/>
        </w:rPr>
        <w:t>Zamawiający nie przewiduje składania ofert wariantowych.</w:t>
      </w:r>
    </w:p>
    <w:p w14:paraId="7758BB0D" w14:textId="77777777" w:rsidR="00607A40" w:rsidRDefault="00607A40">
      <w:pPr>
        <w:rPr>
          <w:rFonts w:ascii="Tahoma" w:hAnsi="Tahoma" w:cs="Tahoma"/>
          <w:sz w:val="22"/>
          <w:szCs w:val="22"/>
        </w:rPr>
      </w:pPr>
      <w:r>
        <w:rPr>
          <w:rFonts w:ascii="Tahoma" w:hAnsi="Tahoma" w:cs="Tahoma"/>
          <w:b/>
          <w:bCs/>
          <w:sz w:val="22"/>
          <w:szCs w:val="22"/>
        </w:rPr>
        <w:t xml:space="preserve">23) ADRES POCZTY ELEKTRONICZNEJ LUB STRONY INTERNETOWEJ ZAMAWIAJĄCEGO </w:t>
      </w:r>
    </w:p>
    <w:p w14:paraId="4D967B6E" w14:textId="0758E88F" w:rsidR="00F306A5" w:rsidRDefault="002454DB">
      <w:pPr>
        <w:rPr>
          <w:rFonts w:ascii="Tahoma" w:hAnsi="Tahoma" w:cs="Tahoma"/>
          <w:sz w:val="22"/>
          <w:szCs w:val="22"/>
        </w:rPr>
      </w:pPr>
      <w:hyperlink r:id="rId12" w:history="1">
        <w:r w:rsidR="00BA1D03" w:rsidRPr="00710BE9">
          <w:rPr>
            <w:rStyle w:val="Hipercze"/>
            <w:rFonts w:ascii="Tahoma" w:hAnsi="Tahoma" w:cs="Tahoma"/>
            <w:sz w:val="22"/>
            <w:szCs w:val="22"/>
          </w:rPr>
          <w:t>http://bip.wydminy.pl/</w:t>
        </w:r>
      </w:hyperlink>
    </w:p>
    <w:p w14:paraId="68069B59" w14:textId="2109FB23" w:rsidR="00607A40" w:rsidRDefault="00607A40">
      <w:pPr>
        <w:rPr>
          <w:rFonts w:ascii="Tahoma" w:hAnsi="Tahoma" w:cs="Tahoma"/>
          <w:sz w:val="22"/>
          <w:szCs w:val="22"/>
        </w:rPr>
      </w:pPr>
      <w:r>
        <w:rPr>
          <w:rFonts w:ascii="Tahoma" w:hAnsi="Tahoma" w:cs="Tahoma"/>
          <w:b/>
          <w:bCs/>
          <w:sz w:val="22"/>
          <w:szCs w:val="22"/>
        </w:rPr>
        <w:t>24) INFORMACJE DOTYCZĄCE WALUT OBCYCH, W JAKICH MOGĄ BYĆ PROWADZONE ROZLICZENIA MIĘDZY ZAMAWIAJĄCYM A WYKONAWCĄ, JEŻELI ZAMAWIAJĄCY PRZEWIDUJE ROZLICZENIA W WALUTACH OBCYCH</w:t>
      </w:r>
    </w:p>
    <w:p w14:paraId="0EEA2C62" w14:textId="5E98E4D5" w:rsidR="00607A40" w:rsidRDefault="00607A40">
      <w:pPr>
        <w:rPr>
          <w:rFonts w:ascii="Tahoma" w:hAnsi="Tahoma" w:cs="Tahoma"/>
          <w:sz w:val="22"/>
          <w:szCs w:val="22"/>
        </w:rPr>
      </w:pPr>
      <w:r>
        <w:rPr>
          <w:rFonts w:ascii="Tahoma" w:hAnsi="Tahoma" w:cs="Tahoma"/>
          <w:sz w:val="22"/>
          <w:szCs w:val="22"/>
        </w:rPr>
        <w:t>Zamawiający nie przewiduje rozliczenia w walutach obcych.</w:t>
      </w:r>
    </w:p>
    <w:p w14:paraId="747FCC3B" w14:textId="16F42ED5" w:rsidR="00607A40" w:rsidRDefault="00607A40">
      <w:pPr>
        <w:rPr>
          <w:rFonts w:ascii="Tahoma" w:hAnsi="Tahoma" w:cs="Tahoma"/>
          <w:sz w:val="22"/>
          <w:szCs w:val="22"/>
        </w:rPr>
      </w:pPr>
      <w:r>
        <w:rPr>
          <w:rFonts w:ascii="Tahoma" w:hAnsi="Tahoma" w:cs="Tahoma"/>
          <w:b/>
          <w:bCs/>
          <w:sz w:val="22"/>
          <w:szCs w:val="22"/>
        </w:rPr>
        <w:t>25) INFORMACJE DOTYCZĄCE AUKCJI ELEKTRONICZNEJ</w:t>
      </w:r>
    </w:p>
    <w:p w14:paraId="35FFE53E" w14:textId="66AA34D3" w:rsidR="00607A40" w:rsidRDefault="00607A40">
      <w:pPr>
        <w:rPr>
          <w:rFonts w:ascii="Tahoma" w:hAnsi="Tahoma" w:cs="Tahoma"/>
          <w:sz w:val="22"/>
          <w:szCs w:val="22"/>
        </w:rPr>
      </w:pPr>
      <w:r>
        <w:rPr>
          <w:rFonts w:ascii="Tahoma" w:hAnsi="Tahoma" w:cs="Tahoma"/>
          <w:sz w:val="22"/>
          <w:szCs w:val="22"/>
        </w:rPr>
        <w:t>Zamawiający nie przewiduje aukcji elektronicznej.</w:t>
      </w:r>
    </w:p>
    <w:p w14:paraId="6551E6CC" w14:textId="30B54EF0" w:rsidR="00607A40" w:rsidRDefault="00607A40">
      <w:pPr>
        <w:rPr>
          <w:rFonts w:ascii="Tahoma" w:hAnsi="Tahoma" w:cs="Tahoma"/>
          <w:sz w:val="22"/>
          <w:szCs w:val="22"/>
        </w:rPr>
      </w:pPr>
      <w:r>
        <w:rPr>
          <w:rFonts w:ascii="Tahoma" w:hAnsi="Tahoma" w:cs="Tahoma"/>
          <w:b/>
          <w:bCs/>
          <w:sz w:val="22"/>
          <w:szCs w:val="22"/>
        </w:rPr>
        <w:t xml:space="preserve">26) WYSOKOŚĆ ZWROTU KOSZTÓW UDZIAŁU W POSTĘPOWANIU, JEŻELI ZAMAWIAJĄCY PRZEWIDUJE ICH ZWROT. </w:t>
      </w:r>
    </w:p>
    <w:p w14:paraId="0AF48571" w14:textId="29BE3EA8" w:rsidR="00607A40" w:rsidRDefault="00607A40">
      <w:pPr>
        <w:rPr>
          <w:rFonts w:ascii="Tahoma" w:hAnsi="Tahoma" w:cs="Tahoma"/>
          <w:sz w:val="22"/>
          <w:szCs w:val="22"/>
        </w:rPr>
      </w:pPr>
      <w:r>
        <w:rPr>
          <w:rFonts w:ascii="Tahoma" w:hAnsi="Tahoma" w:cs="Tahoma"/>
          <w:sz w:val="22"/>
          <w:szCs w:val="22"/>
        </w:rPr>
        <w:t xml:space="preserve">Zamawiający nie przewiduje zwrotu kosztów udziału w postępowaniu. </w:t>
      </w:r>
    </w:p>
    <w:p w14:paraId="3893D765" w14:textId="1BA718C1" w:rsidR="00D84D9B" w:rsidRDefault="00607A40" w:rsidP="00D84D9B">
      <w:pPr>
        <w:rPr>
          <w:rFonts w:ascii="Tahoma" w:hAnsi="Tahoma" w:cs="Tahoma"/>
          <w:sz w:val="22"/>
          <w:szCs w:val="22"/>
        </w:rPr>
      </w:pPr>
      <w:r>
        <w:rPr>
          <w:rFonts w:ascii="Tahoma" w:hAnsi="Tahoma" w:cs="Tahoma"/>
          <w:b/>
          <w:bCs/>
          <w:sz w:val="22"/>
          <w:szCs w:val="22"/>
        </w:rPr>
        <w:t>27) WYMAGANA O KTÓRYCH MOWA W ART. 29 UST. 3A</w:t>
      </w:r>
      <w:r>
        <w:rPr>
          <w:rFonts w:ascii="Tahoma" w:hAnsi="Tahoma" w:cs="Tahoma"/>
          <w:sz w:val="22"/>
          <w:szCs w:val="22"/>
        </w:rPr>
        <w:t xml:space="preserve"> </w:t>
      </w:r>
    </w:p>
    <w:p w14:paraId="746D599C" w14:textId="7C0FA882" w:rsidR="00A83FFD" w:rsidRDefault="00A83FFD" w:rsidP="00D84D9B">
      <w:pPr>
        <w:rPr>
          <w:rFonts w:ascii="Tahoma" w:hAnsi="Tahoma" w:cs="Tahoma"/>
          <w:sz w:val="22"/>
          <w:szCs w:val="22"/>
        </w:rPr>
      </w:pPr>
      <w:r>
        <w:rPr>
          <w:rFonts w:ascii="Tahoma" w:hAnsi="Tahoma" w:cs="Tahoma"/>
          <w:sz w:val="22"/>
          <w:szCs w:val="22"/>
        </w:rPr>
        <w:t>Nie dotyczy.</w:t>
      </w:r>
    </w:p>
    <w:p w14:paraId="426EBEA4" w14:textId="02842E77" w:rsidR="00607A40" w:rsidRDefault="00607A40">
      <w:pPr>
        <w:jc w:val="both"/>
        <w:rPr>
          <w:rFonts w:ascii="Tahoma" w:hAnsi="Tahoma" w:cs="Tahoma"/>
          <w:sz w:val="22"/>
          <w:szCs w:val="22"/>
        </w:rPr>
      </w:pPr>
      <w:r>
        <w:rPr>
          <w:rFonts w:ascii="Tahoma" w:hAnsi="Tahoma" w:cs="Tahoma"/>
          <w:b/>
          <w:bCs/>
          <w:sz w:val="22"/>
          <w:szCs w:val="22"/>
        </w:rPr>
        <w:t>28) WYMAGANIA DOTYCZĄCE UMOWY O PODWYKONAWSTWO, KTÓREJ PRZEDMIOTEM SĄ ROBOTY BUDOWLANE</w:t>
      </w:r>
    </w:p>
    <w:p w14:paraId="03F6F4AF" w14:textId="2B3E5CB2" w:rsidR="00307A02" w:rsidRDefault="00A83FFD" w:rsidP="00EC7C6C">
      <w:pPr>
        <w:pStyle w:val="Tretekstu"/>
        <w:spacing w:after="0"/>
        <w:rPr>
          <w:rFonts w:ascii="Tahoma" w:hAnsi="Tahoma" w:cs="Tahoma"/>
          <w:sz w:val="22"/>
          <w:szCs w:val="22"/>
        </w:rPr>
      </w:pPr>
      <w:r>
        <w:rPr>
          <w:rFonts w:ascii="Tahoma" w:hAnsi="Tahoma" w:cs="Tahoma"/>
          <w:sz w:val="22"/>
          <w:szCs w:val="22"/>
        </w:rPr>
        <w:t>Nie dotyczy.</w:t>
      </w:r>
    </w:p>
    <w:p w14:paraId="32DBB231" w14:textId="314FDE6A" w:rsidR="00885E3C" w:rsidRDefault="00885E3C" w:rsidP="00EC7C6C">
      <w:pPr>
        <w:pStyle w:val="Tretekstu"/>
        <w:spacing w:after="0"/>
        <w:rPr>
          <w:rFonts w:ascii="Tahoma" w:hAnsi="Tahoma" w:cs="Tahoma"/>
          <w:sz w:val="22"/>
          <w:szCs w:val="22"/>
        </w:rPr>
      </w:pPr>
    </w:p>
    <w:p w14:paraId="25CA52C9" w14:textId="5F86CFEF" w:rsidR="00885E3C" w:rsidRDefault="00885E3C" w:rsidP="00885E3C">
      <w:pPr>
        <w:pStyle w:val="Tretekstu"/>
        <w:spacing w:after="0"/>
        <w:rPr>
          <w:rFonts w:ascii="Tahoma" w:hAnsi="Tahoma" w:cs="Tahoma"/>
          <w:b/>
          <w:sz w:val="22"/>
          <w:szCs w:val="22"/>
        </w:rPr>
      </w:pPr>
      <w:r w:rsidRPr="00885E3C">
        <w:rPr>
          <w:rFonts w:ascii="Tahoma" w:hAnsi="Tahoma" w:cs="Tahoma"/>
          <w:b/>
          <w:sz w:val="22"/>
          <w:szCs w:val="22"/>
        </w:rPr>
        <w:t>29)</w:t>
      </w:r>
      <w:r w:rsidRPr="00885E3C">
        <w:rPr>
          <w:rFonts w:ascii="Tahoma" w:hAnsi="Tahoma" w:cs="Tahoma"/>
          <w:b/>
          <w:sz w:val="22"/>
          <w:szCs w:val="22"/>
        </w:rPr>
        <w:tab/>
        <w:t>Klauzula informacyjna z art. 13 RODO</w:t>
      </w:r>
    </w:p>
    <w:p w14:paraId="51E3F14B" w14:textId="77777777" w:rsidR="00885E3C" w:rsidRPr="00885E3C" w:rsidRDefault="00885E3C" w:rsidP="00885E3C">
      <w:pPr>
        <w:pStyle w:val="Tretekstu"/>
        <w:spacing w:after="0"/>
        <w:rPr>
          <w:rFonts w:ascii="Tahoma" w:hAnsi="Tahoma" w:cs="Tahoma"/>
          <w:b/>
          <w:sz w:val="22"/>
          <w:szCs w:val="22"/>
        </w:rPr>
      </w:pPr>
    </w:p>
    <w:p w14:paraId="5DD6A64F"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B714DF"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administratorem Pani/Pana danych osobowych jest Gmina Wydminy, pl. Rynek 1/1, 11-510 Wydminy;</w:t>
      </w:r>
    </w:p>
    <w:p w14:paraId="20A85F45"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 xml:space="preserve">inspektorem ochrony danych osobowych w Gmina Wydminy jest Pani/Pani Bolesław </w:t>
      </w:r>
      <w:proofErr w:type="spellStart"/>
      <w:r w:rsidRPr="00885E3C">
        <w:rPr>
          <w:rFonts w:ascii="Tahoma" w:hAnsi="Tahoma" w:cs="Tahoma"/>
          <w:sz w:val="22"/>
          <w:szCs w:val="22"/>
        </w:rPr>
        <w:t>Idek</w:t>
      </w:r>
      <w:proofErr w:type="spellEnd"/>
      <w:r w:rsidRPr="00885E3C">
        <w:rPr>
          <w:rFonts w:ascii="Tahoma" w:hAnsi="Tahoma" w:cs="Tahoma"/>
          <w:sz w:val="22"/>
          <w:szCs w:val="22"/>
        </w:rPr>
        <w:t>, kontakt: b.idek@wydminy.pl, telefon: 87 421 00 83 *;</w:t>
      </w:r>
    </w:p>
    <w:p w14:paraId="765B8CA4" w14:textId="77C5C2DB"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Pani/Pana dane osobowe przetwarzane będą na podstawie art. 6 ust. 1 lit. c RODO w celu związanym z postępowaniem o udzielenie zamówienia publicznego nr. KK.271.1</w:t>
      </w:r>
      <w:r w:rsidR="00A83FFD">
        <w:rPr>
          <w:rFonts w:ascii="Tahoma" w:hAnsi="Tahoma" w:cs="Tahoma"/>
          <w:sz w:val="22"/>
          <w:szCs w:val="22"/>
        </w:rPr>
        <w:t>9</w:t>
      </w:r>
      <w:r w:rsidRPr="00885E3C">
        <w:rPr>
          <w:rFonts w:ascii="Tahoma" w:hAnsi="Tahoma" w:cs="Tahoma"/>
          <w:sz w:val="22"/>
          <w:szCs w:val="22"/>
        </w:rPr>
        <w:t>.</w:t>
      </w:r>
      <w:r w:rsidR="00A11638">
        <w:rPr>
          <w:rFonts w:ascii="Tahoma" w:hAnsi="Tahoma" w:cs="Tahoma"/>
          <w:sz w:val="22"/>
          <w:szCs w:val="22"/>
        </w:rPr>
        <w:t>1.</w:t>
      </w:r>
      <w:r w:rsidRPr="00885E3C">
        <w:rPr>
          <w:rFonts w:ascii="Tahoma" w:hAnsi="Tahoma" w:cs="Tahoma"/>
          <w:sz w:val="22"/>
          <w:szCs w:val="22"/>
        </w:rPr>
        <w:t xml:space="preserve">2018.MC , pn. </w:t>
      </w:r>
      <w:r w:rsidR="00A83FFD" w:rsidRPr="00A83FFD">
        <w:rPr>
          <w:rFonts w:ascii="Tahoma" w:hAnsi="Tahoma" w:cs="Tahoma"/>
          <w:sz w:val="22"/>
          <w:szCs w:val="22"/>
        </w:rPr>
        <w:t>Dostawa kotłów na biomasę z automatycznym podawaniem paliwa wraz z montażem i robotami towarzyszącymi w ramach zadania pn. Wspieranie wytwarzania i dystrybucji energii pochodzącej ze źródeł odnawialnych poprzez przebudowę kotłowni budynku Urzędu Gminy i Gminnego Ośrodka Kultury w Wydminach wraz z montażem instalacji paneli fotowoltaicznych</w:t>
      </w:r>
      <w:r w:rsidRPr="00885E3C">
        <w:rPr>
          <w:rFonts w:ascii="Tahoma" w:hAnsi="Tahoma" w:cs="Tahoma"/>
          <w:sz w:val="22"/>
          <w:szCs w:val="22"/>
        </w:rPr>
        <w:t>;</w:t>
      </w:r>
    </w:p>
    <w:p w14:paraId="312F60B9"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85E3C">
        <w:rPr>
          <w:rFonts w:ascii="Tahoma" w:hAnsi="Tahoma" w:cs="Tahoma"/>
          <w:sz w:val="22"/>
          <w:szCs w:val="22"/>
        </w:rPr>
        <w:t>Pzp</w:t>
      </w:r>
      <w:proofErr w:type="spellEnd"/>
      <w:r w:rsidRPr="00885E3C">
        <w:rPr>
          <w:rFonts w:ascii="Tahoma" w:hAnsi="Tahoma" w:cs="Tahoma"/>
          <w:sz w:val="22"/>
          <w:szCs w:val="22"/>
        </w:rPr>
        <w:t xml:space="preserve">”;  </w:t>
      </w:r>
    </w:p>
    <w:p w14:paraId="019E577A"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 xml:space="preserve">Pani/Pana dane osobowe będą przechowywane, zgodnie z art. 97 ust. 1 ustawy </w:t>
      </w:r>
      <w:proofErr w:type="spellStart"/>
      <w:r w:rsidRPr="00885E3C">
        <w:rPr>
          <w:rFonts w:ascii="Tahoma" w:hAnsi="Tahoma" w:cs="Tahoma"/>
          <w:sz w:val="22"/>
          <w:szCs w:val="22"/>
        </w:rPr>
        <w:t>Pzp</w:t>
      </w:r>
      <w:proofErr w:type="spellEnd"/>
      <w:r w:rsidRPr="00885E3C">
        <w:rPr>
          <w:rFonts w:ascii="Tahoma" w:hAnsi="Tahoma" w:cs="Tahoma"/>
          <w:sz w:val="22"/>
          <w:szCs w:val="22"/>
        </w:rPr>
        <w:t>, przez okres 4 lat od dnia zakończenia postępowania o udzielenie zamówienia, a jeżeli czas trwania umowy przekracza 4 lata, okres przechowywania obejmuje cały czas trwania umowy;</w:t>
      </w:r>
    </w:p>
    <w:p w14:paraId="328E94A0"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 xml:space="preserve">obowiązek podania przez Panią/Pana danych osobowych bezpośrednio Pani/Pana dotyczących jest wymogiem ustawowym określonym w przepisach ustawy </w:t>
      </w:r>
      <w:proofErr w:type="spellStart"/>
      <w:r w:rsidRPr="00885E3C">
        <w:rPr>
          <w:rFonts w:ascii="Tahoma" w:hAnsi="Tahoma" w:cs="Tahoma"/>
          <w:sz w:val="22"/>
          <w:szCs w:val="22"/>
        </w:rPr>
        <w:t>Pzp</w:t>
      </w:r>
      <w:proofErr w:type="spellEnd"/>
      <w:r w:rsidRPr="00885E3C">
        <w:rPr>
          <w:rFonts w:ascii="Tahoma" w:hAnsi="Tahoma" w:cs="Tahoma"/>
          <w:sz w:val="22"/>
          <w:szCs w:val="22"/>
        </w:rPr>
        <w:t xml:space="preserve">, związanym z udziałem w postępowaniu o udzielenie zamówienia publicznego; konsekwencje niepodania określonych danych wynikają z ustawy </w:t>
      </w:r>
      <w:proofErr w:type="spellStart"/>
      <w:r w:rsidRPr="00885E3C">
        <w:rPr>
          <w:rFonts w:ascii="Tahoma" w:hAnsi="Tahoma" w:cs="Tahoma"/>
          <w:sz w:val="22"/>
          <w:szCs w:val="22"/>
        </w:rPr>
        <w:t>Pzp</w:t>
      </w:r>
      <w:proofErr w:type="spellEnd"/>
      <w:r w:rsidRPr="00885E3C">
        <w:rPr>
          <w:rFonts w:ascii="Tahoma" w:hAnsi="Tahoma" w:cs="Tahoma"/>
          <w:sz w:val="22"/>
          <w:szCs w:val="22"/>
        </w:rPr>
        <w:t xml:space="preserve">;  </w:t>
      </w:r>
    </w:p>
    <w:p w14:paraId="22E88589"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w odniesieniu do Pani/Pana danych osobowych decyzje nie będą podejmowane w sposób zautomatyzowany, stosowanie do art. 22 RODO;</w:t>
      </w:r>
    </w:p>
    <w:p w14:paraId="4D579BB8"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posiada Pani/Pan:</w:t>
      </w:r>
    </w:p>
    <w:p w14:paraId="34FDB3DB"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na podstawie art. 15 RODO prawo dostępu do danych osobowych Pani/Pana dotyczących;</w:t>
      </w:r>
    </w:p>
    <w:p w14:paraId="03E997CD"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na podstawie art. 16 RODO prawo do sprostowania Pani/Pana danych osobowych **;</w:t>
      </w:r>
    </w:p>
    <w:p w14:paraId="337152A3"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lastRenderedPageBreak/>
        <w:t>•</w:t>
      </w:r>
      <w:r w:rsidRPr="00885E3C">
        <w:rPr>
          <w:rFonts w:ascii="Tahoma" w:hAnsi="Tahoma" w:cs="Tahoma"/>
          <w:sz w:val="22"/>
          <w:szCs w:val="22"/>
        </w:rPr>
        <w:tab/>
        <w:t xml:space="preserve">na podstawie art. 18 RODO prawo żądania od administratora ograniczenia przetwarzania danych osobowych z zastrzeżeniem przypadków, o których mowa w art. 18 ust. 2 RODO ***;  </w:t>
      </w:r>
    </w:p>
    <w:p w14:paraId="1D7C15C7"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prawo do wniesienia skargi do Prezesa Urzędu Ochrony Danych Osobowych, gdy uzna Pani/Pan, że przetwarzanie danych osobowych Pani/Pana dotyczących narusza przepisy RODO;</w:t>
      </w:r>
    </w:p>
    <w:p w14:paraId="3C5C2F9C"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           nie przysługuje Pani/Panu:</w:t>
      </w:r>
    </w:p>
    <w:p w14:paraId="379B55FB"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w związku z art. 17 ust. 3 lit. b, d lub e RODO prawo do usunięcia danych osobowych;</w:t>
      </w:r>
    </w:p>
    <w:p w14:paraId="5D3E3DA5"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prawo do przenoszenia danych osobowych, o którym mowa w art. 20 RODO;</w:t>
      </w:r>
    </w:p>
    <w:p w14:paraId="37CFDD60"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w:t>
      </w:r>
      <w:r w:rsidRPr="00885E3C">
        <w:rPr>
          <w:rFonts w:ascii="Tahoma" w:hAnsi="Tahoma" w:cs="Tahoma"/>
          <w:sz w:val="22"/>
          <w:szCs w:val="22"/>
        </w:rPr>
        <w:tab/>
        <w:t xml:space="preserve">na podstawie art. 21 RODO prawo sprzeciwu, wobec przetwarzania danych osobowych, gdyż podstawą prawną przetwarzania Pani/Pana danych osobowych jest art. 6 ust. 1 lit. c RODO. </w:t>
      </w:r>
    </w:p>
    <w:p w14:paraId="3C6C7E12" w14:textId="77777777" w:rsidR="00885E3C" w:rsidRPr="00885E3C" w:rsidRDefault="00885E3C" w:rsidP="00885E3C">
      <w:pPr>
        <w:pStyle w:val="Tretekstu"/>
        <w:spacing w:after="0"/>
        <w:rPr>
          <w:rFonts w:ascii="Tahoma" w:hAnsi="Tahoma" w:cs="Tahoma"/>
          <w:sz w:val="22"/>
          <w:szCs w:val="22"/>
        </w:rPr>
      </w:pPr>
    </w:p>
    <w:p w14:paraId="292D5C58" w14:textId="77777777" w:rsidR="00885E3C" w:rsidRPr="00885E3C" w:rsidRDefault="00885E3C" w:rsidP="00885E3C">
      <w:pPr>
        <w:pStyle w:val="Tretekstu"/>
        <w:spacing w:after="0"/>
        <w:rPr>
          <w:rFonts w:ascii="Tahoma" w:hAnsi="Tahoma" w:cs="Tahoma"/>
          <w:sz w:val="22"/>
          <w:szCs w:val="22"/>
        </w:rPr>
      </w:pPr>
    </w:p>
    <w:p w14:paraId="4C3C73B6"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______________________</w:t>
      </w:r>
    </w:p>
    <w:p w14:paraId="462FDB7E"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 Wyjaśnienie: informacja w tym zakresie jest wymagana, jeżeli w odniesieniu do danego administratora lub podmiotu przetwarzającego istnieje obowiązek wyznaczenia inspektora ochrony danych osobowych.</w:t>
      </w:r>
    </w:p>
    <w:p w14:paraId="35044A77"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 Wyjaśnienie: skorzystanie z prawa do sprostowania nie może skutkować zmianą wyniku postępowania</w:t>
      </w:r>
    </w:p>
    <w:p w14:paraId="00A97AF8" w14:textId="77777777" w:rsidR="00885E3C" w:rsidRPr="00885E3C" w:rsidRDefault="00885E3C" w:rsidP="00885E3C">
      <w:pPr>
        <w:pStyle w:val="Tretekstu"/>
        <w:spacing w:after="0"/>
        <w:rPr>
          <w:rFonts w:ascii="Tahoma" w:hAnsi="Tahoma" w:cs="Tahoma"/>
          <w:sz w:val="22"/>
          <w:szCs w:val="22"/>
        </w:rPr>
      </w:pPr>
      <w:r w:rsidRPr="00885E3C">
        <w:rPr>
          <w:rFonts w:ascii="Tahoma" w:hAnsi="Tahoma" w:cs="Tahoma"/>
          <w:sz w:val="22"/>
          <w:szCs w:val="22"/>
        </w:rPr>
        <w:t xml:space="preserve">o udzielenie zamówienia publicznego ani zmianą postanowień umowy w zakresie niezgodnym z ustawą </w:t>
      </w:r>
      <w:proofErr w:type="spellStart"/>
      <w:r w:rsidRPr="00885E3C">
        <w:rPr>
          <w:rFonts w:ascii="Tahoma" w:hAnsi="Tahoma" w:cs="Tahoma"/>
          <w:sz w:val="22"/>
          <w:szCs w:val="22"/>
        </w:rPr>
        <w:t>Pzp</w:t>
      </w:r>
      <w:proofErr w:type="spellEnd"/>
      <w:r w:rsidRPr="00885E3C">
        <w:rPr>
          <w:rFonts w:ascii="Tahoma" w:hAnsi="Tahoma" w:cs="Tahoma"/>
          <w:sz w:val="22"/>
          <w:szCs w:val="22"/>
        </w:rPr>
        <w:t xml:space="preserve"> oraz nie może naruszać integralności protokołu oraz jego załączników.</w:t>
      </w:r>
    </w:p>
    <w:p w14:paraId="60144F77" w14:textId="00DF375E" w:rsidR="00885E3C" w:rsidRDefault="00885E3C" w:rsidP="00885E3C">
      <w:pPr>
        <w:pStyle w:val="Tretekstu"/>
        <w:spacing w:after="0"/>
        <w:rPr>
          <w:rFonts w:ascii="Tahoma" w:hAnsi="Tahoma" w:cs="Tahoma"/>
          <w:sz w:val="22"/>
          <w:szCs w:val="22"/>
        </w:rPr>
      </w:pPr>
      <w:r w:rsidRPr="00885E3C">
        <w:rPr>
          <w:rFonts w:ascii="Tahoma" w:hAnsi="Tahoma" w:cs="Tahoma"/>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FCE0CA7" w14:textId="77777777" w:rsidR="00EC7C6C" w:rsidRPr="00EC7C6C" w:rsidRDefault="00EC7C6C" w:rsidP="00EC7C6C">
      <w:pPr>
        <w:pStyle w:val="Tretekstu"/>
        <w:spacing w:after="0"/>
        <w:rPr>
          <w:rFonts w:ascii="Tahoma" w:hAnsi="Tahoma" w:cs="Tahoma"/>
          <w:sz w:val="22"/>
          <w:szCs w:val="22"/>
        </w:rPr>
      </w:pPr>
    </w:p>
    <w:p w14:paraId="3D2CEB58" w14:textId="1AAB67F7" w:rsidR="00607A40" w:rsidRDefault="00885E3C" w:rsidP="00394952">
      <w:pPr>
        <w:jc w:val="both"/>
        <w:rPr>
          <w:rFonts w:ascii="Tahoma" w:hAnsi="Tahoma" w:cs="Tahoma"/>
          <w:sz w:val="22"/>
          <w:szCs w:val="22"/>
        </w:rPr>
      </w:pPr>
      <w:r>
        <w:rPr>
          <w:rFonts w:ascii="Tahoma" w:hAnsi="Tahoma" w:cs="Tahoma"/>
          <w:b/>
          <w:bCs/>
          <w:sz w:val="22"/>
          <w:szCs w:val="22"/>
        </w:rPr>
        <w:t>30</w:t>
      </w:r>
      <w:r w:rsidR="00607A40">
        <w:rPr>
          <w:rFonts w:ascii="Tahoma" w:hAnsi="Tahoma" w:cs="Tahoma"/>
          <w:b/>
          <w:bCs/>
          <w:sz w:val="22"/>
          <w:szCs w:val="22"/>
        </w:rPr>
        <w:t xml:space="preserve">) ZAŁĄCZNIKI </w:t>
      </w:r>
    </w:p>
    <w:p w14:paraId="7F4D6CED" w14:textId="77777777" w:rsidR="00607A40" w:rsidRDefault="00607A40">
      <w:pPr>
        <w:spacing w:line="100" w:lineRule="atLeast"/>
        <w:rPr>
          <w:rFonts w:ascii="Tahoma" w:hAnsi="Tahoma" w:cs="Tahoma"/>
          <w:sz w:val="22"/>
          <w:szCs w:val="22"/>
        </w:rPr>
      </w:pPr>
      <w:r>
        <w:rPr>
          <w:rFonts w:ascii="Tahoma" w:hAnsi="Tahoma" w:cs="Tahoma"/>
          <w:sz w:val="22"/>
          <w:szCs w:val="22"/>
        </w:rPr>
        <w:t>Załącznik nr 1 – Formularz ofertowy</w:t>
      </w:r>
    </w:p>
    <w:p w14:paraId="7FE7C345" w14:textId="0D31D5AF" w:rsidR="00D34F31" w:rsidRDefault="00D34F31">
      <w:pPr>
        <w:spacing w:line="100" w:lineRule="atLeast"/>
        <w:rPr>
          <w:rFonts w:ascii="Tahoma" w:hAnsi="Tahoma" w:cs="Tahoma"/>
          <w:sz w:val="22"/>
          <w:szCs w:val="22"/>
        </w:rPr>
      </w:pPr>
      <w:r>
        <w:rPr>
          <w:rFonts w:ascii="Tahoma" w:hAnsi="Tahoma" w:cs="Tahoma"/>
          <w:sz w:val="22"/>
          <w:szCs w:val="22"/>
        </w:rPr>
        <w:t>Załącznik nr 2</w:t>
      </w:r>
      <w:r w:rsidR="00A11638">
        <w:rPr>
          <w:rFonts w:ascii="Tahoma" w:hAnsi="Tahoma" w:cs="Tahoma"/>
          <w:sz w:val="22"/>
          <w:szCs w:val="22"/>
        </w:rPr>
        <w:t xml:space="preserve"> </w:t>
      </w:r>
      <w:r>
        <w:rPr>
          <w:rFonts w:ascii="Tahoma" w:hAnsi="Tahoma" w:cs="Tahoma"/>
          <w:sz w:val="22"/>
          <w:szCs w:val="22"/>
        </w:rPr>
        <w:t xml:space="preserve">– Wzór umowy dostawa </w:t>
      </w:r>
      <w:r w:rsidR="008B63E0">
        <w:rPr>
          <w:rFonts w:ascii="Tahoma" w:hAnsi="Tahoma" w:cs="Tahoma"/>
          <w:sz w:val="22"/>
          <w:szCs w:val="22"/>
        </w:rPr>
        <w:t>zabudowy meblowej/mebli gotowych,</w:t>
      </w:r>
    </w:p>
    <w:p w14:paraId="5E8E6A76" w14:textId="5747F789" w:rsidR="00607A40" w:rsidRDefault="00607A40">
      <w:pPr>
        <w:spacing w:line="100" w:lineRule="atLeast"/>
        <w:rPr>
          <w:rFonts w:ascii="Tahoma" w:hAnsi="Tahoma" w:cs="Tahoma"/>
          <w:sz w:val="22"/>
          <w:szCs w:val="22"/>
        </w:rPr>
      </w:pPr>
      <w:r>
        <w:rPr>
          <w:rFonts w:ascii="Tahoma" w:hAnsi="Tahoma" w:cs="Tahoma"/>
          <w:sz w:val="22"/>
          <w:szCs w:val="22"/>
        </w:rPr>
        <w:t xml:space="preserve">Załącznik nr 3 </w:t>
      </w:r>
      <w:r w:rsidR="00602A77">
        <w:rPr>
          <w:rFonts w:ascii="Tahoma" w:hAnsi="Tahoma" w:cs="Tahoma"/>
          <w:sz w:val="22"/>
          <w:szCs w:val="22"/>
        </w:rPr>
        <w:t>–</w:t>
      </w:r>
      <w:r>
        <w:rPr>
          <w:rFonts w:ascii="Tahoma" w:hAnsi="Tahoma" w:cs="Tahoma"/>
          <w:sz w:val="22"/>
          <w:szCs w:val="22"/>
        </w:rPr>
        <w:t xml:space="preserve"> </w:t>
      </w:r>
      <w:r w:rsidR="008B63E0">
        <w:rPr>
          <w:rFonts w:ascii="Tahoma" w:hAnsi="Tahoma" w:cs="Tahoma"/>
          <w:sz w:val="22"/>
          <w:szCs w:val="22"/>
        </w:rPr>
        <w:t>wizualizacja sala konferencyjna I</w:t>
      </w:r>
    </w:p>
    <w:p w14:paraId="18971AAB" w14:textId="1AB83C4B" w:rsidR="00607A40" w:rsidRDefault="00607A40">
      <w:pPr>
        <w:spacing w:line="100" w:lineRule="atLeast"/>
        <w:rPr>
          <w:rFonts w:ascii="Tahoma" w:hAnsi="Tahoma" w:cs="Tahoma"/>
          <w:sz w:val="22"/>
          <w:szCs w:val="22"/>
        </w:rPr>
      </w:pPr>
      <w:r>
        <w:rPr>
          <w:rFonts w:ascii="Tahoma" w:hAnsi="Tahoma" w:cs="Tahoma"/>
          <w:sz w:val="22"/>
          <w:szCs w:val="22"/>
        </w:rPr>
        <w:t xml:space="preserve">Załącznik nr 4 – </w:t>
      </w:r>
      <w:r w:rsidR="008B63E0">
        <w:rPr>
          <w:rFonts w:ascii="Tahoma" w:hAnsi="Tahoma" w:cs="Tahoma"/>
          <w:sz w:val="22"/>
          <w:szCs w:val="22"/>
        </w:rPr>
        <w:t>wizualizacja sala konferencyjna II</w:t>
      </w:r>
    </w:p>
    <w:p w14:paraId="77E6D7E0" w14:textId="672B6E07" w:rsidR="00607A40" w:rsidRDefault="00607A40">
      <w:pPr>
        <w:spacing w:line="100" w:lineRule="atLeast"/>
        <w:rPr>
          <w:rFonts w:ascii="Tahoma" w:hAnsi="Tahoma" w:cs="Tahoma"/>
          <w:sz w:val="22"/>
          <w:szCs w:val="22"/>
        </w:rPr>
      </w:pPr>
      <w:r>
        <w:rPr>
          <w:rFonts w:ascii="Tahoma" w:hAnsi="Tahoma" w:cs="Tahoma"/>
          <w:sz w:val="22"/>
          <w:szCs w:val="22"/>
        </w:rPr>
        <w:t xml:space="preserve">Załącznik nr 5 </w:t>
      </w:r>
      <w:r w:rsidR="00D34F31">
        <w:rPr>
          <w:rFonts w:ascii="Tahoma" w:hAnsi="Tahoma" w:cs="Tahoma"/>
          <w:sz w:val="22"/>
          <w:szCs w:val="22"/>
        </w:rPr>
        <w:t>–</w:t>
      </w:r>
      <w:r>
        <w:rPr>
          <w:rFonts w:ascii="Tahoma" w:hAnsi="Tahoma" w:cs="Tahoma"/>
          <w:sz w:val="22"/>
          <w:szCs w:val="22"/>
        </w:rPr>
        <w:t xml:space="preserve"> </w:t>
      </w:r>
      <w:r w:rsidR="008B63E0">
        <w:rPr>
          <w:rFonts w:ascii="Tahoma" w:hAnsi="Tahoma" w:cs="Tahoma"/>
          <w:sz w:val="22"/>
          <w:szCs w:val="22"/>
        </w:rPr>
        <w:t>wizualizacja magazyn</w:t>
      </w:r>
    </w:p>
    <w:p w14:paraId="0828EE85" w14:textId="31536416" w:rsidR="008B63E0" w:rsidRDefault="008B63E0">
      <w:pPr>
        <w:spacing w:line="100" w:lineRule="atLeast"/>
        <w:rPr>
          <w:rFonts w:ascii="Tahoma" w:hAnsi="Tahoma" w:cs="Tahoma"/>
          <w:sz w:val="22"/>
          <w:szCs w:val="22"/>
        </w:rPr>
      </w:pPr>
      <w:r>
        <w:rPr>
          <w:rFonts w:ascii="Tahoma" w:hAnsi="Tahoma" w:cs="Tahoma"/>
          <w:sz w:val="22"/>
          <w:szCs w:val="22"/>
        </w:rPr>
        <w:t>Załącznik nr 6 – wizualizacja korytarz</w:t>
      </w:r>
    </w:p>
    <w:p w14:paraId="6DF4B0B2" w14:textId="3D206EB0" w:rsidR="00607A40" w:rsidRDefault="00607A40">
      <w:pPr>
        <w:spacing w:line="100" w:lineRule="atLeast"/>
        <w:rPr>
          <w:rFonts w:ascii="Tahoma" w:hAnsi="Tahoma" w:cs="Tahoma"/>
          <w:sz w:val="22"/>
          <w:szCs w:val="22"/>
        </w:rPr>
      </w:pPr>
      <w:r>
        <w:rPr>
          <w:rFonts w:ascii="Tahoma" w:hAnsi="Tahoma" w:cs="Tahoma"/>
          <w:sz w:val="22"/>
          <w:szCs w:val="22"/>
        </w:rPr>
        <w:t xml:space="preserve">Załącznik nr </w:t>
      </w:r>
      <w:r w:rsidR="008B63E0">
        <w:rPr>
          <w:rFonts w:ascii="Tahoma" w:hAnsi="Tahoma" w:cs="Tahoma"/>
          <w:sz w:val="22"/>
          <w:szCs w:val="22"/>
        </w:rPr>
        <w:t>7</w:t>
      </w:r>
      <w:r>
        <w:rPr>
          <w:rFonts w:ascii="Tahoma" w:hAnsi="Tahoma" w:cs="Tahoma"/>
          <w:sz w:val="22"/>
          <w:szCs w:val="22"/>
        </w:rPr>
        <w:t xml:space="preserve"> - O</w:t>
      </w:r>
      <w:r>
        <w:rPr>
          <w:rFonts w:ascii="Tahoma" w:eastAsia="+mn-ea" w:hAnsi="Tahoma" w:cs="Tahoma"/>
          <w:sz w:val="22"/>
          <w:szCs w:val="22"/>
        </w:rPr>
        <w:t>świadczenia o spełnianiu warunków określonych w art. 22 ust. 1b</w:t>
      </w:r>
    </w:p>
    <w:p w14:paraId="5F2B9479" w14:textId="4DAC2A08" w:rsidR="00607A40" w:rsidRDefault="00607A40">
      <w:pPr>
        <w:spacing w:line="100" w:lineRule="atLeast"/>
        <w:rPr>
          <w:rFonts w:ascii="Tahoma" w:hAnsi="Tahoma" w:cs="Tahoma"/>
          <w:sz w:val="22"/>
          <w:szCs w:val="22"/>
        </w:rPr>
      </w:pPr>
      <w:r>
        <w:rPr>
          <w:rFonts w:ascii="Tahoma" w:hAnsi="Tahoma" w:cs="Tahoma"/>
          <w:sz w:val="22"/>
          <w:szCs w:val="22"/>
        </w:rPr>
        <w:t xml:space="preserve">Załącznik nr </w:t>
      </w:r>
      <w:r w:rsidR="008B63E0">
        <w:rPr>
          <w:rFonts w:ascii="Tahoma" w:hAnsi="Tahoma" w:cs="Tahoma"/>
          <w:sz w:val="22"/>
          <w:szCs w:val="22"/>
        </w:rPr>
        <w:t>8</w:t>
      </w:r>
      <w:r>
        <w:rPr>
          <w:rFonts w:ascii="Tahoma" w:hAnsi="Tahoma" w:cs="Tahoma"/>
          <w:sz w:val="22"/>
          <w:szCs w:val="22"/>
        </w:rPr>
        <w:t xml:space="preserve"> – Wykaz osób</w:t>
      </w:r>
    </w:p>
    <w:p w14:paraId="25EBD0E2" w14:textId="73A4F6C3" w:rsidR="00607A40" w:rsidRDefault="00607A40">
      <w:pPr>
        <w:spacing w:line="100" w:lineRule="atLeast"/>
        <w:rPr>
          <w:rFonts w:ascii="Tahoma" w:hAnsi="Tahoma" w:cs="Tahoma"/>
          <w:sz w:val="22"/>
          <w:szCs w:val="22"/>
        </w:rPr>
      </w:pPr>
      <w:r>
        <w:rPr>
          <w:rFonts w:ascii="Tahoma" w:hAnsi="Tahoma" w:cs="Tahoma"/>
          <w:sz w:val="22"/>
          <w:szCs w:val="22"/>
        </w:rPr>
        <w:t xml:space="preserve">Załącznik nr </w:t>
      </w:r>
      <w:r w:rsidR="008B63E0">
        <w:rPr>
          <w:rFonts w:ascii="Tahoma" w:hAnsi="Tahoma" w:cs="Tahoma"/>
          <w:sz w:val="22"/>
          <w:szCs w:val="22"/>
        </w:rPr>
        <w:t>9</w:t>
      </w:r>
      <w:r>
        <w:rPr>
          <w:rFonts w:ascii="Tahoma" w:hAnsi="Tahoma" w:cs="Tahoma"/>
          <w:sz w:val="22"/>
          <w:szCs w:val="22"/>
        </w:rPr>
        <w:t xml:space="preserve"> – Wykaz </w:t>
      </w:r>
      <w:r w:rsidR="00CE1EAC">
        <w:rPr>
          <w:rFonts w:ascii="Tahoma" w:hAnsi="Tahoma" w:cs="Tahoma"/>
          <w:sz w:val="22"/>
          <w:szCs w:val="22"/>
        </w:rPr>
        <w:t>dostaw</w:t>
      </w:r>
    </w:p>
    <w:p w14:paraId="62B9294B" w14:textId="63B551FE" w:rsidR="00607A40" w:rsidRDefault="00607A40">
      <w:pPr>
        <w:spacing w:line="100" w:lineRule="atLeast"/>
        <w:rPr>
          <w:rFonts w:ascii="Tahoma" w:hAnsi="Tahoma" w:cs="Tahoma"/>
          <w:sz w:val="22"/>
          <w:szCs w:val="22"/>
        </w:rPr>
      </w:pPr>
      <w:r>
        <w:rPr>
          <w:rFonts w:ascii="Tahoma" w:hAnsi="Tahoma" w:cs="Tahoma"/>
          <w:sz w:val="22"/>
          <w:szCs w:val="22"/>
        </w:rPr>
        <w:t xml:space="preserve">Załącznik nr </w:t>
      </w:r>
      <w:r w:rsidR="008B63E0">
        <w:rPr>
          <w:rFonts w:ascii="Tahoma" w:hAnsi="Tahoma" w:cs="Tahoma"/>
          <w:sz w:val="22"/>
          <w:szCs w:val="22"/>
        </w:rPr>
        <w:t>10</w:t>
      </w:r>
      <w:r>
        <w:rPr>
          <w:rFonts w:ascii="Tahoma" w:hAnsi="Tahoma" w:cs="Tahoma"/>
          <w:sz w:val="22"/>
          <w:szCs w:val="22"/>
        </w:rPr>
        <w:t xml:space="preserve"> – Oświadczenie dotyczące przesłanek wykluczenia </w:t>
      </w:r>
    </w:p>
    <w:p w14:paraId="74720F1D" w14:textId="1628CFFB" w:rsidR="00607A40" w:rsidRDefault="00607A40">
      <w:pPr>
        <w:spacing w:line="100" w:lineRule="atLeast"/>
        <w:rPr>
          <w:rFonts w:ascii="Tahoma" w:hAnsi="Tahoma" w:cs="Tahoma"/>
          <w:sz w:val="22"/>
          <w:szCs w:val="22"/>
        </w:rPr>
      </w:pPr>
      <w:r>
        <w:rPr>
          <w:rFonts w:ascii="Tahoma" w:hAnsi="Tahoma" w:cs="Tahoma"/>
          <w:sz w:val="22"/>
          <w:szCs w:val="22"/>
        </w:rPr>
        <w:t xml:space="preserve">Załącznik nr </w:t>
      </w:r>
      <w:r w:rsidR="008B63E0">
        <w:rPr>
          <w:rFonts w:ascii="Tahoma" w:hAnsi="Tahoma" w:cs="Tahoma"/>
          <w:sz w:val="22"/>
          <w:szCs w:val="22"/>
        </w:rPr>
        <w:t>11</w:t>
      </w:r>
      <w:r>
        <w:rPr>
          <w:rFonts w:ascii="Tahoma" w:hAnsi="Tahoma" w:cs="Tahoma"/>
          <w:sz w:val="22"/>
          <w:szCs w:val="22"/>
        </w:rPr>
        <w:t xml:space="preserve"> – Informacja dotycząca grupy kapitałowej</w:t>
      </w:r>
    </w:p>
    <w:p w14:paraId="56BAC8D0" w14:textId="29DB8862" w:rsidR="00607A40" w:rsidRDefault="00607A40">
      <w:pPr>
        <w:spacing w:line="100" w:lineRule="atLeast"/>
        <w:rPr>
          <w:rFonts w:ascii="Tahoma" w:hAnsi="Tahoma" w:cs="Tahoma"/>
          <w:sz w:val="22"/>
          <w:szCs w:val="22"/>
        </w:rPr>
      </w:pPr>
      <w:r>
        <w:rPr>
          <w:rFonts w:ascii="Tahoma" w:hAnsi="Tahoma" w:cs="Tahoma"/>
          <w:sz w:val="22"/>
          <w:szCs w:val="22"/>
        </w:rPr>
        <w:t>Załącznik nr 1</w:t>
      </w:r>
      <w:r w:rsidR="008B63E0">
        <w:rPr>
          <w:rFonts w:ascii="Tahoma" w:hAnsi="Tahoma" w:cs="Tahoma"/>
          <w:sz w:val="22"/>
          <w:szCs w:val="22"/>
        </w:rPr>
        <w:t>2</w:t>
      </w:r>
      <w:r>
        <w:rPr>
          <w:rFonts w:ascii="Tahoma" w:hAnsi="Tahoma" w:cs="Tahoma"/>
          <w:sz w:val="22"/>
          <w:szCs w:val="22"/>
        </w:rPr>
        <w:t xml:space="preserve"> – Zastrzeżenie nieudostępniania informacji stanowiących tajemnicę przedsiębiorstwa</w:t>
      </w:r>
    </w:p>
    <w:p w14:paraId="660BD617" w14:textId="0E2165E7" w:rsidR="00A311B8" w:rsidRDefault="00A311B8">
      <w:pPr>
        <w:spacing w:line="100" w:lineRule="atLeast"/>
        <w:rPr>
          <w:rFonts w:ascii="Tahoma" w:hAnsi="Tahoma" w:cs="Tahoma"/>
          <w:sz w:val="22"/>
          <w:szCs w:val="22"/>
        </w:rPr>
      </w:pPr>
      <w:r>
        <w:rPr>
          <w:rFonts w:ascii="Tahoma" w:hAnsi="Tahoma" w:cs="Tahoma"/>
          <w:sz w:val="22"/>
          <w:szCs w:val="22"/>
        </w:rPr>
        <w:t>Załącznik nr 13 – Rzut pomieszczeń – sale konferencyjne do zabudowy meblowej</w:t>
      </w:r>
    </w:p>
    <w:p w14:paraId="1ED38E40" w14:textId="2CFA7FFC" w:rsidR="00C15A52" w:rsidRDefault="00C15A52" w:rsidP="00F306A5">
      <w:pPr>
        <w:spacing w:line="100" w:lineRule="atLeast"/>
        <w:rPr>
          <w:rFonts w:ascii="Tahoma" w:hAnsi="Tahoma" w:cs="Tahoma"/>
          <w:sz w:val="22"/>
          <w:szCs w:val="22"/>
        </w:rPr>
      </w:pPr>
    </w:p>
    <w:p w14:paraId="210CA471" w14:textId="77777777" w:rsidR="00885E3C" w:rsidRDefault="00885E3C" w:rsidP="00F306A5">
      <w:pPr>
        <w:spacing w:line="100" w:lineRule="atLeast"/>
        <w:rPr>
          <w:rFonts w:ascii="Tahoma" w:hAnsi="Tahoma" w:cs="Tahoma"/>
          <w:sz w:val="22"/>
          <w:szCs w:val="22"/>
        </w:rPr>
      </w:pPr>
    </w:p>
    <w:p w14:paraId="1910FB85" w14:textId="77777777" w:rsidR="00C15A52" w:rsidRDefault="00C15A52" w:rsidP="00F306A5">
      <w:pPr>
        <w:spacing w:line="100" w:lineRule="atLeast"/>
        <w:rPr>
          <w:rFonts w:ascii="Tahoma" w:hAnsi="Tahoma" w:cs="Tahoma"/>
          <w:sz w:val="22"/>
          <w:szCs w:val="22"/>
        </w:rPr>
      </w:pPr>
    </w:p>
    <w:p w14:paraId="4A39914C" w14:textId="77777777" w:rsidR="00C15A52" w:rsidRDefault="00C15A52" w:rsidP="00F306A5">
      <w:pPr>
        <w:spacing w:line="100" w:lineRule="atLeast"/>
        <w:rPr>
          <w:rFonts w:ascii="Tahoma" w:hAnsi="Tahoma" w:cs="Tahoma"/>
          <w:sz w:val="22"/>
          <w:szCs w:val="22"/>
        </w:rPr>
      </w:pPr>
    </w:p>
    <w:p w14:paraId="068CD98A" w14:textId="77777777" w:rsidR="00C15A52" w:rsidRDefault="00C15A52" w:rsidP="00F306A5">
      <w:pPr>
        <w:spacing w:line="100" w:lineRule="atLeast"/>
        <w:rPr>
          <w:rFonts w:ascii="Tahoma" w:hAnsi="Tahoma" w:cs="Tahoma"/>
          <w:sz w:val="22"/>
          <w:szCs w:val="22"/>
        </w:rPr>
      </w:pPr>
    </w:p>
    <w:p w14:paraId="0E1885DA" w14:textId="180E826D" w:rsidR="00EC7C6C" w:rsidRPr="00D53A3D" w:rsidRDefault="00607A40" w:rsidP="00D53A3D">
      <w:pPr>
        <w:spacing w:line="100" w:lineRule="atLeast"/>
        <w:rPr>
          <w:rFonts w:ascii="Tahoma" w:hAnsi="Tahoma" w:cs="Tahoma"/>
          <w:sz w:val="22"/>
          <w:szCs w:val="22"/>
        </w:rPr>
      </w:pPr>
      <w:r w:rsidRPr="00CE1EAC">
        <w:rPr>
          <w:rFonts w:ascii="Tahoma" w:hAnsi="Tahoma" w:cs="Tahoma"/>
          <w:sz w:val="22"/>
          <w:szCs w:val="22"/>
          <w:u w:val="single"/>
        </w:rPr>
        <w:t>Załącznik nr 1</w:t>
      </w:r>
      <w:r>
        <w:rPr>
          <w:rFonts w:ascii="Tahoma" w:hAnsi="Tahoma" w:cs="Tahoma"/>
          <w:sz w:val="22"/>
          <w:szCs w:val="22"/>
        </w:rPr>
        <w:t xml:space="preserve"> – Formularz ofertowy</w:t>
      </w:r>
    </w:p>
    <w:p w14:paraId="0E9B9B14" w14:textId="7FAE5FFE" w:rsidR="00607A40" w:rsidRDefault="00607A40" w:rsidP="00D53A3D">
      <w:pPr>
        <w:pStyle w:val="Tytu"/>
        <w:spacing w:line="360" w:lineRule="auto"/>
        <w:rPr>
          <w:sz w:val="22"/>
          <w:szCs w:val="22"/>
        </w:rPr>
      </w:pPr>
      <w:r>
        <w:rPr>
          <w:sz w:val="22"/>
          <w:szCs w:val="22"/>
        </w:rPr>
        <w:t>FORMULARZ OFERTOWY</w:t>
      </w:r>
    </w:p>
    <w:p w14:paraId="02990FD5" w14:textId="77777777" w:rsidR="00607A40" w:rsidRDefault="00607A40">
      <w:pPr>
        <w:pStyle w:val="Tekstpodstawowywcity"/>
        <w:spacing w:line="312" w:lineRule="auto"/>
        <w:ind w:left="0" w:firstLine="0"/>
        <w:rPr>
          <w:sz w:val="22"/>
          <w:szCs w:val="22"/>
        </w:rPr>
      </w:pPr>
      <w:r>
        <w:rPr>
          <w:sz w:val="22"/>
          <w:szCs w:val="22"/>
        </w:rPr>
        <w:t>Nazwa Wykonawcy:*</w:t>
      </w:r>
    </w:p>
    <w:p w14:paraId="45010F62" w14:textId="77777777" w:rsidR="00607A40" w:rsidRDefault="00607A40">
      <w:pPr>
        <w:pStyle w:val="Tekstpodstawowywcity"/>
        <w:ind w:left="0" w:firstLine="0"/>
        <w:rPr>
          <w:sz w:val="22"/>
          <w:szCs w:val="22"/>
        </w:rPr>
      </w:pPr>
      <w:r>
        <w:rPr>
          <w:sz w:val="22"/>
          <w:szCs w:val="22"/>
        </w:rPr>
        <w:t>.............................................................................................................................................................</w:t>
      </w:r>
    </w:p>
    <w:p w14:paraId="54B7F480" w14:textId="77777777" w:rsidR="00607A40" w:rsidRDefault="00607A40">
      <w:pPr>
        <w:pStyle w:val="Tekstpodstawowywcity"/>
        <w:ind w:left="0" w:firstLine="0"/>
        <w:rPr>
          <w:sz w:val="22"/>
          <w:szCs w:val="22"/>
        </w:rPr>
      </w:pPr>
      <w:r>
        <w:rPr>
          <w:sz w:val="22"/>
          <w:szCs w:val="22"/>
        </w:rPr>
        <w:t>…………………………………………………………………………………………………………………..</w:t>
      </w:r>
    </w:p>
    <w:p w14:paraId="302BB16F" w14:textId="77777777" w:rsidR="00607A40" w:rsidRDefault="00607A40">
      <w:pPr>
        <w:pStyle w:val="Tekstpodstawowywcity"/>
        <w:spacing w:line="312" w:lineRule="auto"/>
        <w:rPr>
          <w:sz w:val="22"/>
          <w:szCs w:val="22"/>
        </w:rPr>
      </w:pPr>
      <w:r>
        <w:rPr>
          <w:sz w:val="22"/>
          <w:szCs w:val="22"/>
        </w:rPr>
        <w:t xml:space="preserve">Adres Wykonawcy </w:t>
      </w:r>
    </w:p>
    <w:p w14:paraId="1742CE7C" w14:textId="77777777" w:rsidR="00607A40" w:rsidRDefault="00607A40">
      <w:pPr>
        <w:pStyle w:val="Tekstpodstawowywcity"/>
        <w:ind w:left="0" w:firstLine="0"/>
        <w:rPr>
          <w:sz w:val="22"/>
          <w:szCs w:val="22"/>
        </w:rPr>
      </w:pPr>
      <w:r>
        <w:rPr>
          <w:sz w:val="22"/>
          <w:szCs w:val="22"/>
        </w:rPr>
        <w:t>(kod, miejscowość):*............................................................................................................................</w:t>
      </w:r>
    </w:p>
    <w:p w14:paraId="65A5DF16" w14:textId="5FA58FA7" w:rsidR="00607A40" w:rsidRDefault="00607A40" w:rsidP="00D53A3D">
      <w:pPr>
        <w:pStyle w:val="Tekstpodstawowywcity"/>
        <w:rPr>
          <w:sz w:val="16"/>
          <w:szCs w:val="16"/>
        </w:rPr>
      </w:pPr>
      <w:r>
        <w:rPr>
          <w:sz w:val="22"/>
          <w:szCs w:val="22"/>
        </w:rPr>
        <w:t>(ulica, nr domu, nr lokalu):...................................................................................................................</w:t>
      </w:r>
    </w:p>
    <w:p w14:paraId="276C37D2" w14:textId="77777777" w:rsidR="00607A40" w:rsidRDefault="00607A40">
      <w:pPr>
        <w:pStyle w:val="Tekstpodstawowywcity"/>
        <w:rPr>
          <w:sz w:val="22"/>
          <w:szCs w:val="22"/>
        </w:rPr>
      </w:pPr>
      <w:r>
        <w:rPr>
          <w:sz w:val="22"/>
          <w:szCs w:val="22"/>
        </w:rPr>
        <w:t>Numer telefonu:.............................................. i faksu: ..................................................................</w:t>
      </w:r>
    </w:p>
    <w:p w14:paraId="7DA62B2F" w14:textId="77777777" w:rsidR="00607A40" w:rsidRDefault="00607A40">
      <w:pPr>
        <w:pStyle w:val="Tekstpodstawowywcity"/>
        <w:rPr>
          <w:sz w:val="22"/>
          <w:szCs w:val="22"/>
        </w:rPr>
      </w:pPr>
      <w:r>
        <w:rPr>
          <w:sz w:val="22"/>
          <w:szCs w:val="22"/>
        </w:rPr>
        <w:t>NIP:................................................................... REGON:....................................................................</w:t>
      </w:r>
    </w:p>
    <w:p w14:paraId="4397C912" w14:textId="28AA2082" w:rsidR="00DE01E0" w:rsidRDefault="00607A40" w:rsidP="00A11638">
      <w:pPr>
        <w:pStyle w:val="Tekstpodstawowywcity"/>
        <w:spacing w:line="312" w:lineRule="auto"/>
        <w:rPr>
          <w:sz w:val="22"/>
          <w:szCs w:val="22"/>
        </w:rPr>
      </w:pPr>
      <w:r>
        <w:rPr>
          <w:sz w:val="22"/>
          <w:szCs w:val="22"/>
        </w:rPr>
        <w:t>Adres e-mail: ……………………………………………………………………..…………………………..</w:t>
      </w:r>
    </w:p>
    <w:p w14:paraId="1E6DBD3F" w14:textId="6AAD1364" w:rsidR="00607A40" w:rsidRDefault="00607A40">
      <w:pPr>
        <w:pStyle w:val="Tekstpodstawowywcity31"/>
        <w:spacing w:line="312" w:lineRule="auto"/>
        <w:ind w:left="0"/>
        <w:rPr>
          <w:rFonts w:ascii="Arial" w:hAnsi="Arial" w:cs="Arial"/>
        </w:rPr>
      </w:pPr>
      <w:r>
        <w:rPr>
          <w:rFonts w:ascii="Arial" w:hAnsi="Arial" w:cs="Arial"/>
          <w:sz w:val="22"/>
          <w:szCs w:val="22"/>
        </w:rPr>
        <w:t>Odpowiadając na ogłoszenie dotyczące postępowania o udzielenie zamówienia publicznego na </w:t>
      </w:r>
      <w:r w:rsidR="0057462A">
        <w:rPr>
          <w:rFonts w:ascii="Arial" w:hAnsi="Arial" w:cs="Arial"/>
          <w:sz w:val="22"/>
          <w:szCs w:val="22"/>
        </w:rPr>
        <w:t xml:space="preserve">       </w:t>
      </w:r>
      <w:r w:rsidR="00CE1EAC" w:rsidRPr="0057462A">
        <w:rPr>
          <w:rFonts w:ascii="Arial" w:hAnsi="Arial" w:cs="Arial"/>
          <w:b/>
          <w:sz w:val="22"/>
          <w:szCs w:val="22"/>
        </w:rPr>
        <w:t>„</w:t>
      </w:r>
      <w:r w:rsidR="0057462A">
        <w:rPr>
          <w:rFonts w:ascii="Arial" w:hAnsi="Arial" w:cs="Arial"/>
          <w:b/>
          <w:sz w:val="22"/>
          <w:szCs w:val="22"/>
        </w:rPr>
        <w:t> </w:t>
      </w:r>
      <w:r w:rsidR="00CE1EAC" w:rsidRPr="0057462A">
        <w:rPr>
          <w:rFonts w:ascii="Arial" w:hAnsi="Arial" w:cs="Arial"/>
          <w:b/>
          <w:sz w:val="22"/>
          <w:szCs w:val="22"/>
        </w:rPr>
        <w:t>Dostawa wyposażenia pomieszczeń Centrum Aktywności Lokalnej w Wydminach</w:t>
      </w:r>
      <w:r w:rsidR="0057462A" w:rsidRPr="0057462A">
        <w:rPr>
          <w:rFonts w:ascii="Arial" w:hAnsi="Arial" w:cs="Arial"/>
          <w:b/>
          <w:sz w:val="22"/>
          <w:szCs w:val="22"/>
        </w:rPr>
        <w:t xml:space="preserve"> w części……………”</w:t>
      </w:r>
      <w:r w:rsidR="0057462A" w:rsidRPr="0057462A">
        <w:rPr>
          <w:rFonts w:ascii="Arial" w:hAnsi="Arial" w:cs="Arial"/>
          <w:sz w:val="22"/>
          <w:szCs w:val="22"/>
        </w:rPr>
        <w:t xml:space="preserve"> </w:t>
      </w:r>
      <w:r>
        <w:rPr>
          <w:rFonts w:ascii="Arial" w:hAnsi="Arial" w:cs="Arial"/>
          <w:sz w:val="22"/>
          <w:szCs w:val="22"/>
        </w:rPr>
        <w:t>w zakresie i na warunkach określonych w specyfikacji istotnych warunków zamówienia, oferujemy wykonanie zamówienia za:</w:t>
      </w:r>
    </w:p>
    <w:p w14:paraId="4F3C453D" w14:textId="77777777" w:rsidR="009C427B" w:rsidRPr="009C427B" w:rsidRDefault="009C427B" w:rsidP="009C427B">
      <w:pPr>
        <w:pStyle w:val="Tekstpodstawowy31"/>
        <w:spacing w:line="312" w:lineRule="auto"/>
        <w:rPr>
          <w:sz w:val="22"/>
          <w:szCs w:val="22"/>
          <w:u w:val="none"/>
        </w:rPr>
      </w:pPr>
      <w:r w:rsidRPr="009C427B">
        <w:rPr>
          <w:sz w:val="22"/>
          <w:szCs w:val="22"/>
          <w:u w:val="none"/>
        </w:rPr>
        <w:t>Cenę brutto przedmiotu zamówienia ............................................................................. zł</w:t>
      </w:r>
    </w:p>
    <w:p w14:paraId="56391584" w14:textId="77777777" w:rsidR="009C427B" w:rsidRPr="009C427B" w:rsidRDefault="009C427B" w:rsidP="009C427B">
      <w:pPr>
        <w:pStyle w:val="Tekstpodstawowy31"/>
        <w:spacing w:line="312" w:lineRule="auto"/>
        <w:rPr>
          <w:sz w:val="22"/>
          <w:szCs w:val="22"/>
          <w:u w:val="none"/>
        </w:rPr>
      </w:pPr>
      <w:r w:rsidRPr="009C427B">
        <w:rPr>
          <w:sz w:val="22"/>
          <w:szCs w:val="22"/>
          <w:u w:val="none"/>
        </w:rPr>
        <w:t>słownie: ….......................................................................................................................................</w:t>
      </w:r>
    </w:p>
    <w:p w14:paraId="66FB596B" w14:textId="77777777" w:rsidR="009C427B" w:rsidRPr="009C427B" w:rsidRDefault="009C427B" w:rsidP="009C427B">
      <w:pPr>
        <w:pStyle w:val="Tekstpodstawowy31"/>
        <w:spacing w:line="312" w:lineRule="auto"/>
        <w:rPr>
          <w:sz w:val="22"/>
          <w:szCs w:val="22"/>
          <w:u w:val="none"/>
        </w:rPr>
      </w:pPr>
      <w:r w:rsidRPr="009C427B">
        <w:rPr>
          <w:sz w:val="22"/>
          <w:szCs w:val="22"/>
          <w:u w:val="none"/>
        </w:rPr>
        <w:t>Cena netto przedmiotu zamówienia ……………………………………………………. zł</w:t>
      </w:r>
    </w:p>
    <w:p w14:paraId="53A2505C" w14:textId="015C3AE2" w:rsidR="009C427B" w:rsidRPr="009C427B" w:rsidRDefault="009C427B" w:rsidP="009C427B">
      <w:pPr>
        <w:pStyle w:val="Tekstpodstawowy31"/>
        <w:spacing w:line="312" w:lineRule="auto"/>
        <w:rPr>
          <w:sz w:val="22"/>
          <w:szCs w:val="22"/>
          <w:u w:val="none"/>
        </w:rPr>
      </w:pPr>
      <w:r w:rsidRPr="009C427B">
        <w:rPr>
          <w:sz w:val="22"/>
          <w:szCs w:val="22"/>
          <w:u w:val="none"/>
        </w:rPr>
        <w:t>Oświadczamy, że na przedmiot zamówienia udzielamy …….. miesięcy gwarancji</w:t>
      </w:r>
      <w:r>
        <w:rPr>
          <w:sz w:val="22"/>
          <w:szCs w:val="22"/>
          <w:u w:val="none"/>
        </w:rPr>
        <w:t>**</w:t>
      </w:r>
      <w:r w:rsidRPr="009C427B">
        <w:rPr>
          <w:sz w:val="22"/>
          <w:szCs w:val="22"/>
          <w:u w:val="none"/>
        </w:rPr>
        <w:t xml:space="preserve"> </w:t>
      </w:r>
    </w:p>
    <w:p w14:paraId="4F9EDB2B" w14:textId="35784B0A" w:rsidR="009C427B" w:rsidRDefault="009C427B">
      <w:pPr>
        <w:pStyle w:val="Tekstpodstawowy31"/>
        <w:spacing w:line="312" w:lineRule="auto"/>
        <w:rPr>
          <w:sz w:val="22"/>
          <w:szCs w:val="22"/>
          <w:u w:val="none"/>
        </w:rPr>
      </w:pPr>
      <w:r w:rsidRPr="009C427B">
        <w:rPr>
          <w:sz w:val="22"/>
          <w:szCs w:val="22"/>
          <w:u w:val="none"/>
        </w:rPr>
        <w:t xml:space="preserve">Oświadczamy, że przedmiot zamówienia wykonamy do dnia </w:t>
      </w:r>
      <w:r w:rsidR="00CE1EAC">
        <w:rPr>
          <w:sz w:val="22"/>
          <w:szCs w:val="22"/>
          <w:u w:val="none"/>
        </w:rPr>
        <w:t>21.11</w:t>
      </w:r>
      <w:r w:rsidR="002B53E3">
        <w:rPr>
          <w:sz w:val="22"/>
          <w:szCs w:val="22"/>
          <w:u w:val="none"/>
        </w:rPr>
        <w:t>;</w:t>
      </w:r>
      <w:r w:rsidR="00CE1EAC">
        <w:rPr>
          <w:sz w:val="22"/>
          <w:szCs w:val="22"/>
          <w:u w:val="none"/>
        </w:rPr>
        <w:t xml:space="preserve"> 25.11</w:t>
      </w:r>
      <w:r w:rsidR="002B53E3">
        <w:rPr>
          <w:sz w:val="22"/>
          <w:szCs w:val="22"/>
          <w:u w:val="none"/>
        </w:rPr>
        <w:t>;</w:t>
      </w:r>
      <w:r w:rsidR="00CE1EAC">
        <w:rPr>
          <w:sz w:val="22"/>
          <w:szCs w:val="22"/>
          <w:u w:val="none"/>
        </w:rPr>
        <w:t xml:space="preserve"> 29.11</w:t>
      </w:r>
      <w:r w:rsidR="002B53E3">
        <w:rPr>
          <w:sz w:val="22"/>
          <w:szCs w:val="22"/>
          <w:u w:val="none"/>
        </w:rPr>
        <w:t>;</w:t>
      </w:r>
      <w:r w:rsidR="00CE1EAC">
        <w:rPr>
          <w:sz w:val="22"/>
          <w:szCs w:val="22"/>
          <w:u w:val="none"/>
        </w:rPr>
        <w:t xml:space="preserve"> 03.12</w:t>
      </w:r>
      <w:r w:rsidR="002B53E3">
        <w:rPr>
          <w:sz w:val="22"/>
          <w:szCs w:val="22"/>
          <w:u w:val="none"/>
        </w:rPr>
        <w:t>;</w:t>
      </w:r>
      <w:r w:rsidR="00CE1EAC">
        <w:rPr>
          <w:sz w:val="22"/>
          <w:szCs w:val="22"/>
          <w:u w:val="none"/>
        </w:rPr>
        <w:t xml:space="preserve"> 07.12.2018</w:t>
      </w:r>
      <w:r w:rsidRPr="009C427B">
        <w:rPr>
          <w:sz w:val="22"/>
          <w:szCs w:val="22"/>
          <w:u w:val="none"/>
        </w:rPr>
        <w:t xml:space="preserve">r. </w:t>
      </w:r>
    </w:p>
    <w:p w14:paraId="1A181353" w14:textId="21ADEE66" w:rsidR="00A11638" w:rsidRDefault="00607A40" w:rsidP="00A11638">
      <w:pPr>
        <w:pStyle w:val="Tekstpodstawowy31"/>
        <w:spacing w:line="312" w:lineRule="auto"/>
        <w:rPr>
          <w:b/>
          <w:sz w:val="22"/>
          <w:szCs w:val="22"/>
        </w:rPr>
      </w:pPr>
      <w:r>
        <w:rPr>
          <w:sz w:val="22"/>
          <w:szCs w:val="22"/>
          <w:u w:val="none"/>
        </w:rPr>
        <w:t>Oświadczamy, że zapoznaliśmy się z treścią wzoru umowy stanowiącego załącznik nr 2</w:t>
      </w:r>
      <w:r w:rsidR="00A11638">
        <w:rPr>
          <w:sz w:val="22"/>
          <w:szCs w:val="22"/>
          <w:u w:val="none"/>
        </w:rPr>
        <w:t xml:space="preserve"> </w:t>
      </w:r>
      <w:r>
        <w:rPr>
          <w:sz w:val="22"/>
          <w:szCs w:val="22"/>
          <w:u w:val="none"/>
        </w:rPr>
        <w:t>do SIWZ, którego postanowienia w pełni akceptujemy.</w:t>
      </w:r>
    </w:p>
    <w:p w14:paraId="52664AF3" w14:textId="77777777" w:rsidR="00607A40" w:rsidRDefault="00607A40">
      <w:pPr>
        <w:pStyle w:val="Tekstpodstawowy31"/>
        <w:spacing w:line="360" w:lineRule="auto"/>
        <w:rPr>
          <w:sz w:val="22"/>
          <w:szCs w:val="22"/>
        </w:rPr>
      </w:pPr>
      <w:r>
        <w:rPr>
          <w:sz w:val="22"/>
          <w:szCs w:val="22"/>
        </w:rPr>
        <w:t>Ponadto oświadczamy, że:</w:t>
      </w:r>
    </w:p>
    <w:p w14:paraId="39563A93" w14:textId="77777777" w:rsidR="00607A40" w:rsidRPr="00955F67" w:rsidRDefault="00607A40" w:rsidP="00955F67">
      <w:pPr>
        <w:numPr>
          <w:ilvl w:val="3"/>
          <w:numId w:val="2"/>
        </w:numPr>
        <w:tabs>
          <w:tab w:val="left" w:pos="567"/>
        </w:tabs>
        <w:spacing w:line="360" w:lineRule="auto"/>
        <w:ind w:left="567" w:hanging="567"/>
        <w:jc w:val="both"/>
        <w:rPr>
          <w:rFonts w:ascii="Arial" w:hAnsi="Arial" w:cs="Arial"/>
          <w:sz w:val="8"/>
          <w:szCs w:val="8"/>
        </w:rPr>
      </w:pPr>
      <w:r>
        <w:rPr>
          <w:rFonts w:ascii="Arial" w:hAnsi="Arial" w:cs="Arial"/>
          <w:sz w:val="22"/>
          <w:szCs w:val="22"/>
        </w:rPr>
        <w:t>złożona oferta wiąże nas do upływu terminu określonego w specyfikacji istotnych warunków zamówienia;</w:t>
      </w:r>
    </w:p>
    <w:p w14:paraId="3C11DB44" w14:textId="77777777" w:rsidR="00607A40" w:rsidRDefault="00607A40">
      <w:pPr>
        <w:numPr>
          <w:ilvl w:val="3"/>
          <w:numId w:val="2"/>
        </w:numPr>
        <w:tabs>
          <w:tab w:val="left" w:pos="567"/>
        </w:tabs>
        <w:spacing w:line="360" w:lineRule="auto"/>
        <w:ind w:left="567" w:hanging="567"/>
        <w:jc w:val="both"/>
        <w:rPr>
          <w:rFonts w:ascii="Arial" w:hAnsi="Arial" w:cs="Arial"/>
          <w:sz w:val="22"/>
          <w:szCs w:val="22"/>
        </w:rPr>
      </w:pPr>
      <w:r>
        <w:rPr>
          <w:rFonts w:ascii="Arial" w:hAnsi="Arial" w:cs="Arial"/>
          <w:sz w:val="22"/>
          <w:szCs w:val="22"/>
        </w:rPr>
        <w:t xml:space="preserve">w przypadku wyboru naszej oferty zobowiązujemy się do podpisania umowy na warunkach zawartych w specyfikacji istotnych warunków zamówienia w miejscu i terminie wskazanym przez Zamawiającego; </w:t>
      </w:r>
    </w:p>
    <w:p w14:paraId="14158C95" w14:textId="77777777" w:rsidR="00607A40" w:rsidRDefault="00607A40">
      <w:pPr>
        <w:numPr>
          <w:ilvl w:val="1"/>
          <w:numId w:val="2"/>
        </w:numPr>
        <w:tabs>
          <w:tab w:val="left" w:pos="900"/>
        </w:tabs>
        <w:spacing w:line="360" w:lineRule="auto"/>
        <w:jc w:val="both"/>
        <w:rPr>
          <w:rFonts w:ascii="Arial" w:hAnsi="Arial" w:cs="Arial"/>
          <w:sz w:val="8"/>
          <w:szCs w:val="8"/>
        </w:rPr>
      </w:pPr>
      <w:r>
        <w:rPr>
          <w:rFonts w:ascii="Arial" w:hAnsi="Arial" w:cs="Arial"/>
          <w:sz w:val="22"/>
          <w:szCs w:val="22"/>
        </w:rPr>
        <w:lastRenderedPageBreak/>
        <w:t>uzyskaliśmy wszelkie niezbędne informacje do przygotowania oferty i wykonania zamówienia.</w:t>
      </w:r>
    </w:p>
    <w:p w14:paraId="19BEF18B" w14:textId="77777777" w:rsidR="00607A40" w:rsidRDefault="00607A40">
      <w:pPr>
        <w:spacing w:line="312" w:lineRule="auto"/>
        <w:jc w:val="both"/>
        <w:rPr>
          <w:rFonts w:ascii="Arial" w:hAnsi="Arial" w:cs="Arial"/>
          <w:sz w:val="8"/>
          <w:szCs w:val="8"/>
        </w:rPr>
      </w:pPr>
    </w:p>
    <w:p w14:paraId="4D452AED" w14:textId="77777777" w:rsidR="00607A40" w:rsidRPr="006E6989" w:rsidRDefault="00607A40">
      <w:pPr>
        <w:numPr>
          <w:ilvl w:val="3"/>
          <w:numId w:val="2"/>
        </w:numPr>
        <w:tabs>
          <w:tab w:val="left" w:pos="567"/>
        </w:tabs>
        <w:spacing w:line="100" w:lineRule="atLeast"/>
        <w:ind w:left="567" w:hanging="567"/>
        <w:jc w:val="both"/>
        <w:rPr>
          <w:rFonts w:ascii="Arial" w:hAnsi="Arial" w:cs="Arial"/>
          <w:strike/>
          <w:kern w:val="22"/>
          <w:sz w:val="22"/>
          <w:szCs w:val="22"/>
        </w:rPr>
      </w:pPr>
      <w:r w:rsidRPr="006E6989">
        <w:rPr>
          <w:rFonts w:ascii="Arial" w:hAnsi="Arial" w:cs="Arial"/>
          <w:strike/>
          <w:kern w:val="22"/>
          <w:sz w:val="22"/>
          <w:szCs w:val="22"/>
        </w:rPr>
        <w:t xml:space="preserve">wadium wniesione zostało w dniu .................................... </w:t>
      </w:r>
    </w:p>
    <w:p w14:paraId="718CA03C" w14:textId="77777777" w:rsidR="00607A40" w:rsidRPr="006E6989" w:rsidRDefault="00607A40">
      <w:pPr>
        <w:numPr>
          <w:ilvl w:val="3"/>
          <w:numId w:val="2"/>
        </w:numPr>
        <w:tabs>
          <w:tab w:val="left" w:pos="567"/>
        </w:tabs>
        <w:spacing w:line="100" w:lineRule="atLeast"/>
        <w:ind w:left="567" w:hanging="567"/>
        <w:jc w:val="both"/>
        <w:rPr>
          <w:rFonts w:ascii="Arial" w:hAnsi="Arial" w:cs="Arial"/>
          <w:strike/>
          <w:kern w:val="22"/>
          <w:sz w:val="22"/>
          <w:szCs w:val="22"/>
        </w:rPr>
      </w:pPr>
      <w:r w:rsidRPr="006E6989">
        <w:rPr>
          <w:rFonts w:ascii="Arial" w:hAnsi="Arial" w:cs="Arial"/>
          <w:strike/>
          <w:kern w:val="22"/>
          <w:sz w:val="22"/>
          <w:szCs w:val="22"/>
        </w:rPr>
        <w:t>w formie ...........................................................................................................................................,</w:t>
      </w:r>
    </w:p>
    <w:p w14:paraId="3AEC0B58" w14:textId="77777777" w:rsidR="00607A40" w:rsidRPr="006E6989" w:rsidRDefault="00607A40">
      <w:pPr>
        <w:numPr>
          <w:ilvl w:val="3"/>
          <w:numId w:val="2"/>
        </w:numPr>
        <w:tabs>
          <w:tab w:val="left" w:pos="567"/>
        </w:tabs>
        <w:spacing w:line="100" w:lineRule="atLeast"/>
        <w:ind w:left="567" w:hanging="567"/>
        <w:jc w:val="both"/>
        <w:rPr>
          <w:rFonts w:ascii="Arial" w:hAnsi="Arial" w:cs="Arial"/>
          <w:strike/>
          <w:kern w:val="22"/>
          <w:sz w:val="8"/>
          <w:szCs w:val="8"/>
        </w:rPr>
      </w:pPr>
      <w:r w:rsidRPr="006E6989">
        <w:rPr>
          <w:rFonts w:ascii="Arial" w:hAnsi="Arial" w:cs="Arial"/>
          <w:strike/>
          <w:kern w:val="22"/>
          <w:sz w:val="22"/>
          <w:szCs w:val="22"/>
        </w:rPr>
        <w:t>które należy zwrócić na konto ...........................................................................................................</w:t>
      </w:r>
    </w:p>
    <w:p w14:paraId="0C7BF807" w14:textId="77777777" w:rsidR="00607A40" w:rsidRDefault="00607A40">
      <w:pPr>
        <w:spacing w:line="360" w:lineRule="auto"/>
        <w:jc w:val="both"/>
        <w:rPr>
          <w:rFonts w:ascii="Arial" w:hAnsi="Arial" w:cs="Arial"/>
          <w:sz w:val="8"/>
          <w:szCs w:val="8"/>
        </w:rPr>
      </w:pPr>
    </w:p>
    <w:p w14:paraId="0AE6DBD8" w14:textId="77777777" w:rsidR="00607A40" w:rsidRDefault="00607A40">
      <w:pPr>
        <w:numPr>
          <w:ilvl w:val="3"/>
          <w:numId w:val="2"/>
        </w:numPr>
        <w:tabs>
          <w:tab w:val="left" w:pos="567"/>
        </w:tabs>
        <w:spacing w:line="100" w:lineRule="atLeast"/>
        <w:ind w:left="567" w:hanging="567"/>
        <w:jc w:val="both"/>
        <w:rPr>
          <w:rFonts w:cs="Arial"/>
          <w:sz w:val="22"/>
          <w:szCs w:val="22"/>
        </w:rPr>
      </w:pPr>
      <w:r>
        <w:rPr>
          <w:rFonts w:ascii="Arial" w:hAnsi="Arial" w:cs="Arial"/>
          <w:sz w:val="22"/>
          <w:szCs w:val="22"/>
        </w:rPr>
        <w:t xml:space="preserve">zamówienie </w:t>
      </w:r>
      <w:r>
        <w:rPr>
          <w:rFonts w:ascii="Arial" w:hAnsi="Arial" w:cs="Arial"/>
          <w:b/>
          <w:sz w:val="22"/>
          <w:szCs w:val="22"/>
        </w:rPr>
        <w:t>zamierzamy/ nie zamierzamy***</w:t>
      </w:r>
      <w:r>
        <w:rPr>
          <w:rFonts w:ascii="Arial" w:hAnsi="Arial" w:cs="Arial"/>
          <w:sz w:val="22"/>
          <w:szCs w:val="22"/>
        </w:rPr>
        <w:t xml:space="preserve"> powierzyć podwykonawcom w następującym zakresie:………………………………………………………………………………………………….…………………………………………………………………………………………………………...</w:t>
      </w:r>
    </w:p>
    <w:p w14:paraId="558CA2E4" w14:textId="77777777" w:rsidR="00607A40" w:rsidRDefault="00607A40">
      <w:pPr>
        <w:pStyle w:val="Tekstblokowy1"/>
        <w:spacing w:line="100" w:lineRule="atLeast"/>
        <w:ind w:left="426" w:right="-2" w:firstLine="141"/>
        <w:jc w:val="both"/>
        <w:rPr>
          <w:sz w:val="22"/>
          <w:szCs w:val="22"/>
        </w:rPr>
      </w:pPr>
      <w:r>
        <w:rPr>
          <w:sz w:val="22"/>
          <w:szCs w:val="22"/>
        </w:rPr>
        <w:t>Nazwa (firma): ………………………………………………………………………………………….</w:t>
      </w:r>
    </w:p>
    <w:p w14:paraId="0F51F23A" w14:textId="77777777" w:rsidR="00607A40" w:rsidRDefault="00607A40">
      <w:pPr>
        <w:pStyle w:val="Tekstblokowy1"/>
        <w:spacing w:line="100" w:lineRule="atLeast"/>
        <w:ind w:left="426" w:right="-2" w:firstLine="141"/>
        <w:jc w:val="both"/>
        <w:rPr>
          <w:sz w:val="8"/>
          <w:szCs w:val="8"/>
        </w:rPr>
      </w:pPr>
      <w:r>
        <w:rPr>
          <w:sz w:val="22"/>
          <w:szCs w:val="22"/>
        </w:rPr>
        <w:t>…………………………………………………………………………………………………………....</w:t>
      </w:r>
    </w:p>
    <w:p w14:paraId="55C6560A" w14:textId="77777777" w:rsidR="00607A40" w:rsidRDefault="00607A40">
      <w:pPr>
        <w:pStyle w:val="Tekstblokowy1"/>
        <w:ind w:left="0" w:right="-2"/>
        <w:jc w:val="both"/>
        <w:rPr>
          <w:sz w:val="8"/>
          <w:szCs w:val="8"/>
        </w:rPr>
      </w:pPr>
    </w:p>
    <w:p w14:paraId="34DF959A" w14:textId="77777777" w:rsidR="00607A40" w:rsidRDefault="00607A40">
      <w:pPr>
        <w:pStyle w:val="Tekstblokowy1"/>
        <w:numPr>
          <w:ilvl w:val="3"/>
          <w:numId w:val="2"/>
        </w:numPr>
        <w:tabs>
          <w:tab w:val="clear" w:pos="709"/>
          <w:tab w:val="left" w:pos="567"/>
        </w:tabs>
        <w:spacing w:line="100" w:lineRule="atLeast"/>
        <w:ind w:left="567" w:right="-2" w:hanging="567"/>
        <w:jc w:val="both"/>
        <w:rPr>
          <w:sz w:val="22"/>
          <w:szCs w:val="22"/>
        </w:rPr>
      </w:pPr>
      <w:r>
        <w:rPr>
          <w:sz w:val="22"/>
          <w:szCs w:val="22"/>
        </w:rPr>
        <w:t>w celu wykazania spełniania warunków udziału w postępowaniu polegam na zasobach następujących podwykonawców:****</w:t>
      </w:r>
    </w:p>
    <w:p w14:paraId="007AF1DE" w14:textId="77777777" w:rsidR="00607A40" w:rsidRDefault="00607A40">
      <w:pPr>
        <w:pStyle w:val="Tekstblokowy1"/>
        <w:spacing w:line="100" w:lineRule="atLeast"/>
        <w:ind w:left="0" w:right="-2" w:firstLine="567"/>
        <w:jc w:val="both"/>
        <w:rPr>
          <w:sz w:val="22"/>
          <w:szCs w:val="22"/>
        </w:rPr>
      </w:pPr>
      <w:r>
        <w:rPr>
          <w:sz w:val="22"/>
          <w:szCs w:val="22"/>
        </w:rPr>
        <w:t>Nazwa (firma): ………………………………………………………………………………..………...</w:t>
      </w:r>
    </w:p>
    <w:p w14:paraId="00A21C4A" w14:textId="1EB5513E" w:rsidR="00D53A3D" w:rsidRDefault="00607A40" w:rsidP="00D53A3D">
      <w:pPr>
        <w:pStyle w:val="Tekstblokowy1"/>
        <w:spacing w:line="100" w:lineRule="atLeast"/>
        <w:ind w:left="0" w:right="-2" w:firstLine="567"/>
        <w:jc w:val="both"/>
        <w:rPr>
          <w:sz w:val="22"/>
          <w:szCs w:val="22"/>
        </w:rPr>
      </w:pPr>
      <w:r>
        <w:rPr>
          <w:sz w:val="22"/>
          <w:szCs w:val="22"/>
        </w:rPr>
        <w:t>……………………………………………………………………………………………………………</w:t>
      </w:r>
    </w:p>
    <w:p w14:paraId="3F28E3E5" w14:textId="7C3B0E57" w:rsidR="00607A40" w:rsidRDefault="00D53A3D">
      <w:pPr>
        <w:pStyle w:val="Tekstpodstawowy21"/>
        <w:spacing w:line="360" w:lineRule="auto"/>
        <w:rPr>
          <w:sz w:val="22"/>
          <w:szCs w:val="22"/>
        </w:rPr>
      </w:pPr>
      <w:r w:rsidRPr="00D53A3D">
        <w:rPr>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1F12A339" w14:textId="534D3D52" w:rsidR="00D53A3D" w:rsidRDefault="00DE01E0">
      <w:pPr>
        <w:pStyle w:val="Tekstpodstawowy21"/>
        <w:spacing w:line="100" w:lineRule="atLeast"/>
        <w:rPr>
          <w:sz w:val="22"/>
          <w:szCs w:val="22"/>
        </w:rPr>
      </w:pPr>
      <w:r w:rsidRPr="00DE01E0">
        <w:rPr>
          <w:sz w:val="22"/>
          <w:szCs w:val="22"/>
        </w:rPr>
        <w:t xml:space="preserve">Oświadczamy, że wykonawca </w:t>
      </w:r>
      <w:r w:rsidRPr="00ED42AA">
        <w:rPr>
          <w:b/>
          <w:sz w:val="22"/>
          <w:szCs w:val="22"/>
        </w:rPr>
        <w:t>jest/nie jest</w:t>
      </w:r>
      <w:r w:rsidRPr="00DE01E0">
        <w:rPr>
          <w:sz w:val="22"/>
          <w:szCs w:val="22"/>
        </w:rPr>
        <w:t xml:space="preserve"> (niepotrzebne skreślić) mikroprzedsiębiorstwem bądź małym lub średnim przedsiębiorstwem (</w:t>
      </w:r>
      <w:r w:rsidRPr="00ED42AA">
        <w:rPr>
          <w:b/>
          <w:sz w:val="22"/>
          <w:szCs w:val="22"/>
        </w:rPr>
        <w:t>mikroprzedsiębiorstwo</w:t>
      </w:r>
      <w:r w:rsidRPr="00DE01E0">
        <w:rPr>
          <w:sz w:val="22"/>
          <w:szCs w:val="22"/>
        </w:rPr>
        <w:t xml:space="preserve"> - przedsiębiorstwo, które zatrudnia mniej niż 10 osób i którego roczny obrót lub roczna suma bilansowa nie przekracza 2 milionów EUR, </w:t>
      </w:r>
      <w:r w:rsidRPr="00ED42AA">
        <w:rPr>
          <w:b/>
          <w:sz w:val="22"/>
          <w:szCs w:val="22"/>
        </w:rPr>
        <w:t>małe przedsiębiorstwo</w:t>
      </w:r>
      <w:r w:rsidRPr="00DE01E0">
        <w:rPr>
          <w:sz w:val="22"/>
          <w:szCs w:val="22"/>
        </w:rPr>
        <w:t xml:space="preserve"> - przedsiębiorstwo, które zatrudnia mniej niż 50 osób i którego roczny obrót lub roczna suma bilansowa nie przekracza 10 milionów EUR, </w:t>
      </w:r>
      <w:r w:rsidRPr="00ED42AA">
        <w:rPr>
          <w:b/>
          <w:sz w:val="22"/>
          <w:szCs w:val="22"/>
        </w:rPr>
        <w:t>średnie przedsiębiorstwo</w:t>
      </w:r>
      <w:r w:rsidRPr="00DE01E0">
        <w:rPr>
          <w:sz w:val="22"/>
          <w:szCs w:val="22"/>
        </w:rPr>
        <w:t xml:space="preserve"> - przedsiębiorstwo, które nie jest mikroprzedsiębiorstwem ani małym przedsiębiorstwem i które zatrudnia mniej niż 250 osób i którego roczny obrót nie przekracza 50 milionów EUR lub roczna suma bilansowa nie przekracza 43 milionów EUR).</w:t>
      </w:r>
    </w:p>
    <w:p w14:paraId="1EBBAAC3" w14:textId="2CFA72CB" w:rsidR="00607A40" w:rsidRDefault="00607A40">
      <w:pPr>
        <w:pStyle w:val="Tekstpodstawowy21"/>
        <w:spacing w:line="100" w:lineRule="atLeast"/>
        <w:rPr>
          <w:sz w:val="22"/>
          <w:szCs w:val="22"/>
        </w:rPr>
      </w:pPr>
      <w:r>
        <w:rPr>
          <w:sz w:val="22"/>
          <w:szCs w:val="22"/>
        </w:rPr>
        <w:t>Załącznikami oferty są następujące dokumenty:</w:t>
      </w:r>
    </w:p>
    <w:p w14:paraId="2092BF7A" w14:textId="77777777" w:rsidR="00607A40" w:rsidRDefault="00607A40">
      <w:pPr>
        <w:pStyle w:val="Tekstpodstawowy21"/>
        <w:spacing w:line="100" w:lineRule="atLeast"/>
        <w:rPr>
          <w:sz w:val="22"/>
          <w:szCs w:val="22"/>
        </w:rPr>
      </w:pPr>
      <w:r>
        <w:rPr>
          <w:sz w:val="22"/>
          <w:szCs w:val="22"/>
        </w:rPr>
        <w:t>.......................................................................</w:t>
      </w:r>
    </w:p>
    <w:p w14:paraId="38C86D7C" w14:textId="77777777" w:rsidR="00607A40" w:rsidRDefault="00607A40">
      <w:pPr>
        <w:spacing w:line="100" w:lineRule="atLeast"/>
        <w:jc w:val="both"/>
        <w:rPr>
          <w:rFonts w:ascii="Arial" w:hAnsi="Arial" w:cs="Arial"/>
          <w:sz w:val="22"/>
          <w:szCs w:val="22"/>
        </w:rPr>
      </w:pPr>
      <w:r>
        <w:rPr>
          <w:rFonts w:ascii="Arial" w:hAnsi="Arial" w:cs="Arial"/>
          <w:sz w:val="22"/>
          <w:szCs w:val="22"/>
        </w:rPr>
        <w:t xml:space="preserve"> .......................................................................</w:t>
      </w:r>
    </w:p>
    <w:p w14:paraId="7C1CF06E" w14:textId="77777777" w:rsidR="00607A40" w:rsidRDefault="00607A40">
      <w:pPr>
        <w:spacing w:line="100" w:lineRule="atLeast"/>
        <w:jc w:val="both"/>
        <w:rPr>
          <w:rFonts w:ascii="Arial" w:hAnsi="Arial" w:cs="Arial"/>
          <w:sz w:val="22"/>
          <w:szCs w:val="22"/>
        </w:rPr>
      </w:pPr>
      <w:r>
        <w:rPr>
          <w:rFonts w:ascii="Arial" w:hAnsi="Arial" w:cs="Arial"/>
          <w:sz w:val="22"/>
          <w:szCs w:val="22"/>
        </w:rPr>
        <w:t xml:space="preserve"> .......................................................................</w:t>
      </w:r>
    </w:p>
    <w:p w14:paraId="5A70D460" w14:textId="66651934" w:rsidR="00607A40" w:rsidRDefault="00607A40" w:rsidP="00D53A3D">
      <w:pPr>
        <w:spacing w:line="360" w:lineRule="auto"/>
        <w:jc w:val="both"/>
        <w:rPr>
          <w:rFonts w:ascii="Arial" w:hAnsi="Arial" w:cs="Arial"/>
          <w:sz w:val="22"/>
          <w:szCs w:val="22"/>
        </w:rPr>
      </w:pPr>
      <w:r>
        <w:rPr>
          <w:rFonts w:ascii="Arial" w:hAnsi="Arial" w:cs="Arial"/>
          <w:sz w:val="22"/>
          <w:szCs w:val="22"/>
        </w:rPr>
        <w:t>Data:..........................................</w:t>
      </w:r>
      <w:r w:rsidR="00D53A3D">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53A3D">
        <w:rPr>
          <w:rFonts w:ascii="Arial" w:hAnsi="Arial" w:cs="Arial"/>
          <w:sz w:val="22"/>
          <w:szCs w:val="22"/>
        </w:rPr>
        <w:t xml:space="preserve">           </w:t>
      </w:r>
      <w:r>
        <w:rPr>
          <w:rFonts w:ascii="Arial" w:hAnsi="Arial" w:cs="Arial"/>
          <w:sz w:val="22"/>
          <w:szCs w:val="22"/>
        </w:rPr>
        <w:t>-----------------------------------------</w:t>
      </w:r>
    </w:p>
    <w:p w14:paraId="35905266" w14:textId="77777777" w:rsidR="00607A40" w:rsidRDefault="00607A40">
      <w:pPr>
        <w:spacing w:line="100" w:lineRule="atLeas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Podpisy osób uprawnionych </w:t>
      </w:r>
    </w:p>
    <w:p w14:paraId="7CB5DFA1" w14:textId="77777777" w:rsidR="00607A40" w:rsidRDefault="00607A40">
      <w:pPr>
        <w:spacing w:line="100" w:lineRule="atLeas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do reprezentowania Wykonawcy </w:t>
      </w:r>
    </w:p>
    <w:p w14:paraId="685115C0" w14:textId="77777777" w:rsidR="00607A40" w:rsidRDefault="00607A40">
      <w:pPr>
        <w:jc w:val="both"/>
        <w:rPr>
          <w:rFonts w:ascii="Arial" w:hAnsi="Arial" w:cs="Arial"/>
          <w:sz w:val="22"/>
          <w:szCs w:val="22"/>
        </w:rPr>
      </w:pPr>
    </w:p>
    <w:p w14:paraId="6E494544" w14:textId="77777777" w:rsidR="00607A40" w:rsidRDefault="00607A40" w:rsidP="006C48DB">
      <w:pPr>
        <w:pStyle w:val="Tekstpodstawowywcity21"/>
        <w:spacing w:line="100" w:lineRule="atLeast"/>
        <w:ind w:left="0" w:right="-711" w:firstLine="0"/>
        <w:jc w:val="left"/>
      </w:pPr>
      <w:r>
        <w:t>* w przypadku składania oferty wspólnej wymagane jest podanie nazw i adresów wszystkich podmiotów składających ofertę wspólną</w:t>
      </w:r>
    </w:p>
    <w:p w14:paraId="0BF32F7A" w14:textId="0B8BB3F5" w:rsidR="00607A40" w:rsidRDefault="00607A40">
      <w:pPr>
        <w:pStyle w:val="Tekstpodstawowywcity21"/>
        <w:spacing w:line="100" w:lineRule="atLeast"/>
        <w:ind w:right="-711" w:hanging="284"/>
        <w:jc w:val="left"/>
        <w:rPr>
          <w:szCs w:val="16"/>
        </w:rPr>
      </w:pPr>
      <w:r>
        <w:t xml:space="preserve">** </w:t>
      </w:r>
      <w:r>
        <w:rPr>
          <w:szCs w:val="16"/>
        </w:rPr>
        <w:t>niewypełnienie powyższego</w:t>
      </w:r>
      <w:r w:rsidR="00B15F34">
        <w:rPr>
          <w:szCs w:val="16"/>
        </w:rPr>
        <w:t xml:space="preserve"> pola skutkować</w:t>
      </w:r>
      <w:r>
        <w:rPr>
          <w:szCs w:val="16"/>
        </w:rPr>
        <w:t xml:space="preserve"> będzie przyjęciem </w:t>
      </w:r>
      <w:r w:rsidR="009C427B">
        <w:rPr>
          <w:szCs w:val="16"/>
        </w:rPr>
        <w:t>okresu gwarancji 36 miesięcy</w:t>
      </w:r>
    </w:p>
    <w:p w14:paraId="0B7112D9" w14:textId="77777777" w:rsidR="00607A40" w:rsidRDefault="00607A40">
      <w:pPr>
        <w:spacing w:line="100" w:lineRule="atLeast"/>
        <w:ind w:left="284" w:hanging="284"/>
        <w:jc w:val="both"/>
        <w:rPr>
          <w:rFonts w:ascii="Arial" w:hAnsi="Arial" w:cs="Arial"/>
          <w:sz w:val="16"/>
          <w:szCs w:val="16"/>
        </w:rPr>
      </w:pPr>
      <w:r>
        <w:rPr>
          <w:rFonts w:ascii="Arial" w:hAnsi="Arial" w:cs="Arial"/>
          <w:sz w:val="16"/>
          <w:szCs w:val="16"/>
        </w:rPr>
        <w:t xml:space="preserve">*** niewypełnienie powyższego pola skutkowało będzie przyjęciem oświadczenia o braku udziału podwykonawców w realizacji przedmiotu zamówienia </w:t>
      </w:r>
    </w:p>
    <w:p w14:paraId="0BECB2CD" w14:textId="77777777" w:rsidR="00607A40" w:rsidRDefault="00607A40">
      <w:pPr>
        <w:spacing w:line="100" w:lineRule="atLeast"/>
        <w:ind w:left="284" w:hanging="284"/>
        <w:jc w:val="both"/>
        <w:rPr>
          <w:rFonts w:ascii="Arial" w:hAnsi="Arial" w:cs="Arial"/>
          <w:sz w:val="16"/>
          <w:szCs w:val="16"/>
        </w:rPr>
      </w:pPr>
      <w:r>
        <w:rPr>
          <w:rFonts w:ascii="Arial" w:hAnsi="Arial" w:cs="Arial"/>
          <w:sz w:val="16"/>
          <w:szCs w:val="16"/>
        </w:rPr>
        <w:t xml:space="preserve">**** wypełnić, jeżeli dotyczy </w:t>
      </w:r>
    </w:p>
    <w:p w14:paraId="12941D25" w14:textId="092CD5B0" w:rsidR="00607A40" w:rsidRDefault="00D53A3D">
      <w:pPr>
        <w:spacing w:line="100" w:lineRule="atLeast"/>
        <w:ind w:left="284" w:hanging="284"/>
        <w:jc w:val="both"/>
        <w:rPr>
          <w:rFonts w:ascii="Arial" w:hAnsi="Arial" w:cs="Arial"/>
          <w:sz w:val="16"/>
          <w:szCs w:val="16"/>
        </w:rPr>
      </w:pPr>
      <w:r w:rsidRPr="00D53A3D">
        <w:rPr>
          <w:rFonts w:ascii="Arial" w:hAnsi="Arial" w:cs="Arial"/>
          <w:sz w:val="16"/>
          <w:szCs w:val="16"/>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B3419B9" w14:textId="77777777" w:rsidR="006E6989" w:rsidRDefault="006E6989" w:rsidP="006C48DB">
      <w:pPr>
        <w:spacing w:line="100" w:lineRule="atLeast"/>
        <w:jc w:val="both"/>
        <w:rPr>
          <w:rFonts w:ascii="Tahoma" w:hAnsi="Tahoma" w:cs="Tahoma"/>
          <w:sz w:val="22"/>
          <w:szCs w:val="22"/>
        </w:rPr>
      </w:pPr>
    </w:p>
    <w:p w14:paraId="1D3CCFF6" w14:textId="51F0CA3B" w:rsidR="00607A40" w:rsidRDefault="00607A40" w:rsidP="006C48DB">
      <w:pPr>
        <w:spacing w:line="100" w:lineRule="atLeast"/>
        <w:jc w:val="both"/>
        <w:rPr>
          <w:rFonts w:ascii="Arial" w:hAnsi="Arial" w:cs="Arial"/>
          <w:b/>
          <w:sz w:val="21"/>
          <w:szCs w:val="21"/>
        </w:rPr>
      </w:pPr>
      <w:r>
        <w:rPr>
          <w:rFonts w:ascii="Tahoma" w:hAnsi="Tahoma" w:cs="Tahoma"/>
          <w:sz w:val="22"/>
          <w:szCs w:val="22"/>
        </w:rPr>
        <w:t xml:space="preserve">Załącznik nr </w:t>
      </w:r>
      <w:r w:rsidR="00696F77">
        <w:rPr>
          <w:rFonts w:ascii="Tahoma" w:hAnsi="Tahoma" w:cs="Tahoma"/>
          <w:sz w:val="22"/>
          <w:szCs w:val="22"/>
        </w:rPr>
        <w:t>7</w:t>
      </w:r>
      <w:r>
        <w:rPr>
          <w:rFonts w:ascii="Tahoma" w:hAnsi="Tahoma" w:cs="Tahoma"/>
          <w:sz w:val="22"/>
          <w:szCs w:val="22"/>
        </w:rPr>
        <w:t xml:space="preserve"> - O</w:t>
      </w:r>
      <w:r>
        <w:rPr>
          <w:rFonts w:ascii="Tahoma" w:eastAsia="+mn-ea" w:hAnsi="Tahoma" w:cs="Tahoma"/>
          <w:sz w:val="22"/>
          <w:szCs w:val="22"/>
        </w:rPr>
        <w:t>świadczenia o spełnianiu warunków określonych w art. 22 ust. 1b</w:t>
      </w:r>
    </w:p>
    <w:p w14:paraId="1908B045" w14:textId="77777777" w:rsidR="006C48DB" w:rsidRDefault="006C48DB" w:rsidP="006C48DB">
      <w:pPr>
        <w:spacing w:line="100" w:lineRule="atLeast"/>
        <w:jc w:val="both"/>
        <w:rPr>
          <w:rFonts w:ascii="Arial" w:hAnsi="Arial" w:cs="Arial"/>
          <w:b/>
          <w:sz w:val="21"/>
          <w:szCs w:val="21"/>
        </w:rPr>
      </w:pPr>
    </w:p>
    <w:p w14:paraId="4102C6D7" w14:textId="77777777" w:rsidR="00607A40" w:rsidRDefault="00607A40">
      <w:pPr>
        <w:spacing w:after="0" w:line="480" w:lineRule="auto"/>
        <w:ind w:left="5246" w:firstLine="708"/>
        <w:rPr>
          <w:rFonts w:ascii="Arial" w:hAnsi="Arial" w:cs="Arial"/>
          <w:sz w:val="21"/>
          <w:szCs w:val="21"/>
        </w:rPr>
      </w:pPr>
      <w:r>
        <w:rPr>
          <w:rFonts w:ascii="Arial" w:hAnsi="Arial" w:cs="Arial"/>
          <w:b/>
          <w:sz w:val="21"/>
          <w:szCs w:val="21"/>
        </w:rPr>
        <w:t>Zamawiający:</w:t>
      </w:r>
    </w:p>
    <w:p w14:paraId="22930D79" w14:textId="583159D6" w:rsidR="00607A40" w:rsidRDefault="006C48DB">
      <w:pPr>
        <w:spacing w:after="0" w:line="480" w:lineRule="auto"/>
        <w:ind w:left="5954"/>
        <w:rPr>
          <w:rFonts w:ascii="Arial" w:hAnsi="Arial" w:cs="Arial"/>
          <w:sz w:val="21"/>
          <w:szCs w:val="21"/>
        </w:rPr>
      </w:pPr>
      <w:r>
        <w:rPr>
          <w:rFonts w:ascii="Arial" w:hAnsi="Arial" w:cs="Arial"/>
          <w:sz w:val="21"/>
          <w:szCs w:val="21"/>
        </w:rPr>
        <w:t>Urząd Gminy Wydminy</w:t>
      </w:r>
    </w:p>
    <w:p w14:paraId="7E789134" w14:textId="1C89E454" w:rsidR="00607A40" w:rsidRDefault="006C48DB">
      <w:pPr>
        <w:spacing w:after="0" w:line="480" w:lineRule="auto"/>
        <w:ind w:left="5954"/>
        <w:rPr>
          <w:rFonts w:ascii="Arial" w:hAnsi="Arial" w:cs="Arial"/>
          <w:i/>
          <w:sz w:val="16"/>
          <w:szCs w:val="16"/>
        </w:rPr>
      </w:pPr>
      <w:r>
        <w:rPr>
          <w:rFonts w:ascii="Arial" w:hAnsi="Arial" w:cs="Arial"/>
          <w:sz w:val="21"/>
          <w:szCs w:val="21"/>
        </w:rPr>
        <w:t>pl. Rynek 1/1</w:t>
      </w:r>
      <w:r w:rsidR="00607A40">
        <w:rPr>
          <w:rFonts w:ascii="Arial" w:hAnsi="Arial" w:cs="Arial"/>
          <w:sz w:val="21"/>
          <w:szCs w:val="21"/>
        </w:rPr>
        <w:t>, 11-510 Wydminy</w:t>
      </w:r>
    </w:p>
    <w:p w14:paraId="72676535" w14:textId="77777777" w:rsidR="00607A40" w:rsidRDefault="00607A40">
      <w:pPr>
        <w:ind w:left="5954"/>
        <w:jc w:val="center"/>
        <w:rPr>
          <w:rFonts w:ascii="Arial" w:hAnsi="Arial" w:cs="Arial"/>
          <w:b/>
          <w:sz w:val="21"/>
          <w:szCs w:val="21"/>
        </w:rPr>
      </w:pPr>
      <w:r>
        <w:rPr>
          <w:rFonts w:ascii="Arial" w:hAnsi="Arial" w:cs="Arial"/>
          <w:i/>
          <w:sz w:val="16"/>
          <w:szCs w:val="16"/>
        </w:rPr>
        <w:t>(pełna nazwa/firma, adres)</w:t>
      </w:r>
    </w:p>
    <w:p w14:paraId="03A2A30F" w14:textId="77777777" w:rsidR="00607A40" w:rsidRDefault="00607A40">
      <w:pPr>
        <w:spacing w:after="0" w:line="480" w:lineRule="auto"/>
        <w:rPr>
          <w:rFonts w:ascii="Arial" w:hAnsi="Arial" w:cs="Arial"/>
          <w:sz w:val="21"/>
          <w:szCs w:val="21"/>
        </w:rPr>
      </w:pPr>
      <w:r>
        <w:rPr>
          <w:rFonts w:ascii="Arial" w:hAnsi="Arial" w:cs="Arial"/>
          <w:b/>
          <w:sz w:val="21"/>
          <w:szCs w:val="21"/>
        </w:rPr>
        <w:t>Wykonawca:</w:t>
      </w:r>
    </w:p>
    <w:p w14:paraId="11563338" w14:textId="77777777" w:rsidR="00607A40" w:rsidRDefault="00607A40">
      <w:pPr>
        <w:spacing w:after="0" w:line="480" w:lineRule="auto"/>
        <w:ind w:right="5954"/>
        <w:rPr>
          <w:rFonts w:ascii="Arial" w:hAnsi="Arial" w:cs="Arial"/>
          <w:i/>
          <w:sz w:val="16"/>
          <w:szCs w:val="16"/>
        </w:rPr>
      </w:pPr>
      <w:r>
        <w:rPr>
          <w:rFonts w:ascii="Arial" w:hAnsi="Arial" w:cs="Arial"/>
          <w:sz w:val="21"/>
          <w:szCs w:val="21"/>
        </w:rPr>
        <w:t>…………………………………………………………………………</w:t>
      </w:r>
      <w:r w:rsidR="00602A77">
        <w:rPr>
          <w:rFonts w:ascii="Arial" w:hAnsi="Arial" w:cs="Arial"/>
          <w:sz w:val="21"/>
          <w:szCs w:val="21"/>
        </w:rPr>
        <w:t>………………</w:t>
      </w:r>
    </w:p>
    <w:p w14:paraId="32F7AABC" w14:textId="77777777" w:rsidR="00607A40" w:rsidRDefault="00607A40">
      <w:pPr>
        <w:ind w:right="5953"/>
        <w:rPr>
          <w:rFonts w:ascii="Arial" w:hAnsi="Arial" w:cs="Arial"/>
          <w:sz w:val="21"/>
          <w:szCs w:val="21"/>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625DBB65" w14:textId="77777777" w:rsidR="00607A40" w:rsidRDefault="00607A40">
      <w:pPr>
        <w:spacing w:after="0" w:line="480" w:lineRule="auto"/>
        <w:rPr>
          <w:rFonts w:ascii="Arial" w:hAnsi="Arial" w:cs="Arial"/>
          <w:sz w:val="21"/>
          <w:szCs w:val="21"/>
        </w:rPr>
      </w:pPr>
      <w:r>
        <w:rPr>
          <w:rFonts w:ascii="Arial" w:hAnsi="Arial" w:cs="Arial"/>
          <w:sz w:val="21"/>
          <w:szCs w:val="21"/>
          <w:u w:val="single"/>
        </w:rPr>
        <w:t>reprezentowany przez:</w:t>
      </w:r>
    </w:p>
    <w:p w14:paraId="40EB0E5F" w14:textId="77777777" w:rsidR="00607A40" w:rsidRDefault="00607A40">
      <w:pPr>
        <w:spacing w:after="0" w:line="480" w:lineRule="auto"/>
        <w:ind w:right="5954"/>
        <w:rPr>
          <w:rFonts w:ascii="Arial" w:hAnsi="Arial" w:cs="Arial"/>
          <w:i/>
          <w:sz w:val="16"/>
          <w:szCs w:val="16"/>
        </w:rPr>
      </w:pPr>
      <w:r>
        <w:rPr>
          <w:rFonts w:ascii="Arial" w:hAnsi="Arial" w:cs="Arial"/>
          <w:sz w:val="21"/>
          <w:szCs w:val="21"/>
        </w:rPr>
        <w:t>………………………………………………………………………......................…</w:t>
      </w:r>
    </w:p>
    <w:p w14:paraId="149335F2" w14:textId="77777777" w:rsidR="00607A40" w:rsidRDefault="00607A40">
      <w:pPr>
        <w:spacing w:after="0"/>
        <w:ind w:right="5953"/>
        <w:rPr>
          <w:rFonts w:ascii="Arial" w:hAnsi="Arial" w:cs="Arial"/>
          <w:sz w:val="21"/>
          <w:szCs w:val="21"/>
        </w:rPr>
      </w:pPr>
      <w:r>
        <w:rPr>
          <w:rFonts w:ascii="Arial" w:hAnsi="Arial" w:cs="Arial"/>
          <w:i/>
          <w:sz w:val="16"/>
          <w:szCs w:val="16"/>
        </w:rPr>
        <w:t>(imię, nazwisko, stanowisko/podstawa do  reprezentacji)</w:t>
      </w:r>
    </w:p>
    <w:p w14:paraId="6E8939D0" w14:textId="77777777" w:rsidR="00607A40" w:rsidRDefault="00607A40">
      <w:pPr>
        <w:rPr>
          <w:rFonts w:ascii="Arial" w:hAnsi="Arial" w:cs="Arial"/>
          <w:sz w:val="21"/>
          <w:szCs w:val="21"/>
        </w:rPr>
      </w:pPr>
    </w:p>
    <w:p w14:paraId="217BC38C" w14:textId="77777777" w:rsidR="00607A40" w:rsidRDefault="00607A40">
      <w:pPr>
        <w:spacing w:after="120" w:line="360" w:lineRule="auto"/>
        <w:jc w:val="center"/>
        <w:rPr>
          <w:rFonts w:ascii="Arial" w:hAnsi="Arial" w:cs="Arial"/>
          <w:b/>
          <w:sz w:val="21"/>
          <w:szCs w:val="21"/>
        </w:rPr>
      </w:pPr>
      <w:r>
        <w:rPr>
          <w:rFonts w:ascii="Arial" w:hAnsi="Arial" w:cs="Arial"/>
          <w:b/>
          <w:u w:val="single"/>
        </w:rPr>
        <w:t xml:space="preserve">Oświadczenie wykonawcy </w:t>
      </w:r>
    </w:p>
    <w:p w14:paraId="24098364" w14:textId="77777777" w:rsidR="00607A40" w:rsidRDefault="00607A4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1C024947" w14:textId="77777777" w:rsidR="00607A40" w:rsidRDefault="00607A40">
      <w:pPr>
        <w:spacing w:after="0" w:line="360" w:lineRule="auto"/>
        <w:jc w:val="center"/>
        <w:rPr>
          <w:rFonts w:ascii="Arial" w:hAnsi="Arial" w:cs="Arial"/>
          <w:b/>
          <w:sz w:val="21"/>
          <w:szCs w:val="21"/>
          <w:u w:val="single"/>
        </w:rPr>
      </w:pPr>
      <w:r>
        <w:rPr>
          <w:rFonts w:ascii="Arial" w:hAnsi="Arial" w:cs="Arial"/>
          <w:b/>
          <w:sz w:val="21"/>
          <w:szCs w:val="21"/>
        </w:rPr>
        <w:t xml:space="preserve"> 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1EC1FA3E" w14:textId="7D5EF512" w:rsidR="00607A40" w:rsidRDefault="00607A40">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p>
    <w:p w14:paraId="12A9E103" w14:textId="77777777" w:rsidR="00607A40" w:rsidRDefault="00607A40">
      <w:pPr>
        <w:spacing w:after="0"/>
        <w:jc w:val="both"/>
        <w:rPr>
          <w:rFonts w:ascii="Arial" w:hAnsi="Arial" w:cs="Arial"/>
          <w:sz w:val="21"/>
          <w:szCs w:val="21"/>
        </w:rPr>
      </w:pPr>
    </w:p>
    <w:p w14:paraId="5428C20E" w14:textId="2A28CCB7" w:rsidR="00607A40" w:rsidRDefault="00607A40" w:rsidP="006C48DB">
      <w:pPr>
        <w:spacing w:after="0" w:line="360" w:lineRule="auto"/>
        <w:ind w:firstLine="709"/>
        <w:jc w:val="both"/>
        <w:rPr>
          <w:rFonts w:ascii="Arial" w:hAnsi="Arial" w:cs="Arial"/>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bookmarkStart w:id="8" w:name="_Hlk527720897"/>
      <w:r w:rsidR="0057462A" w:rsidRPr="0057462A">
        <w:rPr>
          <w:rFonts w:ascii="Arial" w:hAnsi="Arial" w:cs="Arial"/>
          <w:b/>
          <w:sz w:val="21"/>
          <w:szCs w:val="21"/>
        </w:rPr>
        <w:t>„</w:t>
      </w:r>
      <w:r w:rsidR="006E6989" w:rsidRPr="0057462A">
        <w:rPr>
          <w:rFonts w:ascii="Arial" w:hAnsi="Arial" w:cs="Arial"/>
          <w:b/>
          <w:i/>
          <w:sz w:val="22"/>
          <w:szCs w:val="22"/>
        </w:rPr>
        <w:t>Dostawa wyposażenia pomieszczeń Centrum Aktywności Lokalnej w Wydminach</w:t>
      </w:r>
      <w:r w:rsidR="0057462A" w:rsidRPr="0057462A">
        <w:rPr>
          <w:rFonts w:ascii="Arial" w:hAnsi="Arial" w:cs="Arial"/>
          <w:b/>
          <w:sz w:val="21"/>
          <w:szCs w:val="21"/>
        </w:rPr>
        <w:t xml:space="preserve"> w części……..”</w:t>
      </w:r>
      <w:bookmarkEnd w:id="8"/>
      <w:r>
        <w:rPr>
          <w:rFonts w:ascii="Arial" w:hAnsi="Arial" w:cs="Arial"/>
          <w:sz w:val="21"/>
          <w:szCs w:val="21"/>
        </w:rPr>
        <w:t xml:space="preserve"> prowadzonego przez Gminę Wydminy</w:t>
      </w:r>
      <w:r>
        <w:rPr>
          <w:rFonts w:ascii="Arial" w:hAnsi="Arial" w:cs="Arial"/>
          <w:i/>
          <w:sz w:val="16"/>
          <w:szCs w:val="16"/>
        </w:rPr>
        <w:t xml:space="preserve">, </w:t>
      </w:r>
      <w:r>
        <w:rPr>
          <w:rFonts w:ascii="Arial" w:hAnsi="Arial" w:cs="Arial"/>
          <w:sz w:val="21"/>
          <w:szCs w:val="21"/>
        </w:rPr>
        <w:t>oświadczam, co następuje:</w:t>
      </w:r>
    </w:p>
    <w:p w14:paraId="3AA969A1" w14:textId="77777777" w:rsidR="00607A40" w:rsidRDefault="00607A40">
      <w:pPr>
        <w:spacing w:after="0" w:line="360" w:lineRule="auto"/>
        <w:ind w:firstLine="709"/>
        <w:jc w:val="both"/>
        <w:rPr>
          <w:rFonts w:ascii="Arial" w:hAnsi="Arial" w:cs="Arial"/>
          <w:sz w:val="21"/>
          <w:szCs w:val="21"/>
        </w:rPr>
      </w:pPr>
    </w:p>
    <w:p w14:paraId="10461777" w14:textId="77777777" w:rsidR="00607A40" w:rsidRDefault="00607A40">
      <w:pPr>
        <w:shd w:val="clear" w:color="auto" w:fill="BFBFBF"/>
        <w:spacing w:after="0" w:line="360" w:lineRule="auto"/>
        <w:jc w:val="both"/>
        <w:rPr>
          <w:rFonts w:ascii="Arial" w:hAnsi="Arial" w:cs="Arial"/>
          <w:sz w:val="21"/>
          <w:szCs w:val="21"/>
        </w:rPr>
      </w:pPr>
      <w:r>
        <w:rPr>
          <w:rFonts w:ascii="Arial" w:hAnsi="Arial" w:cs="Arial"/>
          <w:b/>
          <w:sz w:val="21"/>
          <w:szCs w:val="21"/>
        </w:rPr>
        <w:t>INFORMACJA DOTYCZĄCA WYKONAWCY:</w:t>
      </w:r>
    </w:p>
    <w:p w14:paraId="6BFED8C4" w14:textId="77777777" w:rsidR="00607A40" w:rsidRDefault="00607A40">
      <w:pPr>
        <w:spacing w:after="0" w:line="360" w:lineRule="auto"/>
        <w:jc w:val="both"/>
        <w:rPr>
          <w:rFonts w:ascii="Arial" w:hAnsi="Arial" w:cs="Arial"/>
          <w:sz w:val="21"/>
          <w:szCs w:val="21"/>
        </w:rPr>
      </w:pPr>
    </w:p>
    <w:p w14:paraId="2ACEBB4F" w14:textId="77777777" w:rsidR="00607A40" w:rsidRDefault="00607A40">
      <w:pPr>
        <w:spacing w:after="0"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 </w:t>
      </w:r>
      <w:r>
        <w:rPr>
          <w:rFonts w:ascii="Arial" w:hAnsi="Arial" w:cs="Arial"/>
          <w:i/>
          <w:sz w:val="16"/>
          <w:szCs w:val="16"/>
        </w:rPr>
        <w:t>(wskazać dokument i właściwą jednostkę redakcyjną dokumentu, w której określono warunki udziału w postępowaniu)</w:t>
      </w:r>
      <w:r>
        <w:rPr>
          <w:rFonts w:ascii="Arial" w:hAnsi="Arial" w:cs="Arial"/>
          <w:sz w:val="16"/>
          <w:szCs w:val="16"/>
        </w:rPr>
        <w:t>.</w:t>
      </w:r>
    </w:p>
    <w:p w14:paraId="57F492F3" w14:textId="77777777" w:rsidR="00607A40" w:rsidRDefault="00607A40">
      <w:pPr>
        <w:spacing w:line="360" w:lineRule="auto"/>
        <w:jc w:val="both"/>
        <w:rPr>
          <w:rFonts w:ascii="Arial" w:hAnsi="Arial" w:cs="Arial"/>
          <w:sz w:val="21"/>
          <w:szCs w:val="21"/>
        </w:rPr>
      </w:pPr>
    </w:p>
    <w:p w14:paraId="5CB65888" w14:textId="77777777" w:rsidR="00607A40" w:rsidRDefault="00607A40">
      <w:pPr>
        <w:spacing w:after="0" w:line="360" w:lineRule="auto"/>
        <w:jc w:val="both"/>
        <w:rPr>
          <w:rFonts w:ascii="Arial" w:hAnsi="Arial" w:cs="Arial"/>
          <w:i/>
          <w:sz w:val="16"/>
          <w:szCs w:val="16"/>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A6F3498" w14:textId="77777777" w:rsidR="00607A40" w:rsidRDefault="00607A40">
      <w:pPr>
        <w:spacing w:after="0" w:line="360" w:lineRule="auto"/>
        <w:ind w:left="5664" w:firstLine="708"/>
        <w:jc w:val="both"/>
        <w:rPr>
          <w:rFonts w:ascii="Arial" w:hAnsi="Arial" w:cs="Arial"/>
          <w:b/>
          <w:sz w:val="21"/>
          <w:szCs w:val="21"/>
        </w:rPr>
      </w:pPr>
      <w:r>
        <w:rPr>
          <w:rFonts w:ascii="Arial" w:hAnsi="Arial" w:cs="Arial"/>
          <w:i/>
          <w:sz w:val="16"/>
          <w:szCs w:val="16"/>
        </w:rPr>
        <w:tab/>
      </w:r>
      <w:r>
        <w:rPr>
          <w:rFonts w:ascii="Arial" w:hAnsi="Arial" w:cs="Arial"/>
          <w:i/>
          <w:sz w:val="16"/>
          <w:szCs w:val="16"/>
        </w:rPr>
        <w:tab/>
      </w:r>
      <w:r>
        <w:rPr>
          <w:rFonts w:ascii="Arial" w:hAnsi="Arial" w:cs="Arial"/>
          <w:i/>
          <w:sz w:val="16"/>
          <w:szCs w:val="16"/>
        </w:rPr>
        <w:tab/>
        <w:t>(podpis)</w:t>
      </w:r>
    </w:p>
    <w:p w14:paraId="7741873A" w14:textId="77777777" w:rsidR="00607A40" w:rsidRDefault="00607A4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7EDBE5F" w14:textId="77777777" w:rsidR="00607A40" w:rsidRDefault="00607A40">
      <w:pPr>
        <w:spacing w:after="0" w:line="360" w:lineRule="auto"/>
        <w:jc w:val="both"/>
        <w:rPr>
          <w:rFonts w:ascii="Arial" w:hAnsi="Arial" w:cs="Arial"/>
          <w:sz w:val="21"/>
          <w:szCs w:val="21"/>
        </w:rPr>
      </w:pPr>
      <w:r>
        <w:rPr>
          <w:rFonts w:ascii="Arial" w:hAnsi="Arial" w:cs="Arial"/>
          <w:sz w:val="21"/>
          <w:szCs w:val="21"/>
        </w:rPr>
        <w:t xml:space="preserve">Oświadczam, że w celu wykazania spełniania warunków udziału w postępowaniu, określonych przez zamawiającego w………………………………………………………...……….. </w:t>
      </w:r>
      <w:r>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p>
    <w:p w14:paraId="66AD178E" w14:textId="77777777" w:rsidR="00607A40" w:rsidRDefault="00607A40">
      <w:pPr>
        <w:spacing w:after="0" w:line="360" w:lineRule="auto"/>
        <w:jc w:val="both"/>
        <w:rPr>
          <w:rFonts w:ascii="Arial" w:hAnsi="Arial" w:cs="Arial"/>
          <w:sz w:val="21"/>
          <w:szCs w:val="21"/>
        </w:rPr>
      </w:pPr>
      <w:r>
        <w:rPr>
          <w:rFonts w:ascii="Arial" w:hAnsi="Arial" w:cs="Arial"/>
          <w:sz w:val="21"/>
          <w:szCs w:val="21"/>
        </w:rPr>
        <w:t>..……………………………………………………………………………………………………………….…………………………………….., w następującym zakresie: …………………………………………</w:t>
      </w:r>
    </w:p>
    <w:p w14:paraId="196D82A6" w14:textId="77777777" w:rsidR="00607A40" w:rsidRDefault="00607A40">
      <w:pPr>
        <w:spacing w:after="0" w:line="360" w:lineRule="auto"/>
        <w:jc w:val="both"/>
        <w:rPr>
          <w:rFonts w:ascii="Arial" w:hAnsi="Arial" w:cs="Arial"/>
          <w:sz w:val="21"/>
          <w:szCs w:val="21"/>
        </w:rPr>
      </w:pP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1939C88A" w14:textId="77777777" w:rsidR="00607A40" w:rsidRDefault="00607A40">
      <w:pPr>
        <w:spacing w:after="0" w:line="360" w:lineRule="auto"/>
        <w:jc w:val="both"/>
        <w:rPr>
          <w:rFonts w:ascii="Arial" w:hAnsi="Arial" w:cs="Arial"/>
          <w:sz w:val="21"/>
          <w:szCs w:val="21"/>
        </w:rPr>
      </w:pPr>
    </w:p>
    <w:p w14:paraId="58CF0C61" w14:textId="77777777" w:rsidR="00607A40" w:rsidRDefault="00607A40">
      <w:pPr>
        <w:spacing w:after="0" w:line="360" w:lineRule="auto"/>
        <w:jc w:val="both"/>
        <w:rPr>
          <w:rFonts w:ascii="Arial" w:hAnsi="Arial" w:cs="Arial"/>
          <w:sz w:val="20"/>
          <w:szCs w:val="20"/>
        </w:rPr>
      </w:pPr>
    </w:p>
    <w:p w14:paraId="1A1AD290" w14:textId="77777777" w:rsidR="00607A40" w:rsidRDefault="00607A40">
      <w:pPr>
        <w:spacing w:after="0" w:line="360" w:lineRule="auto"/>
        <w:jc w:val="both"/>
        <w:rPr>
          <w:rFonts w:ascii="Arial" w:hAnsi="Arial" w:cs="Arial"/>
          <w:i/>
          <w:sz w:val="16"/>
          <w:szCs w:val="16"/>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0C9251" w14:textId="77777777" w:rsidR="00607A40" w:rsidRDefault="00607A40">
      <w:pPr>
        <w:spacing w:after="0" w:line="360" w:lineRule="auto"/>
        <w:ind w:left="5664" w:firstLine="708"/>
        <w:jc w:val="both"/>
        <w:rPr>
          <w:rFonts w:ascii="Arial" w:hAnsi="Arial" w:cs="Arial"/>
          <w:sz w:val="21"/>
          <w:szCs w:val="21"/>
        </w:rPr>
      </w:pPr>
      <w:r>
        <w:rPr>
          <w:rFonts w:ascii="Arial" w:hAnsi="Arial" w:cs="Arial"/>
          <w:i/>
          <w:sz w:val="16"/>
          <w:szCs w:val="16"/>
        </w:rPr>
        <w:tab/>
      </w:r>
      <w:r>
        <w:rPr>
          <w:rFonts w:ascii="Arial" w:hAnsi="Arial" w:cs="Arial"/>
          <w:i/>
          <w:sz w:val="16"/>
          <w:szCs w:val="16"/>
        </w:rPr>
        <w:tab/>
      </w:r>
      <w:r>
        <w:rPr>
          <w:rFonts w:ascii="Arial" w:hAnsi="Arial" w:cs="Arial"/>
          <w:i/>
          <w:sz w:val="16"/>
          <w:szCs w:val="16"/>
        </w:rPr>
        <w:tab/>
        <w:t>(podpis)</w:t>
      </w:r>
    </w:p>
    <w:p w14:paraId="0755E327" w14:textId="77777777" w:rsidR="00607A40" w:rsidRDefault="00607A40">
      <w:pPr>
        <w:spacing w:line="360" w:lineRule="auto"/>
        <w:jc w:val="both"/>
        <w:rPr>
          <w:rFonts w:ascii="Arial" w:hAnsi="Arial" w:cs="Arial"/>
          <w:sz w:val="21"/>
          <w:szCs w:val="21"/>
        </w:rPr>
      </w:pPr>
    </w:p>
    <w:p w14:paraId="04F80BB7" w14:textId="77777777" w:rsidR="00607A40" w:rsidRDefault="00607A40">
      <w:pPr>
        <w:spacing w:after="0" w:line="360" w:lineRule="auto"/>
        <w:ind w:left="5664" w:firstLine="708"/>
        <w:jc w:val="both"/>
        <w:rPr>
          <w:rFonts w:ascii="Arial" w:hAnsi="Arial" w:cs="Arial"/>
          <w:i/>
          <w:sz w:val="16"/>
          <w:szCs w:val="16"/>
        </w:rPr>
      </w:pPr>
    </w:p>
    <w:p w14:paraId="3AE615F7" w14:textId="77777777" w:rsidR="00607A40" w:rsidRDefault="00607A40">
      <w:pPr>
        <w:spacing w:after="0" w:line="360" w:lineRule="auto"/>
        <w:ind w:left="5664" w:firstLine="708"/>
        <w:jc w:val="both"/>
        <w:rPr>
          <w:rFonts w:ascii="Arial" w:hAnsi="Arial" w:cs="Arial"/>
          <w:i/>
          <w:sz w:val="16"/>
          <w:szCs w:val="16"/>
        </w:rPr>
      </w:pPr>
    </w:p>
    <w:p w14:paraId="27E57E32" w14:textId="77777777" w:rsidR="00607A40" w:rsidRDefault="00607A40">
      <w:pPr>
        <w:shd w:val="clear" w:color="auto" w:fill="BFBFBF"/>
        <w:spacing w:after="0" w:line="360" w:lineRule="auto"/>
        <w:jc w:val="both"/>
        <w:rPr>
          <w:rFonts w:ascii="Arial" w:hAnsi="Arial" w:cs="Arial"/>
          <w:sz w:val="21"/>
          <w:szCs w:val="21"/>
        </w:rPr>
      </w:pPr>
      <w:r>
        <w:rPr>
          <w:rFonts w:ascii="Arial" w:hAnsi="Arial" w:cs="Arial"/>
          <w:b/>
          <w:sz w:val="21"/>
          <w:szCs w:val="21"/>
        </w:rPr>
        <w:t>OŚWIADCZENIE DOTYCZĄCE PODANYCH INFORMACJI:</w:t>
      </w:r>
    </w:p>
    <w:p w14:paraId="2A27195C" w14:textId="77777777" w:rsidR="00607A40" w:rsidRDefault="00607A40">
      <w:pPr>
        <w:spacing w:line="360" w:lineRule="auto"/>
        <w:jc w:val="both"/>
        <w:rPr>
          <w:rFonts w:ascii="Arial" w:hAnsi="Arial" w:cs="Arial"/>
          <w:sz w:val="21"/>
          <w:szCs w:val="21"/>
        </w:rPr>
      </w:pPr>
    </w:p>
    <w:p w14:paraId="3904A60E" w14:textId="77777777" w:rsidR="00607A40" w:rsidRDefault="00607A40">
      <w:pPr>
        <w:spacing w:line="360" w:lineRule="auto"/>
        <w:jc w:val="both"/>
        <w:rPr>
          <w:rFonts w:ascii="Arial" w:hAnsi="Arial" w:cs="Arial"/>
          <w:sz w:val="20"/>
          <w:szCs w:val="20"/>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2633371" w14:textId="77777777" w:rsidR="00607A40" w:rsidRDefault="00607A40">
      <w:pPr>
        <w:spacing w:after="0" w:line="360" w:lineRule="auto"/>
        <w:jc w:val="both"/>
        <w:rPr>
          <w:rFonts w:ascii="Arial" w:hAnsi="Arial" w:cs="Arial"/>
          <w:sz w:val="20"/>
          <w:szCs w:val="20"/>
        </w:rPr>
      </w:pPr>
    </w:p>
    <w:p w14:paraId="32B92D0D" w14:textId="77777777" w:rsidR="00607A40" w:rsidRDefault="00607A40">
      <w:pPr>
        <w:spacing w:after="0" w:line="360" w:lineRule="auto"/>
        <w:jc w:val="both"/>
        <w:rPr>
          <w:rFonts w:ascii="Arial" w:hAnsi="Arial" w:cs="Arial"/>
          <w:i/>
          <w:sz w:val="16"/>
          <w:szCs w:val="16"/>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5020BA5" w14:textId="77777777" w:rsidR="00607A40" w:rsidRDefault="00607A40">
      <w:pPr>
        <w:spacing w:after="0" w:line="360" w:lineRule="auto"/>
        <w:ind w:left="5664" w:firstLine="708"/>
        <w:jc w:val="both"/>
        <w:rPr>
          <w:rFonts w:ascii="Arial" w:hAnsi="Arial" w:cs="Arial"/>
          <w:i/>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t>(podpis)</w:t>
      </w:r>
    </w:p>
    <w:p w14:paraId="3A855ABC" w14:textId="77777777" w:rsidR="00607A40" w:rsidRDefault="00607A40">
      <w:pPr>
        <w:spacing w:after="0" w:line="360" w:lineRule="auto"/>
        <w:ind w:left="5664" w:firstLine="708"/>
        <w:jc w:val="both"/>
        <w:rPr>
          <w:rFonts w:ascii="Arial" w:hAnsi="Arial" w:cs="Arial"/>
          <w:i/>
          <w:sz w:val="16"/>
          <w:szCs w:val="16"/>
        </w:rPr>
      </w:pPr>
    </w:p>
    <w:p w14:paraId="28F6B511" w14:textId="77777777" w:rsidR="00607A40" w:rsidRDefault="00607A40">
      <w:pPr>
        <w:spacing w:after="0" w:line="360" w:lineRule="auto"/>
        <w:ind w:left="5664" w:firstLine="708"/>
        <w:jc w:val="both"/>
        <w:rPr>
          <w:rFonts w:ascii="Arial" w:hAnsi="Arial" w:cs="Arial"/>
          <w:i/>
          <w:sz w:val="16"/>
          <w:szCs w:val="16"/>
        </w:rPr>
      </w:pPr>
    </w:p>
    <w:p w14:paraId="1B8D0DB1" w14:textId="77777777" w:rsidR="00607A40" w:rsidRDefault="00607A40">
      <w:pPr>
        <w:spacing w:after="0" w:line="360" w:lineRule="auto"/>
        <w:ind w:left="5664" w:firstLine="708"/>
        <w:jc w:val="both"/>
        <w:rPr>
          <w:rFonts w:ascii="Arial" w:hAnsi="Arial" w:cs="Arial"/>
          <w:i/>
          <w:sz w:val="16"/>
          <w:szCs w:val="16"/>
        </w:rPr>
      </w:pPr>
    </w:p>
    <w:p w14:paraId="0D5301D7" w14:textId="77777777" w:rsidR="00607A40" w:rsidRDefault="00607A40">
      <w:pPr>
        <w:spacing w:after="0" w:line="360" w:lineRule="auto"/>
        <w:ind w:left="5664" w:firstLine="708"/>
        <w:jc w:val="both"/>
        <w:rPr>
          <w:rFonts w:ascii="Arial" w:hAnsi="Arial" w:cs="Arial"/>
          <w:i/>
          <w:sz w:val="16"/>
          <w:szCs w:val="16"/>
        </w:rPr>
      </w:pPr>
    </w:p>
    <w:p w14:paraId="447A53F8" w14:textId="77777777" w:rsidR="00607A40" w:rsidRDefault="00607A40">
      <w:pPr>
        <w:spacing w:after="0" w:line="360" w:lineRule="auto"/>
        <w:ind w:left="5664" w:firstLine="708"/>
        <w:jc w:val="both"/>
        <w:rPr>
          <w:rFonts w:ascii="Arial" w:hAnsi="Arial" w:cs="Arial"/>
          <w:i/>
          <w:sz w:val="16"/>
          <w:szCs w:val="16"/>
        </w:rPr>
      </w:pPr>
    </w:p>
    <w:p w14:paraId="23F43A25" w14:textId="77777777" w:rsidR="00607A40" w:rsidRDefault="00607A40">
      <w:pPr>
        <w:spacing w:after="0" w:line="360" w:lineRule="auto"/>
        <w:ind w:left="5664" w:firstLine="708"/>
        <w:jc w:val="both"/>
        <w:rPr>
          <w:rFonts w:ascii="Arial" w:hAnsi="Arial" w:cs="Arial"/>
          <w:i/>
          <w:sz w:val="16"/>
          <w:szCs w:val="16"/>
        </w:rPr>
      </w:pPr>
    </w:p>
    <w:p w14:paraId="6B676A3E" w14:textId="77777777" w:rsidR="00607A40" w:rsidRDefault="00607A40">
      <w:pPr>
        <w:spacing w:after="0" w:line="360" w:lineRule="auto"/>
        <w:ind w:left="5664" w:firstLine="708"/>
        <w:jc w:val="both"/>
        <w:rPr>
          <w:rFonts w:ascii="Arial" w:hAnsi="Arial" w:cs="Arial"/>
          <w:i/>
          <w:sz w:val="16"/>
          <w:szCs w:val="16"/>
        </w:rPr>
      </w:pPr>
    </w:p>
    <w:p w14:paraId="7963AD54" w14:textId="77777777" w:rsidR="00607A40" w:rsidRDefault="00607A40">
      <w:pPr>
        <w:spacing w:after="0" w:line="360" w:lineRule="auto"/>
        <w:ind w:left="5664" w:firstLine="708"/>
        <w:jc w:val="both"/>
        <w:rPr>
          <w:rFonts w:ascii="Arial" w:hAnsi="Arial" w:cs="Arial"/>
          <w:i/>
          <w:sz w:val="16"/>
          <w:szCs w:val="16"/>
        </w:rPr>
      </w:pPr>
    </w:p>
    <w:p w14:paraId="7FFD636D" w14:textId="77777777" w:rsidR="00607A40" w:rsidRDefault="00607A40">
      <w:pPr>
        <w:spacing w:after="0" w:line="360" w:lineRule="auto"/>
        <w:ind w:left="5664" w:firstLine="708"/>
        <w:jc w:val="both"/>
        <w:rPr>
          <w:rFonts w:ascii="Arial" w:hAnsi="Arial" w:cs="Arial"/>
          <w:i/>
          <w:sz w:val="16"/>
          <w:szCs w:val="16"/>
        </w:rPr>
      </w:pPr>
    </w:p>
    <w:p w14:paraId="36DC4CCD" w14:textId="77777777" w:rsidR="00607A40" w:rsidRDefault="00607A40">
      <w:pPr>
        <w:spacing w:after="0" w:line="360" w:lineRule="auto"/>
        <w:ind w:left="5664" w:firstLine="708"/>
        <w:jc w:val="both"/>
        <w:rPr>
          <w:rFonts w:ascii="Arial" w:hAnsi="Arial" w:cs="Arial"/>
          <w:i/>
          <w:sz w:val="16"/>
          <w:szCs w:val="16"/>
        </w:rPr>
      </w:pPr>
    </w:p>
    <w:p w14:paraId="3C7B2638" w14:textId="77777777" w:rsidR="00607A40" w:rsidRDefault="00607A40">
      <w:pPr>
        <w:spacing w:after="0" w:line="360" w:lineRule="auto"/>
        <w:ind w:left="5664" w:firstLine="708"/>
        <w:jc w:val="both"/>
        <w:rPr>
          <w:rFonts w:ascii="Arial" w:hAnsi="Arial" w:cs="Arial"/>
          <w:i/>
          <w:sz w:val="16"/>
          <w:szCs w:val="16"/>
        </w:rPr>
      </w:pPr>
    </w:p>
    <w:p w14:paraId="5B7612B3" w14:textId="77777777" w:rsidR="00607A40" w:rsidRDefault="00607A40">
      <w:pPr>
        <w:spacing w:after="0" w:line="360" w:lineRule="auto"/>
        <w:ind w:left="5664" w:firstLine="708"/>
        <w:jc w:val="both"/>
        <w:rPr>
          <w:rFonts w:ascii="Arial" w:hAnsi="Arial" w:cs="Arial"/>
          <w:i/>
          <w:sz w:val="16"/>
          <w:szCs w:val="16"/>
        </w:rPr>
      </w:pPr>
    </w:p>
    <w:p w14:paraId="3DF5ACFC" w14:textId="77777777" w:rsidR="00607A40" w:rsidRDefault="00607A40" w:rsidP="00A83FFD">
      <w:pPr>
        <w:spacing w:after="0" w:line="360" w:lineRule="auto"/>
        <w:jc w:val="both"/>
        <w:rPr>
          <w:rFonts w:ascii="Arial" w:hAnsi="Arial" w:cs="Arial"/>
          <w:i/>
          <w:sz w:val="16"/>
          <w:szCs w:val="16"/>
        </w:rPr>
      </w:pPr>
    </w:p>
    <w:p w14:paraId="4F2606BE" w14:textId="77777777" w:rsidR="0043061F" w:rsidRDefault="0043061F">
      <w:pPr>
        <w:spacing w:after="0" w:line="360" w:lineRule="auto"/>
        <w:rPr>
          <w:rFonts w:ascii="Tahoma" w:hAnsi="Tahoma" w:cs="Tahoma"/>
          <w:sz w:val="22"/>
          <w:szCs w:val="22"/>
        </w:rPr>
      </w:pPr>
    </w:p>
    <w:p w14:paraId="4DF2E0F4" w14:textId="77777777" w:rsidR="0043061F" w:rsidRDefault="0043061F">
      <w:pPr>
        <w:spacing w:after="0" w:line="360" w:lineRule="auto"/>
        <w:rPr>
          <w:rFonts w:ascii="Tahoma" w:hAnsi="Tahoma" w:cs="Tahoma"/>
          <w:sz w:val="22"/>
          <w:szCs w:val="22"/>
        </w:rPr>
      </w:pPr>
    </w:p>
    <w:p w14:paraId="77E8CAE6" w14:textId="77777777" w:rsidR="0043061F" w:rsidRDefault="0043061F">
      <w:pPr>
        <w:spacing w:after="0" w:line="360" w:lineRule="auto"/>
        <w:rPr>
          <w:rFonts w:ascii="Tahoma" w:hAnsi="Tahoma" w:cs="Tahoma"/>
          <w:sz w:val="22"/>
          <w:szCs w:val="22"/>
        </w:rPr>
      </w:pPr>
    </w:p>
    <w:p w14:paraId="3EB307F8" w14:textId="77777777" w:rsidR="0043061F" w:rsidRDefault="0043061F">
      <w:pPr>
        <w:spacing w:after="0" w:line="360" w:lineRule="auto"/>
        <w:rPr>
          <w:rFonts w:ascii="Tahoma" w:hAnsi="Tahoma" w:cs="Tahoma"/>
          <w:sz w:val="22"/>
          <w:szCs w:val="22"/>
        </w:rPr>
      </w:pPr>
    </w:p>
    <w:p w14:paraId="052DBF2B" w14:textId="77777777" w:rsidR="0043061F" w:rsidRDefault="0043061F">
      <w:pPr>
        <w:spacing w:after="0" w:line="360" w:lineRule="auto"/>
        <w:rPr>
          <w:rFonts w:ascii="Tahoma" w:hAnsi="Tahoma" w:cs="Tahoma"/>
          <w:sz w:val="22"/>
          <w:szCs w:val="22"/>
        </w:rPr>
      </w:pPr>
    </w:p>
    <w:p w14:paraId="6DF08268" w14:textId="77777777" w:rsidR="00A651CF" w:rsidRDefault="00A651CF">
      <w:pPr>
        <w:spacing w:after="0" w:line="360" w:lineRule="auto"/>
        <w:rPr>
          <w:rFonts w:ascii="Tahoma" w:hAnsi="Tahoma" w:cs="Tahoma"/>
          <w:sz w:val="22"/>
          <w:szCs w:val="22"/>
        </w:rPr>
      </w:pPr>
    </w:p>
    <w:p w14:paraId="1171B482" w14:textId="77777777" w:rsidR="00A651CF" w:rsidRDefault="00A651CF">
      <w:pPr>
        <w:spacing w:after="0" w:line="360" w:lineRule="auto"/>
        <w:rPr>
          <w:rFonts w:ascii="Tahoma" w:hAnsi="Tahoma" w:cs="Tahoma"/>
          <w:sz w:val="22"/>
          <w:szCs w:val="22"/>
        </w:rPr>
      </w:pPr>
    </w:p>
    <w:p w14:paraId="2DF36843" w14:textId="77777777" w:rsidR="00A651CF" w:rsidRDefault="00A651CF">
      <w:pPr>
        <w:spacing w:after="0" w:line="360" w:lineRule="auto"/>
        <w:rPr>
          <w:rFonts w:ascii="Tahoma" w:hAnsi="Tahoma" w:cs="Tahoma"/>
          <w:sz w:val="22"/>
          <w:szCs w:val="22"/>
        </w:rPr>
      </w:pPr>
    </w:p>
    <w:p w14:paraId="14FA26A7" w14:textId="7A66C1FF" w:rsidR="00607A40" w:rsidRDefault="00607A40">
      <w:pPr>
        <w:spacing w:after="0" w:line="360" w:lineRule="auto"/>
      </w:pPr>
      <w:r>
        <w:rPr>
          <w:rFonts w:ascii="Tahoma" w:hAnsi="Tahoma" w:cs="Tahoma"/>
          <w:sz w:val="22"/>
          <w:szCs w:val="22"/>
        </w:rPr>
        <w:t xml:space="preserve">Załącznik nr </w:t>
      </w:r>
      <w:r w:rsidR="00696F77">
        <w:rPr>
          <w:rFonts w:ascii="Tahoma" w:hAnsi="Tahoma" w:cs="Tahoma"/>
          <w:sz w:val="22"/>
          <w:szCs w:val="22"/>
        </w:rPr>
        <w:t>8</w:t>
      </w:r>
      <w:r>
        <w:rPr>
          <w:rFonts w:ascii="Tahoma" w:hAnsi="Tahoma" w:cs="Tahoma"/>
          <w:sz w:val="22"/>
          <w:szCs w:val="22"/>
        </w:rPr>
        <w:t xml:space="preserve"> – Wykaz osób</w:t>
      </w:r>
    </w:p>
    <w:p w14:paraId="5BA985BF" w14:textId="77777777" w:rsidR="00607A40" w:rsidRDefault="00607A40">
      <w:pPr>
        <w:pStyle w:val="Tytu"/>
        <w:jc w:val="left"/>
        <w:rPr>
          <w:b w:val="0"/>
          <w:sz w:val="24"/>
        </w:rPr>
      </w:pPr>
    </w:p>
    <w:tbl>
      <w:tblPr>
        <w:tblW w:w="0" w:type="auto"/>
        <w:tblInd w:w="108" w:type="dxa"/>
        <w:tblLayout w:type="fixed"/>
        <w:tblLook w:val="0000" w:firstRow="0" w:lastRow="0" w:firstColumn="0" w:lastColumn="0" w:noHBand="0" w:noVBand="0"/>
      </w:tblPr>
      <w:tblGrid>
        <w:gridCol w:w="9942"/>
      </w:tblGrid>
      <w:tr w:rsidR="00FF42C6" w14:paraId="1BCEC5D6" w14:textId="77777777">
        <w:tc>
          <w:tcPr>
            <w:tcW w:w="9942" w:type="dxa"/>
            <w:shd w:val="clear" w:color="auto" w:fill="auto"/>
          </w:tcPr>
          <w:p w14:paraId="117CC941" w14:textId="77777777" w:rsidR="00607A40" w:rsidRDefault="00607A40">
            <w:pPr>
              <w:pStyle w:val="Tytu"/>
              <w:snapToGrid w:val="0"/>
              <w:rPr>
                <w:sz w:val="8"/>
                <w:szCs w:val="8"/>
              </w:rPr>
            </w:pPr>
          </w:p>
          <w:p w14:paraId="7B41866C" w14:textId="77777777" w:rsidR="00607A40" w:rsidRDefault="00607A40">
            <w:pPr>
              <w:pStyle w:val="Tytu"/>
            </w:pPr>
            <w:r>
              <w:rPr>
                <w:sz w:val="22"/>
                <w:szCs w:val="22"/>
              </w:rPr>
              <w:t>Wykaz osób</w:t>
            </w:r>
          </w:p>
        </w:tc>
      </w:tr>
    </w:tbl>
    <w:p w14:paraId="66886C18" w14:textId="0643B0FF" w:rsidR="00607A40" w:rsidRDefault="00607A40">
      <w:pPr>
        <w:pStyle w:val="Tytu"/>
        <w:jc w:val="both"/>
        <w:rPr>
          <w:sz w:val="22"/>
          <w:szCs w:val="22"/>
        </w:rPr>
      </w:pPr>
      <w:r>
        <w:rPr>
          <w:sz w:val="22"/>
          <w:szCs w:val="22"/>
        </w:rPr>
        <w:t xml:space="preserve">Nazwa zamówienia:  </w:t>
      </w:r>
      <w:r w:rsidR="00392708" w:rsidRPr="00392708">
        <w:rPr>
          <w:sz w:val="21"/>
          <w:szCs w:val="21"/>
          <w:u w:val="single"/>
        </w:rPr>
        <w:t>„</w:t>
      </w:r>
      <w:r w:rsidR="00392708" w:rsidRPr="00392708">
        <w:rPr>
          <w:i/>
          <w:sz w:val="22"/>
          <w:szCs w:val="22"/>
          <w:u w:val="single"/>
        </w:rPr>
        <w:t>Dostawa wyposażenia pomieszczeń Centrum Aktywności Lokalnej w Wydminach</w:t>
      </w:r>
      <w:r w:rsidR="00392708" w:rsidRPr="00392708">
        <w:rPr>
          <w:sz w:val="21"/>
          <w:szCs w:val="21"/>
          <w:u w:val="single"/>
        </w:rPr>
        <w:t xml:space="preserve"> w części……..”</w:t>
      </w:r>
    </w:p>
    <w:p w14:paraId="1AA7CE41" w14:textId="77777777" w:rsidR="00607A40" w:rsidRDefault="00607A40">
      <w:pPr>
        <w:pStyle w:val="Tekstpodstawowywcity"/>
        <w:spacing w:line="240" w:lineRule="auto"/>
        <w:ind w:left="0" w:firstLine="0"/>
        <w:rPr>
          <w:sz w:val="22"/>
          <w:szCs w:val="22"/>
        </w:rPr>
      </w:pPr>
    </w:p>
    <w:p w14:paraId="32A05EEB" w14:textId="77777777" w:rsidR="00607A40" w:rsidRDefault="00607A40">
      <w:pPr>
        <w:pStyle w:val="Tekstpodstawowywcity"/>
        <w:spacing w:line="240" w:lineRule="auto"/>
        <w:ind w:left="0" w:firstLine="0"/>
        <w:rPr>
          <w:u w:val="single"/>
        </w:rPr>
      </w:pPr>
      <w:r>
        <w:rPr>
          <w:sz w:val="22"/>
          <w:szCs w:val="22"/>
        </w:rPr>
        <w:t xml:space="preserve">Wykonawca zobowiązany jest wykazać się spełnieniem warunku pkt 5.3.a SIWZ </w:t>
      </w:r>
    </w:p>
    <w:p w14:paraId="4D6625E7" w14:textId="77777777" w:rsidR="00607A40" w:rsidRDefault="00607A40">
      <w:pPr>
        <w:pStyle w:val="Tekstpodstawowy"/>
        <w:rPr>
          <w:u w:val="single"/>
        </w:rPr>
      </w:pPr>
    </w:p>
    <w:tbl>
      <w:tblPr>
        <w:tblW w:w="9073" w:type="dxa"/>
        <w:tblLayout w:type="fixed"/>
        <w:tblLook w:val="0000" w:firstRow="0" w:lastRow="0" w:firstColumn="0" w:lastColumn="0" w:noHBand="0" w:noVBand="0"/>
      </w:tblPr>
      <w:tblGrid>
        <w:gridCol w:w="2552"/>
        <w:gridCol w:w="2127"/>
        <w:gridCol w:w="2268"/>
        <w:gridCol w:w="2126"/>
      </w:tblGrid>
      <w:tr w:rsidR="006C48DB" w14:paraId="6EFEE8D6" w14:textId="77777777" w:rsidTr="006C48DB">
        <w:trPr>
          <w:trHeight w:val="62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C8E229" w14:textId="77777777" w:rsidR="006C48DB" w:rsidRDefault="006C48DB">
            <w:pPr>
              <w:jc w:val="center"/>
              <w:rPr>
                <w:rFonts w:ascii="Arial" w:hAnsi="Arial" w:cs="Arial"/>
                <w:b/>
                <w:sz w:val="22"/>
              </w:rPr>
            </w:pPr>
            <w:r>
              <w:rPr>
                <w:rFonts w:ascii="Arial" w:hAnsi="Arial" w:cs="Arial"/>
                <w:b/>
                <w:sz w:val="22"/>
              </w:rPr>
              <w:t>Imię i nazwisko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993787" w14:textId="77777777" w:rsidR="006C48DB" w:rsidRDefault="006C48DB">
            <w:pPr>
              <w:jc w:val="center"/>
              <w:rPr>
                <w:rFonts w:ascii="Arial" w:hAnsi="Arial" w:cs="Arial"/>
                <w:b/>
                <w:sz w:val="22"/>
              </w:rPr>
            </w:pPr>
            <w:r>
              <w:rPr>
                <w:rFonts w:ascii="Arial" w:hAnsi="Arial" w:cs="Arial"/>
                <w:b/>
                <w:sz w:val="22"/>
              </w:rPr>
              <w:t>Funkcja w realizacji zamówienia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031175" w14:textId="77777777" w:rsidR="00DA202A" w:rsidRDefault="006C48DB">
            <w:pPr>
              <w:jc w:val="center"/>
              <w:rPr>
                <w:rFonts w:ascii="Arial" w:hAnsi="Arial" w:cs="Arial"/>
                <w:b/>
                <w:sz w:val="22"/>
              </w:rPr>
            </w:pPr>
            <w:r>
              <w:rPr>
                <w:rFonts w:ascii="Arial" w:hAnsi="Arial" w:cs="Arial"/>
                <w:b/>
                <w:sz w:val="22"/>
              </w:rPr>
              <w:t>Doświadczenie</w:t>
            </w:r>
            <w:r w:rsidR="00DA202A">
              <w:rPr>
                <w:rFonts w:ascii="Arial" w:hAnsi="Arial" w:cs="Arial"/>
                <w:b/>
                <w:sz w:val="22"/>
              </w:rPr>
              <w:t>,</w:t>
            </w:r>
          </w:p>
          <w:p w14:paraId="43F420D1" w14:textId="7D75B2C1" w:rsidR="006C48DB" w:rsidRDefault="00DA202A">
            <w:pPr>
              <w:jc w:val="center"/>
              <w:rPr>
                <w:rFonts w:ascii="Arial" w:hAnsi="Arial" w:cs="Arial"/>
                <w:b/>
                <w:sz w:val="22"/>
              </w:rPr>
            </w:pPr>
            <w:r>
              <w:rPr>
                <w:rFonts w:ascii="Arial" w:hAnsi="Arial" w:cs="Arial"/>
                <w:b/>
                <w:sz w:val="22"/>
              </w:rPr>
              <w:t>Zainstalowana moc (kW)</w:t>
            </w:r>
            <w:r w:rsidR="006C48DB">
              <w:rPr>
                <w:rFonts w:ascii="Arial" w:hAnsi="Arial" w:cs="Arial"/>
                <w:b/>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9BC58D" w14:textId="77777777" w:rsidR="006C48DB" w:rsidRDefault="006C48DB">
            <w:pPr>
              <w:jc w:val="center"/>
            </w:pPr>
            <w:r>
              <w:rPr>
                <w:rFonts w:ascii="Arial" w:hAnsi="Arial" w:cs="Arial"/>
                <w:b/>
                <w:sz w:val="22"/>
              </w:rPr>
              <w:t>Opis posiadanych kwalifikacji</w:t>
            </w:r>
          </w:p>
        </w:tc>
      </w:tr>
      <w:tr w:rsidR="006C48DB" w14:paraId="65E68D99" w14:textId="77777777" w:rsidTr="006C48DB">
        <w:trPr>
          <w:trHeight w:val="150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43755C0" w14:textId="77777777" w:rsidR="006C48DB" w:rsidRDefault="006C48DB">
            <w:pPr>
              <w:snapToGrid w:val="0"/>
              <w:jc w:val="both"/>
              <w:rPr>
                <w:rFonts w:ascii="Arial" w:hAnsi="Arial" w:cs="Arial"/>
                <w:sz w:val="22"/>
                <w:u w:val="single"/>
              </w:rPr>
            </w:pPr>
          </w:p>
          <w:p w14:paraId="19E171E8" w14:textId="77777777" w:rsidR="006C48DB" w:rsidRDefault="006C48DB">
            <w:pPr>
              <w:jc w:val="both"/>
              <w:rPr>
                <w:rFonts w:ascii="Arial" w:hAnsi="Arial" w:cs="Arial"/>
                <w:sz w:val="22"/>
                <w:u w:val="single"/>
              </w:rPr>
            </w:pPr>
          </w:p>
          <w:p w14:paraId="78DB8BDF" w14:textId="77777777" w:rsidR="006C48DB" w:rsidRDefault="006C48DB">
            <w:pPr>
              <w:jc w:val="both"/>
              <w:rPr>
                <w:rFonts w:ascii="Arial" w:hAnsi="Arial" w:cs="Arial"/>
                <w:sz w:val="22"/>
                <w:u w:val="single"/>
              </w:rPr>
            </w:pPr>
          </w:p>
          <w:p w14:paraId="1991EBDD" w14:textId="77777777" w:rsidR="006C48DB" w:rsidRDefault="006C48DB">
            <w:pPr>
              <w:jc w:val="both"/>
              <w:rPr>
                <w:rFonts w:ascii="Arial" w:hAnsi="Arial" w:cs="Arial"/>
                <w:sz w:val="22"/>
                <w:u w:val="single"/>
              </w:rPr>
            </w:pPr>
          </w:p>
          <w:p w14:paraId="0E124EE3" w14:textId="77777777" w:rsidR="006C48DB" w:rsidRDefault="006C48DB">
            <w:pPr>
              <w:jc w:val="both"/>
              <w:rPr>
                <w:rFonts w:ascii="Arial" w:hAnsi="Arial" w:cs="Arial"/>
                <w:sz w:val="22"/>
                <w:u w:val="single"/>
              </w:rPr>
            </w:pPr>
          </w:p>
          <w:p w14:paraId="6F690685" w14:textId="77777777" w:rsidR="006C48DB" w:rsidRDefault="006C48DB">
            <w:pPr>
              <w:jc w:val="both"/>
              <w:rPr>
                <w:rFonts w:ascii="Arial" w:hAnsi="Arial" w:cs="Arial"/>
                <w:sz w:val="22"/>
                <w:u w:val="single"/>
              </w:rPr>
            </w:pPr>
          </w:p>
          <w:p w14:paraId="2B2C1507" w14:textId="77777777" w:rsidR="006C48DB" w:rsidRDefault="006C48DB">
            <w:pPr>
              <w:jc w:val="both"/>
              <w:rPr>
                <w:rFonts w:ascii="Arial" w:hAnsi="Arial" w:cs="Arial"/>
                <w:sz w:val="22"/>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52F78FF" w14:textId="77777777" w:rsidR="006C48DB" w:rsidRDefault="006C48DB">
            <w:pPr>
              <w:snapToGrid w:val="0"/>
              <w:jc w:val="both"/>
              <w:rPr>
                <w:rFonts w:ascii="Arial" w:hAnsi="Arial" w:cs="Arial"/>
                <w:sz w:val="22"/>
                <w:u w:val="singl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41A51B" w14:textId="77777777" w:rsidR="006C48DB" w:rsidRDefault="006C48DB">
            <w:pPr>
              <w:snapToGrid w:val="0"/>
              <w:jc w:val="both"/>
              <w:rPr>
                <w:rFonts w:ascii="Arial" w:hAnsi="Arial" w:cs="Arial"/>
                <w:sz w:val="22"/>
                <w:u w:val="single"/>
              </w:rPr>
            </w:pPr>
          </w:p>
          <w:p w14:paraId="0667C7D1" w14:textId="77777777" w:rsidR="006C48DB" w:rsidRDefault="006C48DB">
            <w:pPr>
              <w:snapToGrid w:val="0"/>
              <w:jc w:val="both"/>
              <w:rPr>
                <w:rFonts w:ascii="Arial" w:hAnsi="Arial" w:cs="Arial"/>
                <w:sz w:val="22"/>
                <w:u w:val="single"/>
              </w:rPr>
            </w:pPr>
          </w:p>
          <w:p w14:paraId="56694995" w14:textId="77777777" w:rsidR="006C48DB" w:rsidRDefault="006C48DB">
            <w:pPr>
              <w:snapToGrid w:val="0"/>
              <w:jc w:val="both"/>
              <w:rPr>
                <w:rFonts w:ascii="Arial" w:hAnsi="Arial" w:cs="Arial"/>
                <w:sz w:val="22"/>
                <w:u w:val="single"/>
              </w:rPr>
            </w:pPr>
          </w:p>
          <w:p w14:paraId="2038BCDC" w14:textId="77777777" w:rsidR="006C48DB" w:rsidRDefault="006C48DB">
            <w:pPr>
              <w:snapToGrid w:val="0"/>
              <w:jc w:val="both"/>
              <w:rPr>
                <w:rFonts w:ascii="Arial" w:hAnsi="Arial" w:cs="Arial"/>
                <w:sz w:val="22"/>
                <w:u w:val="single"/>
              </w:rPr>
            </w:pPr>
          </w:p>
          <w:p w14:paraId="3BB214B2" w14:textId="77777777" w:rsidR="006C48DB" w:rsidRDefault="006C48DB">
            <w:pPr>
              <w:snapToGrid w:val="0"/>
              <w:jc w:val="both"/>
              <w:rPr>
                <w:rFonts w:ascii="Arial" w:hAnsi="Arial" w:cs="Arial"/>
                <w:sz w:val="22"/>
                <w:u w:val="single"/>
              </w:rPr>
            </w:pPr>
          </w:p>
          <w:p w14:paraId="39D0C329" w14:textId="77777777" w:rsidR="006C48DB" w:rsidRDefault="006C48DB">
            <w:pPr>
              <w:snapToGrid w:val="0"/>
              <w:jc w:val="both"/>
              <w:rPr>
                <w:rFonts w:ascii="Arial" w:hAnsi="Arial" w:cs="Arial"/>
                <w:sz w:val="22"/>
                <w:u w:val="single"/>
              </w:rPr>
            </w:pPr>
          </w:p>
          <w:p w14:paraId="18DBD536" w14:textId="77777777" w:rsidR="006C48DB" w:rsidRDefault="006C48DB">
            <w:pPr>
              <w:snapToGrid w:val="0"/>
              <w:jc w:val="both"/>
              <w:rPr>
                <w:rFonts w:ascii="Arial" w:hAnsi="Arial" w:cs="Arial"/>
                <w:sz w:val="22"/>
                <w:u w:val="single"/>
              </w:rPr>
            </w:pPr>
          </w:p>
          <w:p w14:paraId="448F3FE0" w14:textId="77777777" w:rsidR="006C48DB" w:rsidRDefault="006C48DB">
            <w:pPr>
              <w:snapToGrid w:val="0"/>
              <w:jc w:val="both"/>
              <w:rPr>
                <w:rFonts w:ascii="Arial" w:hAnsi="Arial" w:cs="Arial"/>
                <w:sz w:val="22"/>
                <w:u w:val="singl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924440" w14:textId="77777777" w:rsidR="006C48DB" w:rsidRDefault="006C48DB">
            <w:pPr>
              <w:snapToGrid w:val="0"/>
              <w:jc w:val="both"/>
              <w:rPr>
                <w:rFonts w:ascii="Arial" w:hAnsi="Arial" w:cs="Arial"/>
                <w:sz w:val="22"/>
                <w:u w:val="single"/>
              </w:rPr>
            </w:pPr>
          </w:p>
        </w:tc>
      </w:tr>
    </w:tbl>
    <w:p w14:paraId="340E6686" w14:textId="77777777" w:rsidR="00607A40" w:rsidRDefault="00607A40">
      <w:pPr>
        <w:pStyle w:val="Tekstpodstawowy21"/>
      </w:pPr>
    </w:p>
    <w:p w14:paraId="277FFF5E" w14:textId="77777777" w:rsidR="00607A40" w:rsidRDefault="00607A40">
      <w:pPr>
        <w:pStyle w:val="Tekstpodstawowy21"/>
      </w:pPr>
    </w:p>
    <w:p w14:paraId="74748712" w14:textId="77777777" w:rsidR="00607A40" w:rsidRDefault="00607A40">
      <w:pPr>
        <w:spacing w:before="120" w:after="0"/>
        <w:rPr>
          <w:rFonts w:ascii="Arial" w:hAnsi="Arial" w:cs="Arial"/>
          <w:sz w:val="22"/>
          <w:szCs w:val="22"/>
        </w:rPr>
      </w:pPr>
      <w:r>
        <w:rPr>
          <w:rFonts w:ascii="Arial" w:hAnsi="Arial" w:cs="Arial"/>
          <w:sz w:val="22"/>
          <w:szCs w:val="22"/>
        </w:rPr>
        <w:t>Data:.................................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56EBA25" w14:textId="77777777" w:rsidR="00607A40" w:rsidRDefault="00607A4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Podpisy osób uprawnionych</w:t>
      </w:r>
    </w:p>
    <w:p w14:paraId="73E7F9FA" w14:textId="77777777" w:rsidR="00607A40" w:rsidRDefault="00607A40">
      <w:pPr>
        <w:spacing w:after="0"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 reprezentowania Wykonawcy</w:t>
      </w:r>
    </w:p>
    <w:p w14:paraId="256DD22D" w14:textId="77777777" w:rsidR="00607A40" w:rsidRDefault="00607A40">
      <w:pPr>
        <w:spacing w:after="0" w:line="360" w:lineRule="auto"/>
        <w:rPr>
          <w:rFonts w:ascii="Arial" w:hAnsi="Arial" w:cs="Arial"/>
          <w:sz w:val="22"/>
          <w:szCs w:val="22"/>
        </w:rPr>
      </w:pPr>
    </w:p>
    <w:p w14:paraId="0124C09F" w14:textId="77777777" w:rsidR="00607A40" w:rsidRDefault="00607A40">
      <w:pPr>
        <w:spacing w:after="0" w:line="360" w:lineRule="auto"/>
        <w:rPr>
          <w:rFonts w:ascii="Arial" w:hAnsi="Arial" w:cs="Arial"/>
          <w:sz w:val="22"/>
          <w:szCs w:val="22"/>
        </w:rPr>
      </w:pPr>
    </w:p>
    <w:p w14:paraId="79FE570B" w14:textId="77777777" w:rsidR="00607A40" w:rsidRDefault="00607A40">
      <w:pPr>
        <w:spacing w:after="0" w:line="360" w:lineRule="auto"/>
        <w:rPr>
          <w:rFonts w:ascii="Arial" w:hAnsi="Arial" w:cs="Arial"/>
          <w:sz w:val="22"/>
          <w:szCs w:val="22"/>
        </w:rPr>
      </w:pPr>
    </w:p>
    <w:p w14:paraId="6B1DED2F" w14:textId="77777777" w:rsidR="00607A40" w:rsidRDefault="00607A40">
      <w:pPr>
        <w:spacing w:after="0" w:line="360" w:lineRule="auto"/>
        <w:rPr>
          <w:rFonts w:ascii="Arial" w:hAnsi="Arial" w:cs="Arial"/>
          <w:sz w:val="22"/>
          <w:szCs w:val="22"/>
        </w:rPr>
      </w:pPr>
    </w:p>
    <w:p w14:paraId="2111F184" w14:textId="77777777" w:rsidR="0043061F" w:rsidRDefault="0043061F" w:rsidP="006F3B97">
      <w:pPr>
        <w:rPr>
          <w:rFonts w:ascii="Tahoma" w:hAnsi="Tahoma" w:cs="Tahoma"/>
          <w:sz w:val="22"/>
          <w:szCs w:val="22"/>
        </w:rPr>
      </w:pPr>
    </w:p>
    <w:p w14:paraId="4D06F771" w14:textId="77777777" w:rsidR="0043061F" w:rsidRDefault="0043061F" w:rsidP="006F3B97">
      <w:pPr>
        <w:rPr>
          <w:rFonts w:ascii="Tahoma" w:hAnsi="Tahoma" w:cs="Tahoma"/>
          <w:sz w:val="22"/>
          <w:szCs w:val="22"/>
        </w:rPr>
      </w:pPr>
    </w:p>
    <w:p w14:paraId="4B57F2E9" w14:textId="77777777" w:rsidR="0043061F" w:rsidRDefault="0043061F" w:rsidP="006F3B97">
      <w:pPr>
        <w:rPr>
          <w:rFonts w:ascii="Tahoma" w:hAnsi="Tahoma" w:cs="Tahoma"/>
          <w:sz w:val="22"/>
          <w:szCs w:val="22"/>
        </w:rPr>
      </w:pPr>
    </w:p>
    <w:p w14:paraId="35CFE227" w14:textId="2245D2E6" w:rsidR="0043061F" w:rsidRDefault="0043061F" w:rsidP="006F3B97">
      <w:pPr>
        <w:rPr>
          <w:rFonts w:ascii="Tahoma" w:hAnsi="Tahoma" w:cs="Tahoma"/>
          <w:sz w:val="22"/>
          <w:szCs w:val="22"/>
        </w:rPr>
      </w:pPr>
    </w:p>
    <w:p w14:paraId="6BB88B95" w14:textId="77777777" w:rsidR="00A11638" w:rsidRDefault="00A11638" w:rsidP="006F3B97">
      <w:pPr>
        <w:rPr>
          <w:rFonts w:ascii="Tahoma" w:hAnsi="Tahoma" w:cs="Tahoma"/>
          <w:sz w:val="22"/>
          <w:szCs w:val="22"/>
        </w:rPr>
      </w:pPr>
    </w:p>
    <w:p w14:paraId="116E004A" w14:textId="77777777" w:rsidR="00B124CE" w:rsidRDefault="00B124CE" w:rsidP="006F3B97">
      <w:pPr>
        <w:rPr>
          <w:rFonts w:ascii="Tahoma" w:hAnsi="Tahoma" w:cs="Tahoma"/>
          <w:sz w:val="22"/>
          <w:szCs w:val="22"/>
        </w:rPr>
      </w:pPr>
    </w:p>
    <w:p w14:paraId="5F24A816" w14:textId="77777777" w:rsidR="00B124CE" w:rsidRDefault="00B124CE" w:rsidP="006F3B97">
      <w:pPr>
        <w:rPr>
          <w:rFonts w:ascii="Tahoma" w:hAnsi="Tahoma" w:cs="Tahoma"/>
          <w:sz w:val="22"/>
          <w:szCs w:val="22"/>
        </w:rPr>
      </w:pPr>
    </w:p>
    <w:p w14:paraId="7621052E" w14:textId="0C387964" w:rsidR="00607A40" w:rsidRPr="006F3B97" w:rsidRDefault="00607A40" w:rsidP="006F3B97">
      <w:r>
        <w:rPr>
          <w:rFonts w:ascii="Tahoma" w:hAnsi="Tahoma" w:cs="Tahoma"/>
          <w:sz w:val="22"/>
          <w:szCs w:val="22"/>
        </w:rPr>
        <w:t xml:space="preserve">Załącznik nr </w:t>
      </w:r>
      <w:r w:rsidR="00696F77">
        <w:rPr>
          <w:rFonts w:ascii="Tahoma" w:hAnsi="Tahoma" w:cs="Tahoma"/>
          <w:sz w:val="22"/>
          <w:szCs w:val="22"/>
        </w:rPr>
        <w:t>9</w:t>
      </w:r>
      <w:r>
        <w:rPr>
          <w:rFonts w:ascii="Tahoma" w:hAnsi="Tahoma" w:cs="Tahoma"/>
          <w:sz w:val="22"/>
          <w:szCs w:val="22"/>
        </w:rPr>
        <w:t xml:space="preserve"> – Wykaz </w:t>
      </w:r>
      <w:r w:rsidR="007C128D">
        <w:rPr>
          <w:rFonts w:ascii="Tahoma" w:hAnsi="Tahoma" w:cs="Tahoma"/>
          <w:sz w:val="22"/>
          <w:szCs w:val="22"/>
        </w:rPr>
        <w:t>dostaw</w:t>
      </w:r>
    </w:p>
    <w:tbl>
      <w:tblPr>
        <w:tblW w:w="0" w:type="auto"/>
        <w:tblInd w:w="108" w:type="dxa"/>
        <w:tblLayout w:type="fixed"/>
        <w:tblLook w:val="0000" w:firstRow="0" w:lastRow="0" w:firstColumn="0" w:lastColumn="0" w:noHBand="0" w:noVBand="0"/>
      </w:tblPr>
      <w:tblGrid>
        <w:gridCol w:w="9942"/>
      </w:tblGrid>
      <w:tr w:rsidR="00FF42C6" w14:paraId="6AFC44C8" w14:textId="77777777">
        <w:tc>
          <w:tcPr>
            <w:tcW w:w="9942" w:type="dxa"/>
            <w:shd w:val="clear" w:color="auto" w:fill="auto"/>
          </w:tcPr>
          <w:p w14:paraId="6BD09F22" w14:textId="77777777" w:rsidR="00607A40" w:rsidRDefault="00607A40">
            <w:pPr>
              <w:pStyle w:val="Tytu"/>
              <w:snapToGrid w:val="0"/>
              <w:rPr>
                <w:sz w:val="8"/>
                <w:szCs w:val="8"/>
              </w:rPr>
            </w:pPr>
          </w:p>
          <w:p w14:paraId="3D75CB12" w14:textId="30CAD40F" w:rsidR="00607A40" w:rsidRDefault="00607A40">
            <w:pPr>
              <w:pStyle w:val="Tytu"/>
            </w:pPr>
            <w:r>
              <w:rPr>
                <w:sz w:val="22"/>
                <w:szCs w:val="22"/>
              </w:rPr>
              <w:t xml:space="preserve">Wykaz </w:t>
            </w:r>
            <w:r w:rsidR="00392708">
              <w:rPr>
                <w:sz w:val="22"/>
                <w:szCs w:val="22"/>
              </w:rPr>
              <w:t>dostaw</w:t>
            </w:r>
          </w:p>
        </w:tc>
      </w:tr>
    </w:tbl>
    <w:p w14:paraId="6AE7A54A" w14:textId="4180A3C4" w:rsidR="00607A40" w:rsidRDefault="00607A40">
      <w:pPr>
        <w:pStyle w:val="Tytu"/>
        <w:jc w:val="left"/>
        <w:rPr>
          <w:sz w:val="22"/>
          <w:szCs w:val="22"/>
        </w:rPr>
      </w:pPr>
      <w:r>
        <w:rPr>
          <w:sz w:val="22"/>
          <w:szCs w:val="22"/>
        </w:rPr>
        <w:t xml:space="preserve">Nazwa zamówienia:  </w:t>
      </w:r>
      <w:r w:rsidR="00392708" w:rsidRPr="00392708">
        <w:rPr>
          <w:sz w:val="21"/>
          <w:szCs w:val="21"/>
          <w:u w:val="single"/>
        </w:rPr>
        <w:t>„</w:t>
      </w:r>
      <w:r w:rsidR="00392708" w:rsidRPr="00392708">
        <w:rPr>
          <w:i/>
          <w:sz w:val="22"/>
          <w:szCs w:val="22"/>
          <w:u w:val="single"/>
        </w:rPr>
        <w:t>Dostawa wyposażenia pomieszczeń Centrum Aktywności Lokalnej w Wydminach</w:t>
      </w:r>
      <w:r w:rsidR="00392708" w:rsidRPr="00392708">
        <w:rPr>
          <w:sz w:val="21"/>
          <w:szCs w:val="21"/>
          <w:u w:val="single"/>
        </w:rPr>
        <w:t xml:space="preserve"> w części……..”</w:t>
      </w:r>
    </w:p>
    <w:p w14:paraId="53BCF2CE" w14:textId="77777777" w:rsidR="00607A40" w:rsidRDefault="00607A40">
      <w:pPr>
        <w:pStyle w:val="Tytu"/>
        <w:rPr>
          <w:sz w:val="22"/>
          <w:szCs w:val="22"/>
        </w:rPr>
      </w:pPr>
    </w:p>
    <w:p w14:paraId="12BBAA78" w14:textId="77777777" w:rsidR="00607A40" w:rsidRDefault="00607A40">
      <w:pPr>
        <w:pStyle w:val="Tekstpodstawowywcity"/>
        <w:spacing w:line="240" w:lineRule="auto"/>
        <w:ind w:left="0" w:firstLine="0"/>
        <w:rPr>
          <w:u w:val="single"/>
        </w:rPr>
      </w:pPr>
      <w:r>
        <w:rPr>
          <w:sz w:val="22"/>
          <w:szCs w:val="22"/>
        </w:rPr>
        <w:t xml:space="preserve">Wykonawca zobowiązany jest wykazać się spełnieniem warunku pkt 5.3.b SIWZ </w:t>
      </w:r>
    </w:p>
    <w:p w14:paraId="44878B12" w14:textId="77777777" w:rsidR="00607A40" w:rsidRDefault="00607A40">
      <w:pPr>
        <w:pStyle w:val="Tekstpodstawowy"/>
        <w:rPr>
          <w:u w:val="single"/>
        </w:rPr>
      </w:pPr>
    </w:p>
    <w:tbl>
      <w:tblPr>
        <w:tblW w:w="9180" w:type="dxa"/>
        <w:tblLayout w:type="fixed"/>
        <w:tblLook w:val="0000" w:firstRow="0" w:lastRow="0" w:firstColumn="0" w:lastColumn="0" w:noHBand="0" w:noVBand="0"/>
      </w:tblPr>
      <w:tblGrid>
        <w:gridCol w:w="1701"/>
        <w:gridCol w:w="2802"/>
        <w:gridCol w:w="2551"/>
        <w:gridCol w:w="2126"/>
      </w:tblGrid>
      <w:tr w:rsidR="00DA202A" w14:paraId="1E62DA5B" w14:textId="77777777" w:rsidTr="00DA202A">
        <w:trPr>
          <w:trHeight w:val="6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EF0456" w14:textId="79CB2E5C" w:rsidR="00DA202A" w:rsidRPr="006F3B97" w:rsidRDefault="00DA202A">
            <w:pPr>
              <w:jc w:val="center"/>
              <w:rPr>
                <w:rFonts w:ascii="Arial" w:hAnsi="Arial" w:cs="Arial"/>
                <w:b/>
                <w:sz w:val="20"/>
                <w:szCs w:val="20"/>
              </w:rPr>
            </w:pPr>
            <w:r w:rsidRPr="006F3B97">
              <w:rPr>
                <w:rFonts w:ascii="Arial" w:hAnsi="Arial" w:cs="Arial"/>
                <w:b/>
                <w:sz w:val="20"/>
                <w:szCs w:val="20"/>
              </w:rPr>
              <w:t xml:space="preserve">Przedmiot/ rodzaj </w:t>
            </w:r>
            <w:r w:rsidR="00392708">
              <w:rPr>
                <w:rFonts w:ascii="Arial" w:hAnsi="Arial" w:cs="Arial"/>
                <w:b/>
                <w:sz w:val="20"/>
                <w:szCs w:val="20"/>
              </w:rPr>
              <w:t>dostawy</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7F6F374F" w14:textId="60369F50" w:rsidR="00DA202A" w:rsidRPr="006F3B97" w:rsidRDefault="00DA202A">
            <w:pPr>
              <w:jc w:val="center"/>
              <w:rPr>
                <w:rFonts w:ascii="Arial" w:hAnsi="Arial" w:cs="Arial"/>
                <w:b/>
                <w:sz w:val="20"/>
                <w:szCs w:val="20"/>
              </w:rPr>
            </w:pPr>
            <w:r w:rsidRPr="006F3B97">
              <w:rPr>
                <w:rFonts w:ascii="Arial" w:hAnsi="Arial" w:cs="Arial"/>
                <w:b/>
                <w:sz w:val="20"/>
                <w:szCs w:val="20"/>
              </w:rPr>
              <w:t xml:space="preserve">Podmiot na rzecz, którego </w:t>
            </w:r>
            <w:r w:rsidR="00392708">
              <w:rPr>
                <w:rFonts w:ascii="Arial" w:hAnsi="Arial" w:cs="Arial"/>
                <w:b/>
                <w:sz w:val="20"/>
                <w:szCs w:val="20"/>
              </w:rPr>
              <w:t>dostawy</w:t>
            </w:r>
            <w:r w:rsidRPr="006F3B97">
              <w:rPr>
                <w:rFonts w:ascii="Arial" w:hAnsi="Arial" w:cs="Arial"/>
                <w:b/>
                <w:sz w:val="20"/>
                <w:szCs w:val="20"/>
              </w:rPr>
              <w:t xml:space="preserve"> zostały wykonane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A9C96F" w14:textId="77777777" w:rsidR="00DA202A" w:rsidRPr="006F3B97" w:rsidRDefault="00DA202A">
            <w:pPr>
              <w:jc w:val="center"/>
              <w:rPr>
                <w:rFonts w:ascii="Arial" w:hAnsi="Arial" w:cs="Arial"/>
                <w:b/>
                <w:sz w:val="20"/>
                <w:szCs w:val="20"/>
              </w:rPr>
            </w:pPr>
            <w:r w:rsidRPr="006F3B97">
              <w:rPr>
                <w:rFonts w:ascii="Arial" w:hAnsi="Arial" w:cs="Arial"/>
                <w:b/>
                <w:sz w:val="20"/>
                <w:szCs w:val="20"/>
              </w:rPr>
              <w:t xml:space="preserve">Termin wykonania (podać termin zawarcia umowy </w:t>
            </w:r>
            <w:proofErr w:type="spellStart"/>
            <w:r w:rsidRPr="006F3B97">
              <w:rPr>
                <w:rFonts w:ascii="Arial" w:hAnsi="Arial" w:cs="Arial"/>
                <w:i/>
                <w:sz w:val="20"/>
                <w:szCs w:val="20"/>
              </w:rPr>
              <w:t>dd</w:t>
            </w:r>
            <w:proofErr w:type="spellEnd"/>
            <w:r w:rsidRPr="006F3B97">
              <w:rPr>
                <w:rFonts w:ascii="Arial" w:hAnsi="Arial" w:cs="Arial"/>
                <w:i/>
                <w:sz w:val="20"/>
                <w:szCs w:val="20"/>
              </w:rPr>
              <w:t>/mm/</w:t>
            </w:r>
            <w:proofErr w:type="spellStart"/>
            <w:r w:rsidRPr="006F3B97">
              <w:rPr>
                <w:rFonts w:ascii="Arial" w:hAnsi="Arial" w:cs="Arial"/>
                <w:i/>
                <w:sz w:val="20"/>
                <w:szCs w:val="20"/>
              </w:rPr>
              <w:t>rrrr</w:t>
            </w:r>
            <w:proofErr w:type="spellEnd"/>
            <w:r w:rsidRPr="006F3B97">
              <w:rPr>
                <w:rFonts w:ascii="Arial" w:hAnsi="Arial" w:cs="Arial"/>
                <w:b/>
                <w:sz w:val="20"/>
                <w:szCs w:val="20"/>
              </w:rPr>
              <w:t xml:space="preserve"> </w:t>
            </w:r>
          </w:p>
          <w:p w14:paraId="54A18B5A" w14:textId="77777777" w:rsidR="00DA202A" w:rsidRPr="006F3B97" w:rsidRDefault="00DA202A">
            <w:pPr>
              <w:jc w:val="center"/>
              <w:rPr>
                <w:rFonts w:ascii="Arial" w:hAnsi="Arial" w:cs="Arial"/>
                <w:i/>
                <w:sz w:val="20"/>
                <w:szCs w:val="20"/>
              </w:rPr>
            </w:pPr>
            <w:r w:rsidRPr="006F3B97">
              <w:rPr>
                <w:rFonts w:ascii="Arial" w:hAnsi="Arial" w:cs="Arial"/>
                <w:b/>
                <w:sz w:val="20"/>
                <w:szCs w:val="20"/>
              </w:rPr>
              <w:t>i termin jej zakończenia</w:t>
            </w:r>
          </w:p>
          <w:p w14:paraId="546BE857" w14:textId="77777777" w:rsidR="00DA202A" w:rsidRPr="006F3B97" w:rsidRDefault="00DA202A">
            <w:pPr>
              <w:jc w:val="center"/>
              <w:rPr>
                <w:sz w:val="20"/>
                <w:szCs w:val="20"/>
              </w:rPr>
            </w:pPr>
            <w:proofErr w:type="spellStart"/>
            <w:r w:rsidRPr="006F3B97">
              <w:rPr>
                <w:rFonts w:ascii="Arial" w:hAnsi="Arial" w:cs="Arial"/>
                <w:i/>
                <w:sz w:val="20"/>
                <w:szCs w:val="20"/>
              </w:rPr>
              <w:t>dd</w:t>
            </w:r>
            <w:proofErr w:type="spellEnd"/>
            <w:r w:rsidRPr="006F3B97">
              <w:rPr>
                <w:rFonts w:ascii="Arial" w:hAnsi="Arial" w:cs="Arial"/>
                <w:i/>
                <w:sz w:val="20"/>
                <w:szCs w:val="20"/>
              </w:rPr>
              <w:t>/mm/</w:t>
            </w:r>
            <w:proofErr w:type="spellStart"/>
            <w:r w:rsidRPr="006F3B97">
              <w:rPr>
                <w:rFonts w:ascii="Arial" w:hAnsi="Arial" w:cs="Arial"/>
                <w:i/>
                <w:sz w:val="20"/>
                <w:szCs w:val="20"/>
              </w:rPr>
              <w:t>rrrr</w:t>
            </w:r>
            <w:proofErr w:type="spellEnd"/>
            <w:r w:rsidRPr="006F3B97">
              <w:rPr>
                <w:rFonts w:ascii="Arial" w:hAnsi="Arial" w:cs="Arial"/>
                <w:b/>
                <w:sz w:val="20"/>
                <w:szCs w:val="20"/>
              </w:rPr>
              <w:t xml:space="preserve"> </w:t>
            </w:r>
          </w:p>
        </w:tc>
        <w:tc>
          <w:tcPr>
            <w:tcW w:w="2126" w:type="dxa"/>
            <w:tcBorders>
              <w:top w:val="single" w:sz="4" w:space="0" w:color="auto"/>
              <w:bottom w:val="single" w:sz="4" w:space="0" w:color="auto"/>
              <w:right w:val="single" w:sz="4" w:space="0" w:color="auto"/>
            </w:tcBorders>
            <w:shd w:val="clear" w:color="auto" w:fill="auto"/>
          </w:tcPr>
          <w:p w14:paraId="4ABD39FB" w14:textId="77777777" w:rsidR="00DA202A" w:rsidRPr="006F3B97" w:rsidRDefault="00DA202A">
            <w:pPr>
              <w:suppressAutoHyphens w:val="0"/>
              <w:spacing w:after="0" w:line="240" w:lineRule="auto"/>
              <w:rPr>
                <w:b/>
                <w:sz w:val="20"/>
                <w:szCs w:val="20"/>
              </w:rPr>
            </w:pPr>
          </w:p>
          <w:p w14:paraId="58662CFF" w14:textId="77777777" w:rsidR="00DA202A" w:rsidRPr="006F3B97" w:rsidRDefault="00DA202A">
            <w:pPr>
              <w:suppressAutoHyphens w:val="0"/>
              <w:spacing w:after="0" w:line="240" w:lineRule="auto"/>
              <w:rPr>
                <w:b/>
                <w:sz w:val="20"/>
                <w:szCs w:val="20"/>
              </w:rPr>
            </w:pPr>
          </w:p>
          <w:p w14:paraId="62D9122B" w14:textId="73337636" w:rsidR="00DA202A" w:rsidRPr="006F3B97" w:rsidRDefault="00DA202A">
            <w:pPr>
              <w:suppressAutoHyphens w:val="0"/>
              <w:spacing w:after="0" w:line="240" w:lineRule="auto"/>
              <w:rPr>
                <w:rFonts w:ascii="Arial" w:hAnsi="Arial" w:cs="Arial"/>
                <w:b/>
                <w:sz w:val="20"/>
                <w:szCs w:val="20"/>
              </w:rPr>
            </w:pPr>
            <w:r w:rsidRPr="006F3B97">
              <w:rPr>
                <w:rFonts w:ascii="Arial" w:hAnsi="Arial" w:cs="Arial"/>
                <w:b/>
                <w:sz w:val="20"/>
                <w:szCs w:val="20"/>
              </w:rPr>
              <w:t xml:space="preserve">Miejsce </w:t>
            </w:r>
            <w:r w:rsidR="00392708">
              <w:rPr>
                <w:rFonts w:ascii="Arial" w:hAnsi="Arial" w:cs="Arial"/>
                <w:b/>
                <w:sz w:val="20"/>
                <w:szCs w:val="20"/>
              </w:rPr>
              <w:t>realizacji</w:t>
            </w:r>
            <w:r w:rsidRPr="006F3B97">
              <w:rPr>
                <w:rFonts w:ascii="Arial" w:hAnsi="Arial" w:cs="Arial"/>
                <w:b/>
                <w:sz w:val="20"/>
                <w:szCs w:val="20"/>
              </w:rPr>
              <w:t xml:space="preserve"> </w:t>
            </w:r>
            <w:r w:rsidR="00392708">
              <w:rPr>
                <w:rFonts w:ascii="Arial" w:hAnsi="Arial" w:cs="Arial"/>
                <w:b/>
                <w:sz w:val="20"/>
                <w:szCs w:val="20"/>
              </w:rPr>
              <w:t>dostawy</w:t>
            </w:r>
          </w:p>
        </w:tc>
      </w:tr>
      <w:tr w:rsidR="00DA202A" w14:paraId="16CD483A" w14:textId="77777777" w:rsidTr="00DA202A">
        <w:trPr>
          <w:trHeight w:val="1503"/>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15F9964" w14:textId="77777777" w:rsidR="00DA202A" w:rsidRDefault="00DA202A">
            <w:pPr>
              <w:snapToGrid w:val="0"/>
              <w:jc w:val="both"/>
              <w:rPr>
                <w:rFonts w:ascii="Arial" w:hAnsi="Arial" w:cs="Arial"/>
                <w:sz w:val="22"/>
                <w:u w:val="single"/>
              </w:rPr>
            </w:pPr>
          </w:p>
          <w:p w14:paraId="5B8C8457" w14:textId="77777777" w:rsidR="00DA202A" w:rsidRDefault="00DA202A">
            <w:pPr>
              <w:jc w:val="both"/>
              <w:rPr>
                <w:rFonts w:ascii="Arial" w:hAnsi="Arial" w:cs="Arial"/>
                <w:sz w:val="22"/>
                <w:u w:val="single"/>
              </w:rPr>
            </w:pPr>
          </w:p>
          <w:p w14:paraId="38BDF6D7" w14:textId="77777777" w:rsidR="00DA202A" w:rsidRDefault="00DA202A">
            <w:pPr>
              <w:jc w:val="both"/>
              <w:rPr>
                <w:rFonts w:ascii="Arial" w:hAnsi="Arial" w:cs="Arial"/>
                <w:sz w:val="22"/>
                <w:u w:val="single"/>
              </w:rPr>
            </w:pPr>
          </w:p>
          <w:p w14:paraId="6AB36BE5" w14:textId="77777777" w:rsidR="00DA202A" w:rsidRDefault="00DA202A">
            <w:pPr>
              <w:jc w:val="both"/>
              <w:rPr>
                <w:rFonts w:ascii="Arial" w:hAnsi="Arial" w:cs="Arial"/>
                <w:sz w:val="22"/>
                <w:u w:val="single"/>
              </w:rPr>
            </w:pPr>
          </w:p>
          <w:p w14:paraId="003F2F93" w14:textId="77777777" w:rsidR="00DA202A" w:rsidRDefault="00DA202A">
            <w:pPr>
              <w:jc w:val="both"/>
              <w:rPr>
                <w:rFonts w:ascii="Arial" w:hAnsi="Arial" w:cs="Arial"/>
                <w:sz w:val="22"/>
                <w:u w:val="single"/>
              </w:rPr>
            </w:pPr>
          </w:p>
          <w:p w14:paraId="1310C5CA" w14:textId="77777777" w:rsidR="00DA202A" w:rsidRDefault="00DA202A">
            <w:pPr>
              <w:jc w:val="both"/>
              <w:rPr>
                <w:rFonts w:ascii="Arial" w:hAnsi="Arial" w:cs="Arial"/>
                <w:sz w:val="22"/>
                <w:u w:val="single"/>
              </w:rPr>
            </w:pPr>
          </w:p>
          <w:p w14:paraId="05809062" w14:textId="77777777" w:rsidR="00DA202A" w:rsidRDefault="00DA202A">
            <w:pPr>
              <w:jc w:val="both"/>
              <w:rPr>
                <w:rFonts w:ascii="Arial" w:hAnsi="Arial" w:cs="Arial"/>
                <w:sz w:val="22"/>
                <w:u w:val="single"/>
              </w:rPr>
            </w:pPr>
          </w:p>
          <w:p w14:paraId="302FB1B6" w14:textId="77777777" w:rsidR="00DA202A" w:rsidRDefault="00DA202A">
            <w:pPr>
              <w:jc w:val="both"/>
              <w:rPr>
                <w:rFonts w:ascii="Arial" w:hAnsi="Arial" w:cs="Arial"/>
                <w:sz w:val="22"/>
                <w:u w:val="single"/>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05E4DF18" w14:textId="77777777" w:rsidR="00DA202A" w:rsidRDefault="00DA202A">
            <w:pPr>
              <w:snapToGrid w:val="0"/>
              <w:jc w:val="both"/>
              <w:rPr>
                <w:rFonts w:ascii="Arial" w:hAnsi="Arial" w:cs="Arial"/>
                <w:sz w:val="22"/>
                <w:u w:val="single"/>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4F5B42" w14:textId="77777777" w:rsidR="00DA202A" w:rsidRDefault="00DA202A">
            <w:pPr>
              <w:snapToGrid w:val="0"/>
              <w:jc w:val="both"/>
              <w:rPr>
                <w:rFonts w:ascii="Arial" w:hAnsi="Arial" w:cs="Arial"/>
                <w:sz w:val="22"/>
                <w:u w:val="single"/>
              </w:rPr>
            </w:pPr>
          </w:p>
        </w:tc>
        <w:tc>
          <w:tcPr>
            <w:tcW w:w="2126" w:type="dxa"/>
            <w:tcBorders>
              <w:top w:val="single" w:sz="4" w:space="0" w:color="auto"/>
              <w:bottom w:val="single" w:sz="4" w:space="0" w:color="auto"/>
              <w:right w:val="single" w:sz="4" w:space="0" w:color="auto"/>
            </w:tcBorders>
            <w:shd w:val="clear" w:color="auto" w:fill="auto"/>
          </w:tcPr>
          <w:p w14:paraId="576CCE03" w14:textId="77777777" w:rsidR="00DA202A" w:rsidRDefault="00DA202A">
            <w:pPr>
              <w:suppressAutoHyphens w:val="0"/>
              <w:spacing w:after="0" w:line="240" w:lineRule="auto"/>
            </w:pPr>
          </w:p>
        </w:tc>
      </w:tr>
    </w:tbl>
    <w:p w14:paraId="0B305438" w14:textId="77777777" w:rsidR="00392708" w:rsidRDefault="00392708">
      <w:pPr>
        <w:jc w:val="both"/>
        <w:rPr>
          <w:rFonts w:ascii="Tahoma" w:hAnsi="Tahoma" w:cs="Tahoma"/>
          <w:sz w:val="22"/>
          <w:szCs w:val="22"/>
        </w:rPr>
      </w:pPr>
    </w:p>
    <w:p w14:paraId="5C5886ED" w14:textId="184ADDEC" w:rsidR="00607A40" w:rsidRDefault="00607A40">
      <w:pPr>
        <w:jc w:val="both"/>
        <w:rPr>
          <w:rFonts w:ascii="Tahoma" w:hAnsi="Tahoma" w:cs="Tahoma"/>
          <w:i/>
          <w:iCs/>
          <w:sz w:val="22"/>
          <w:szCs w:val="22"/>
        </w:rPr>
      </w:pPr>
      <w:r>
        <w:rPr>
          <w:rFonts w:ascii="Tahoma" w:hAnsi="Tahoma" w:cs="Tahoma"/>
          <w:sz w:val="22"/>
          <w:szCs w:val="22"/>
        </w:rPr>
        <w:t xml:space="preserve">Do wykazu załączono dowody określające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w:t>
      </w:r>
    </w:p>
    <w:p w14:paraId="00F13D00" w14:textId="6E17B426" w:rsidR="00607A40" w:rsidRDefault="00607A40" w:rsidP="00DA202A">
      <w:pPr>
        <w:jc w:val="both"/>
      </w:pPr>
      <w:r>
        <w:rPr>
          <w:rFonts w:ascii="Tahoma" w:hAnsi="Tahoma" w:cs="Tahoma"/>
          <w:i/>
          <w:iCs/>
          <w:sz w:val="22"/>
          <w:szCs w:val="22"/>
        </w:rPr>
        <w:t>W przypadku, gdy Zamawiający jest podmiotem na rzecz, którego roboty budowlane wymienione w Wykazie robót budowlanych zostały wcześniej wykonane, Wykonawca nie ma obowiązku przedkładania dowodów. Wykonawca wpisuje jedynie takie zamówienie do Wykazu.</w:t>
      </w:r>
    </w:p>
    <w:p w14:paraId="41BDDB21" w14:textId="77777777" w:rsidR="00607A40" w:rsidRDefault="00607A40">
      <w:pPr>
        <w:pStyle w:val="Tekstpodstawowy21"/>
      </w:pPr>
    </w:p>
    <w:p w14:paraId="2B8C4853" w14:textId="77777777" w:rsidR="00607A40" w:rsidRDefault="00607A40">
      <w:pPr>
        <w:spacing w:before="120" w:after="0"/>
        <w:rPr>
          <w:rFonts w:ascii="Arial" w:hAnsi="Arial" w:cs="Arial"/>
          <w:sz w:val="22"/>
          <w:szCs w:val="22"/>
        </w:rPr>
      </w:pPr>
      <w:r>
        <w:rPr>
          <w:rFonts w:ascii="Arial" w:hAnsi="Arial" w:cs="Arial"/>
          <w:sz w:val="22"/>
          <w:szCs w:val="22"/>
        </w:rPr>
        <w:t>Data:........................................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FBF5418" w14:textId="77777777" w:rsidR="00607A40" w:rsidRDefault="00607A4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Podpisy osób uprawnionych</w:t>
      </w:r>
    </w:p>
    <w:p w14:paraId="2A0A028C" w14:textId="77777777" w:rsidR="00607A40" w:rsidRDefault="00607A40">
      <w:pPr>
        <w:spacing w:after="0" w:line="360" w:lineRule="auto"/>
        <w:jc w:val="both"/>
        <w:rPr>
          <w:rFonts w:ascii="Tahoma" w:hAnsi="Tahoma" w:cs="Tahoma"/>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 reprezentowania Wykonawcy</w:t>
      </w:r>
    </w:p>
    <w:p w14:paraId="5D1088ED" w14:textId="77777777" w:rsidR="00612403" w:rsidRDefault="00612403">
      <w:pPr>
        <w:spacing w:after="0" w:line="360" w:lineRule="auto"/>
        <w:rPr>
          <w:rFonts w:ascii="Tahoma" w:hAnsi="Tahoma" w:cs="Tahoma"/>
          <w:sz w:val="22"/>
          <w:szCs w:val="22"/>
        </w:rPr>
      </w:pPr>
    </w:p>
    <w:p w14:paraId="0C765B82" w14:textId="39D1D952" w:rsidR="0043061F" w:rsidRDefault="0043061F">
      <w:pPr>
        <w:spacing w:after="0" w:line="360" w:lineRule="auto"/>
        <w:rPr>
          <w:rFonts w:ascii="Tahoma" w:hAnsi="Tahoma" w:cs="Tahoma"/>
          <w:sz w:val="22"/>
          <w:szCs w:val="22"/>
        </w:rPr>
      </w:pPr>
    </w:p>
    <w:p w14:paraId="16966144" w14:textId="1C513268" w:rsidR="00392708" w:rsidRDefault="00392708">
      <w:pPr>
        <w:spacing w:after="0" w:line="360" w:lineRule="auto"/>
        <w:rPr>
          <w:rFonts w:ascii="Tahoma" w:hAnsi="Tahoma" w:cs="Tahoma"/>
          <w:sz w:val="22"/>
          <w:szCs w:val="22"/>
        </w:rPr>
      </w:pPr>
    </w:p>
    <w:p w14:paraId="72076E29" w14:textId="77777777" w:rsidR="00B124CE" w:rsidRDefault="00B124CE">
      <w:pPr>
        <w:spacing w:after="0" w:line="360" w:lineRule="auto"/>
        <w:rPr>
          <w:rFonts w:ascii="Tahoma" w:hAnsi="Tahoma" w:cs="Tahoma"/>
          <w:sz w:val="22"/>
          <w:szCs w:val="22"/>
        </w:rPr>
      </w:pPr>
    </w:p>
    <w:p w14:paraId="1A90BD7C" w14:textId="21460C27" w:rsidR="00607A40" w:rsidRDefault="00607A40">
      <w:pPr>
        <w:spacing w:after="0" w:line="360" w:lineRule="auto"/>
        <w:rPr>
          <w:rFonts w:ascii="Arial" w:hAnsi="Arial" w:cs="Arial"/>
          <w:b/>
          <w:sz w:val="20"/>
          <w:szCs w:val="20"/>
        </w:rPr>
      </w:pPr>
      <w:r>
        <w:rPr>
          <w:rFonts w:ascii="Tahoma" w:hAnsi="Tahoma" w:cs="Tahoma"/>
          <w:sz w:val="22"/>
          <w:szCs w:val="22"/>
        </w:rPr>
        <w:t xml:space="preserve">Załącznik nr </w:t>
      </w:r>
      <w:r w:rsidR="00696F77">
        <w:rPr>
          <w:rFonts w:ascii="Tahoma" w:hAnsi="Tahoma" w:cs="Tahoma"/>
          <w:sz w:val="22"/>
          <w:szCs w:val="22"/>
        </w:rPr>
        <w:t>10</w:t>
      </w:r>
      <w:r>
        <w:rPr>
          <w:rFonts w:ascii="Tahoma" w:hAnsi="Tahoma" w:cs="Tahoma"/>
          <w:sz w:val="22"/>
          <w:szCs w:val="22"/>
        </w:rPr>
        <w:t xml:space="preserve"> – Oświadczenie dotyczące przesłanek wykluczenia</w:t>
      </w:r>
    </w:p>
    <w:p w14:paraId="586644CB" w14:textId="77777777" w:rsidR="00607A40" w:rsidRDefault="00607A40">
      <w:pPr>
        <w:spacing w:after="0"/>
        <w:ind w:left="5246" w:firstLine="708"/>
        <w:rPr>
          <w:rFonts w:ascii="Arial" w:hAnsi="Arial" w:cs="Arial"/>
          <w:b/>
          <w:sz w:val="20"/>
          <w:szCs w:val="20"/>
        </w:rPr>
      </w:pPr>
    </w:p>
    <w:p w14:paraId="666A05B9" w14:textId="77777777" w:rsidR="00607A40" w:rsidRDefault="00607A40">
      <w:pPr>
        <w:spacing w:after="0"/>
        <w:ind w:left="5246" w:firstLine="708"/>
        <w:rPr>
          <w:rFonts w:ascii="Arial" w:hAnsi="Arial" w:cs="Arial"/>
          <w:sz w:val="22"/>
          <w:szCs w:val="22"/>
        </w:rPr>
      </w:pPr>
      <w:r>
        <w:rPr>
          <w:rFonts w:ascii="Arial" w:hAnsi="Arial" w:cs="Arial"/>
          <w:b/>
          <w:sz w:val="20"/>
          <w:szCs w:val="20"/>
        </w:rPr>
        <w:t>Zamawiający:</w:t>
      </w:r>
    </w:p>
    <w:p w14:paraId="0C6A6C37" w14:textId="4C07EFE1" w:rsidR="00607A40" w:rsidRDefault="008C3237">
      <w:pPr>
        <w:spacing w:after="0" w:line="100" w:lineRule="atLeast"/>
        <w:ind w:left="5954"/>
        <w:rPr>
          <w:rFonts w:ascii="Arial" w:hAnsi="Arial" w:cs="Arial"/>
          <w:sz w:val="22"/>
          <w:szCs w:val="22"/>
        </w:rPr>
      </w:pPr>
      <w:r>
        <w:rPr>
          <w:rFonts w:ascii="Arial" w:hAnsi="Arial" w:cs="Arial"/>
          <w:sz w:val="22"/>
          <w:szCs w:val="22"/>
        </w:rPr>
        <w:t>Gmina Wydminy</w:t>
      </w:r>
    </w:p>
    <w:p w14:paraId="69C643EF" w14:textId="3005C3A9" w:rsidR="00607A40" w:rsidRDefault="000D439C">
      <w:pPr>
        <w:spacing w:after="0" w:line="100" w:lineRule="atLeast"/>
        <w:ind w:left="5954"/>
        <w:rPr>
          <w:rFonts w:ascii="Arial" w:hAnsi="Arial" w:cs="Arial"/>
          <w:i/>
          <w:sz w:val="16"/>
          <w:szCs w:val="16"/>
        </w:rPr>
      </w:pPr>
      <w:r>
        <w:rPr>
          <w:rFonts w:ascii="Arial" w:hAnsi="Arial" w:cs="Arial"/>
          <w:sz w:val="22"/>
          <w:szCs w:val="22"/>
        </w:rPr>
        <w:t>pl. Rynek 1/1</w:t>
      </w:r>
      <w:r w:rsidR="00607A40">
        <w:rPr>
          <w:rFonts w:ascii="Arial" w:hAnsi="Arial" w:cs="Arial"/>
          <w:sz w:val="22"/>
          <w:szCs w:val="22"/>
        </w:rPr>
        <w:t>, 11-510 Wydminy</w:t>
      </w:r>
    </w:p>
    <w:p w14:paraId="1FCCB5F0" w14:textId="1195CC36" w:rsidR="00607A40" w:rsidRDefault="00607A40" w:rsidP="000D439C">
      <w:pPr>
        <w:ind w:left="5954"/>
        <w:jc w:val="center"/>
        <w:rPr>
          <w:rFonts w:ascii="Arial" w:hAnsi="Arial" w:cs="Arial"/>
          <w:b/>
        </w:rPr>
      </w:pPr>
      <w:r>
        <w:rPr>
          <w:rFonts w:ascii="Arial" w:hAnsi="Arial" w:cs="Arial"/>
          <w:i/>
          <w:sz w:val="16"/>
          <w:szCs w:val="16"/>
        </w:rPr>
        <w:t>(pełna nazwa/firma, adres)</w:t>
      </w:r>
    </w:p>
    <w:p w14:paraId="0B6C83CB" w14:textId="77777777" w:rsidR="00607A40" w:rsidRDefault="00607A40">
      <w:pPr>
        <w:spacing w:after="0"/>
        <w:rPr>
          <w:rFonts w:ascii="Arial" w:hAnsi="Arial" w:cs="Arial"/>
          <w:b/>
          <w:sz w:val="20"/>
          <w:szCs w:val="20"/>
        </w:rPr>
      </w:pPr>
    </w:p>
    <w:p w14:paraId="5D08C0C9" w14:textId="77777777" w:rsidR="00607A40" w:rsidRDefault="00607A40">
      <w:pPr>
        <w:spacing w:after="0"/>
        <w:rPr>
          <w:rFonts w:ascii="Arial" w:hAnsi="Arial" w:cs="Arial"/>
          <w:sz w:val="20"/>
          <w:szCs w:val="20"/>
        </w:rPr>
      </w:pPr>
      <w:r>
        <w:rPr>
          <w:rFonts w:ascii="Arial" w:hAnsi="Arial" w:cs="Arial"/>
          <w:b/>
          <w:sz w:val="20"/>
          <w:szCs w:val="20"/>
        </w:rPr>
        <w:t>Wykonawca:</w:t>
      </w:r>
    </w:p>
    <w:p w14:paraId="33D8C825" w14:textId="77777777" w:rsidR="00607A40" w:rsidRDefault="00607A40">
      <w:pPr>
        <w:spacing w:after="0" w:line="480" w:lineRule="auto"/>
        <w:ind w:right="5954"/>
        <w:rPr>
          <w:rFonts w:ascii="Arial" w:hAnsi="Arial" w:cs="Arial"/>
          <w:i/>
          <w:sz w:val="16"/>
          <w:szCs w:val="16"/>
        </w:rPr>
      </w:pPr>
      <w:r>
        <w:rPr>
          <w:rFonts w:ascii="Arial" w:hAnsi="Arial" w:cs="Arial"/>
          <w:sz w:val="20"/>
          <w:szCs w:val="20"/>
        </w:rPr>
        <w:t>………………………………………………………………………………</w:t>
      </w:r>
    </w:p>
    <w:p w14:paraId="1E830737" w14:textId="77777777" w:rsidR="00607A40" w:rsidRDefault="00607A40">
      <w:pPr>
        <w:ind w:right="5953"/>
        <w:rPr>
          <w:rFonts w:ascii="Arial" w:hAnsi="Arial" w:cs="Arial"/>
          <w:sz w:val="20"/>
          <w:szCs w:val="20"/>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23B87F4E" w14:textId="77777777" w:rsidR="00607A40" w:rsidRDefault="00607A40">
      <w:pPr>
        <w:spacing w:after="0"/>
        <w:rPr>
          <w:rFonts w:ascii="Arial" w:hAnsi="Arial" w:cs="Arial"/>
          <w:sz w:val="20"/>
          <w:szCs w:val="20"/>
        </w:rPr>
      </w:pPr>
      <w:r>
        <w:rPr>
          <w:rFonts w:ascii="Arial" w:hAnsi="Arial" w:cs="Arial"/>
          <w:sz w:val="20"/>
          <w:szCs w:val="20"/>
          <w:u w:val="single"/>
        </w:rPr>
        <w:t>reprezentowany przez:</w:t>
      </w:r>
    </w:p>
    <w:p w14:paraId="77F8A142" w14:textId="77777777" w:rsidR="00607A40" w:rsidRDefault="00607A40">
      <w:pPr>
        <w:spacing w:after="0" w:line="480" w:lineRule="auto"/>
        <w:ind w:right="5954"/>
        <w:rPr>
          <w:rFonts w:ascii="Arial" w:hAnsi="Arial" w:cs="Arial"/>
          <w:i/>
          <w:sz w:val="16"/>
          <w:szCs w:val="16"/>
        </w:rPr>
      </w:pPr>
      <w:r>
        <w:rPr>
          <w:rFonts w:ascii="Arial" w:hAnsi="Arial" w:cs="Arial"/>
          <w:sz w:val="20"/>
          <w:szCs w:val="20"/>
        </w:rPr>
        <w:t>………………………………………………………………………………</w:t>
      </w:r>
    </w:p>
    <w:p w14:paraId="37C5F9AB" w14:textId="682FECA1" w:rsidR="00607A40" w:rsidRDefault="00607A40" w:rsidP="000D439C">
      <w:pPr>
        <w:spacing w:after="0"/>
        <w:ind w:right="5953"/>
        <w:rPr>
          <w:rFonts w:ascii="Arial" w:hAnsi="Arial" w:cs="Arial"/>
        </w:rPr>
      </w:pPr>
      <w:r>
        <w:rPr>
          <w:rFonts w:ascii="Arial" w:hAnsi="Arial" w:cs="Arial"/>
          <w:i/>
          <w:sz w:val="16"/>
          <w:szCs w:val="16"/>
        </w:rPr>
        <w:t>(imię, nazwisko, stanowisko/podstawa do reprezentacji)</w:t>
      </w:r>
    </w:p>
    <w:p w14:paraId="4107D51C" w14:textId="77777777" w:rsidR="00607A40" w:rsidRDefault="00607A40">
      <w:pPr>
        <w:rPr>
          <w:rFonts w:ascii="Arial" w:hAnsi="Arial" w:cs="Arial"/>
        </w:rPr>
      </w:pPr>
    </w:p>
    <w:p w14:paraId="648771A8" w14:textId="77777777" w:rsidR="00607A40" w:rsidRDefault="00607A40">
      <w:pPr>
        <w:spacing w:after="120" w:line="360" w:lineRule="auto"/>
        <w:jc w:val="center"/>
        <w:rPr>
          <w:rFonts w:ascii="Arial" w:hAnsi="Arial" w:cs="Arial"/>
          <w:b/>
          <w:sz w:val="20"/>
          <w:szCs w:val="20"/>
        </w:rPr>
      </w:pPr>
      <w:r>
        <w:rPr>
          <w:rFonts w:ascii="Arial" w:hAnsi="Arial" w:cs="Arial"/>
          <w:b/>
          <w:u w:val="single"/>
        </w:rPr>
        <w:t xml:space="preserve">Oświadczenie wykonawcy </w:t>
      </w:r>
    </w:p>
    <w:p w14:paraId="3B2015BE" w14:textId="77777777" w:rsidR="00607A40" w:rsidRDefault="00607A40">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58EF0073" w14:textId="77777777" w:rsidR="00607A40" w:rsidRDefault="00607A40">
      <w:pPr>
        <w:spacing w:after="0" w:line="360" w:lineRule="auto"/>
        <w:jc w:val="center"/>
        <w:rPr>
          <w:rFonts w:ascii="Arial" w:hAnsi="Arial" w:cs="Arial"/>
          <w:b/>
          <w:u w:val="single"/>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63F1213A" w14:textId="77777777" w:rsidR="00607A40" w:rsidRDefault="00607A40">
      <w:pPr>
        <w:spacing w:before="120" w:after="0" w:line="360" w:lineRule="auto"/>
        <w:jc w:val="center"/>
        <w:rPr>
          <w:rFonts w:ascii="Arial" w:hAnsi="Arial" w:cs="Arial"/>
          <w:sz w:val="21"/>
          <w:szCs w:val="21"/>
        </w:rPr>
      </w:pPr>
      <w:r>
        <w:rPr>
          <w:rFonts w:ascii="Arial" w:hAnsi="Arial" w:cs="Arial"/>
          <w:b/>
          <w:u w:val="single"/>
        </w:rPr>
        <w:t>DOTYCZĄCE PRZESŁANEK WYKLUCZENIA Z POSTĘPOWANIA</w:t>
      </w:r>
    </w:p>
    <w:p w14:paraId="469848FB" w14:textId="77777777" w:rsidR="00607A40" w:rsidRDefault="00607A40">
      <w:pPr>
        <w:spacing w:after="0" w:line="360" w:lineRule="auto"/>
        <w:jc w:val="both"/>
        <w:rPr>
          <w:rFonts w:ascii="Arial" w:hAnsi="Arial" w:cs="Arial"/>
          <w:sz w:val="21"/>
          <w:szCs w:val="21"/>
        </w:rPr>
      </w:pPr>
    </w:p>
    <w:p w14:paraId="5B34A71D" w14:textId="44EDA02B" w:rsidR="00607A40" w:rsidRDefault="00607A40">
      <w:pPr>
        <w:spacing w:after="0" w:line="360" w:lineRule="auto"/>
        <w:ind w:firstLine="708"/>
        <w:jc w:val="both"/>
        <w:rPr>
          <w:rFonts w:ascii="Arial" w:hAnsi="Arial" w:cs="Arial"/>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8C3237" w:rsidRPr="0057462A">
        <w:rPr>
          <w:rFonts w:ascii="Arial" w:hAnsi="Arial" w:cs="Arial"/>
          <w:b/>
          <w:sz w:val="21"/>
          <w:szCs w:val="21"/>
        </w:rPr>
        <w:t>„</w:t>
      </w:r>
      <w:r w:rsidR="008C3237" w:rsidRPr="0057462A">
        <w:rPr>
          <w:rFonts w:ascii="Arial" w:hAnsi="Arial" w:cs="Arial"/>
          <w:b/>
          <w:i/>
          <w:sz w:val="22"/>
          <w:szCs w:val="22"/>
        </w:rPr>
        <w:t>Dostawa wyposażenia pomieszczeń Centrum Aktywności Lokalnej w Wydminach</w:t>
      </w:r>
      <w:r w:rsidR="008C3237" w:rsidRPr="0057462A">
        <w:rPr>
          <w:rFonts w:ascii="Arial" w:hAnsi="Arial" w:cs="Arial"/>
          <w:b/>
          <w:sz w:val="21"/>
          <w:szCs w:val="21"/>
        </w:rPr>
        <w:t xml:space="preserve"> w części……..”</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Gminę Wydminy</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0DFBECE3" w14:textId="77777777" w:rsidR="00607A40" w:rsidRDefault="00607A40">
      <w:pPr>
        <w:spacing w:after="0" w:line="360" w:lineRule="auto"/>
        <w:jc w:val="both"/>
        <w:rPr>
          <w:rFonts w:ascii="Arial" w:hAnsi="Arial" w:cs="Arial"/>
        </w:rPr>
      </w:pPr>
    </w:p>
    <w:p w14:paraId="14BB82C8" w14:textId="77777777" w:rsidR="00607A40" w:rsidRDefault="00607A40">
      <w:pPr>
        <w:shd w:val="clear" w:color="auto" w:fill="BFBFBF"/>
        <w:spacing w:after="0" w:line="360" w:lineRule="auto"/>
        <w:rPr>
          <w:rFonts w:ascii="Arial" w:hAnsi="Arial" w:cs="Arial"/>
        </w:rPr>
      </w:pPr>
      <w:r>
        <w:rPr>
          <w:rFonts w:ascii="Arial" w:hAnsi="Arial" w:cs="Arial"/>
          <w:b/>
          <w:sz w:val="21"/>
          <w:szCs w:val="21"/>
        </w:rPr>
        <w:t>OŚWIADCZENIA DOTYCZĄCE WYKONAWCY:</w:t>
      </w:r>
    </w:p>
    <w:p w14:paraId="7894DC9D" w14:textId="77777777" w:rsidR="00607A40" w:rsidRDefault="00607A40">
      <w:pPr>
        <w:pStyle w:val="Akapitzlist1"/>
        <w:spacing w:after="0" w:line="360" w:lineRule="auto"/>
        <w:jc w:val="both"/>
        <w:rPr>
          <w:rFonts w:ascii="Arial" w:hAnsi="Arial" w:cs="Arial"/>
        </w:rPr>
      </w:pPr>
    </w:p>
    <w:p w14:paraId="01E06874" w14:textId="77777777" w:rsidR="00607A40" w:rsidRDefault="00607A40">
      <w:pPr>
        <w:pStyle w:val="Akapitzlist1"/>
        <w:spacing w:after="0" w:line="360" w:lineRule="auto"/>
        <w:ind w:left="0"/>
        <w:jc w:val="both"/>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1913CF88" w14:textId="77777777" w:rsidR="00607A40" w:rsidRDefault="00607A40">
      <w:pPr>
        <w:pStyle w:val="Akapitzlist1"/>
        <w:spacing w:after="0" w:line="360" w:lineRule="auto"/>
        <w:ind w:left="0"/>
        <w:jc w:val="both"/>
      </w:pPr>
    </w:p>
    <w:p w14:paraId="280D6063" w14:textId="77777777" w:rsidR="00607A40" w:rsidRDefault="00607A40">
      <w:pPr>
        <w:spacing w:after="0" w:line="360" w:lineRule="auto"/>
        <w:jc w:val="both"/>
        <w:rPr>
          <w:rFonts w:ascii="Arial" w:hAnsi="Arial" w:cs="Arial"/>
          <w:i/>
          <w:sz w:val="20"/>
          <w:szCs w:val="20"/>
        </w:rPr>
      </w:pPr>
    </w:p>
    <w:p w14:paraId="2437877D" w14:textId="77777777" w:rsidR="00607A40" w:rsidRDefault="00607A40">
      <w:pPr>
        <w:spacing w:after="0" w:line="360" w:lineRule="auto"/>
        <w:jc w:val="both"/>
        <w:rPr>
          <w:rFonts w:ascii="Arial" w:hAnsi="Arial" w:cs="Arial"/>
          <w:i/>
          <w:sz w:val="16"/>
          <w:szCs w:val="16"/>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r>
        <w:rPr>
          <w:rFonts w:ascii="Arial" w:hAnsi="Arial" w:cs="Arial"/>
          <w:sz w:val="20"/>
          <w:szCs w:val="20"/>
        </w:rPr>
        <w:tab/>
      </w:r>
      <w:r>
        <w:rPr>
          <w:rFonts w:ascii="Arial" w:hAnsi="Arial" w:cs="Arial"/>
          <w:sz w:val="20"/>
          <w:szCs w:val="20"/>
        </w:rPr>
        <w:tab/>
        <w:t>…………………………………………</w:t>
      </w:r>
    </w:p>
    <w:p w14:paraId="015591DE" w14:textId="77777777" w:rsidR="00607A40" w:rsidRDefault="00607A40">
      <w:pPr>
        <w:spacing w:after="0" w:line="360" w:lineRule="auto"/>
        <w:ind w:left="5664" w:firstLine="708"/>
        <w:jc w:val="both"/>
        <w:rPr>
          <w:rFonts w:ascii="Arial" w:hAnsi="Arial" w:cs="Arial"/>
          <w:i/>
          <w:sz w:val="18"/>
          <w:szCs w:val="18"/>
        </w:rPr>
      </w:pPr>
      <w:r>
        <w:rPr>
          <w:rFonts w:ascii="Arial" w:hAnsi="Arial" w:cs="Arial"/>
          <w:i/>
          <w:sz w:val="16"/>
          <w:szCs w:val="16"/>
        </w:rPr>
        <w:tab/>
      </w:r>
      <w:r>
        <w:rPr>
          <w:rFonts w:ascii="Arial" w:hAnsi="Arial" w:cs="Arial"/>
          <w:i/>
          <w:sz w:val="16"/>
          <w:szCs w:val="16"/>
        </w:rPr>
        <w:tab/>
        <w:t>(podpis)</w:t>
      </w:r>
    </w:p>
    <w:p w14:paraId="4AC9A1C1" w14:textId="77777777" w:rsidR="00607A40" w:rsidRDefault="00607A40">
      <w:pPr>
        <w:spacing w:after="0" w:line="360" w:lineRule="auto"/>
        <w:ind w:left="5664" w:firstLine="708"/>
        <w:jc w:val="both"/>
        <w:rPr>
          <w:rFonts w:ascii="Arial" w:hAnsi="Arial" w:cs="Arial"/>
          <w:i/>
          <w:sz w:val="18"/>
          <w:szCs w:val="18"/>
        </w:rPr>
      </w:pPr>
    </w:p>
    <w:p w14:paraId="344F341E" w14:textId="77777777" w:rsidR="00607A40" w:rsidRDefault="00607A40">
      <w:pPr>
        <w:spacing w:after="0" w:line="360" w:lineRule="auto"/>
        <w:jc w:val="both"/>
        <w:rPr>
          <w:rFonts w:ascii="Arial" w:hAnsi="Arial" w:cs="Arial"/>
          <w:sz w:val="20"/>
          <w:szCs w:val="20"/>
        </w:rPr>
      </w:pPr>
      <w:r>
        <w:rPr>
          <w:rFonts w:ascii="Arial" w:hAnsi="Arial" w:cs="Arial"/>
          <w:sz w:val="21"/>
          <w:szCs w:val="21"/>
        </w:rPr>
        <w:lastRenderedPageBreak/>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p>
    <w:p w14:paraId="5D8F4162" w14:textId="77777777" w:rsidR="00607A40" w:rsidRDefault="00607A40">
      <w:pPr>
        <w:spacing w:after="0" w:line="360" w:lineRule="auto"/>
        <w:jc w:val="both"/>
        <w:rPr>
          <w:rFonts w:ascii="Arial" w:hAnsi="Arial" w:cs="Arial"/>
          <w:sz w:val="20"/>
          <w:szCs w:val="20"/>
        </w:rPr>
      </w:pPr>
      <w:r>
        <w:rPr>
          <w:rFonts w:ascii="Arial" w:hAnsi="Arial" w:cs="Arial"/>
          <w:sz w:val="20"/>
          <w:szCs w:val="20"/>
        </w:rPr>
        <w:t>…………………………………………………………………………………………..………………….......................……………………………………………………………………………………………………………………………………………………………………………………………………………………………………….....................………</w:t>
      </w:r>
    </w:p>
    <w:p w14:paraId="5BCC2850" w14:textId="77777777" w:rsidR="00607A40" w:rsidRDefault="00607A40">
      <w:pPr>
        <w:spacing w:after="0" w:line="360" w:lineRule="auto"/>
        <w:jc w:val="both"/>
        <w:rPr>
          <w:rFonts w:ascii="Arial" w:hAnsi="Arial" w:cs="Arial"/>
          <w:sz w:val="20"/>
          <w:szCs w:val="20"/>
        </w:rPr>
      </w:pPr>
    </w:p>
    <w:p w14:paraId="42336B7D" w14:textId="77777777" w:rsidR="00607A40" w:rsidRDefault="00607A40">
      <w:pPr>
        <w:spacing w:after="0" w:line="360" w:lineRule="auto"/>
        <w:jc w:val="both"/>
        <w:rPr>
          <w:rFonts w:ascii="Arial" w:hAnsi="Arial" w:cs="Arial"/>
          <w:i/>
          <w:sz w:val="16"/>
          <w:szCs w:val="16"/>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49AF7FDD" w14:textId="77777777" w:rsidR="00607A40" w:rsidRDefault="00607A40">
      <w:pPr>
        <w:spacing w:after="0" w:line="360" w:lineRule="auto"/>
        <w:ind w:left="5664" w:firstLine="708"/>
        <w:jc w:val="both"/>
        <w:rPr>
          <w:rFonts w:ascii="Arial" w:hAnsi="Arial" w:cs="Arial"/>
          <w:i/>
        </w:rPr>
      </w:pPr>
      <w:r>
        <w:rPr>
          <w:rFonts w:ascii="Arial" w:hAnsi="Arial" w:cs="Arial"/>
          <w:i/>
          <w:sz w:val="16"/>
          <w:szCs w:val="16"/>
        </w:rPr>
        <w:tab/>
      </w:r>
      <w:r>
        <w:rPr>
          <w:rFonts w:ascii="Arial" w:hAnsi="Arial" w:cs="Arial"/>
          <w:i/>
          <w:sz w:val="16"/>
          <w:szCs w:val="16"/>
        </w:rPr>
        <w:tab/>
      </w:r>
      <w:r>
        <w:rPr>
          <w:rFonts w:ascii="Arial" w:hAnsi="Arial" w:cs="Arial"/>
          <w:i/>
          <w:sz w:val="16"/>
          <w:szCs w:val="16"/>
        </w:rPr>
        <w:tab/>
        <w:t>(podpis)</w:t>
      </w:r>
    </w:p>
    <w:p w14:paraId="6CC918E0" w14:textId="77777777" w:rsidR="00607A40" w:rsidRDefault="00607A40">
      <w:pPr>
        <w:spacing w:after="0" w:line="360" w:lineRule="auto"/>
        <w:jc w:val="both"/>
        <w:rPr>
          <w:rFonts w:ascii="Arial" w:hAnsi="Arial" w:cs="Arial"/>
          <w:i/>
        </w:rPr>
      </w:pPr>
    </w:p>
    <w:p w14:paraId="79CC302C" w14:textId="77777777" w:rsidR="00607A40" w:rsidRDefault="00607A40">
      <w:pPr>
        <w:shd w:val="clear" w:color="auto" w:fill="BFBFBF"/>
        <w:spacing w:after="0" w:line="360" w:lineRule="auto"/>
        <w:jc w:val="both"/>
        <w:rPr>
          <w:rFonts w:ascii="Arial" w:hAnsi="Arial" w:cs="Arial"/>
          <w:sz w:val="21"/>
          <w:szCs w:val="21"/>
        </w:rPr>
      </w:pPr>
      <w:r>
        <w:rPr>
          <w:rFonts w:ascii="Arial" w:hAnsi="Arial" w:cs="Arial"/>
          <w:b/>
          <w:sz w:val="21"/>
          <w:szCs w:val="21"/>
        </w:rPr>
        <w:t>OŚWIADCZENIE DOTYCZĄCE PODMIOTU, NA KTÓREGO ZASOBY POWOŁUJE SIĘ WYKONAWCA:</w:t>
      </w:r>
    </w:p>
    <w:p w14:paraId="29611048" w14:textId="77777777" w:rsidR="00607A40" w:rsidRDefault="00607A40">
      <w:pPr>
        <w:spacing w:after="0" w:line="360" w:lineRule="auto"/>
        <w:jc w:val="both"/>
        <w:rPr>
          <w:rFonts w:ascii="Arial" w:hAnsi="Arial" w:cs="Arial"/>
          <w:sz w:val="20"/>
          <w:szCs w:val="20"/>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bookmarkStart w:id="9" w:name="_GoBack1"/>
      <w:bookmarkEnd w:id="9"/>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0BBA5D38" w14:textId="77777777" w:rsidR="00607A40" w:rsidRDefault="00607A40">
      <w:pPr>
        <w:spacing w:after="0" w:line="360" w:lineRule="auto"/>
        <w:jc w:val="both"/>
        <w:rPr>
          <w:rFonts w:ascii="Arial" w:hAnsi="Arial" w:cs="Arial"/>
          <w:sz w:val="20"/>
          <w:szCs w:val="20"/>
        </w:rPr>
      </w:pPr>
    </w:p>
    <w:p w14:paraId="0796F6A1" w14:textId="77777777" w:rsidR="00607A40" w:rsidRDefault="00607A40">
      <w:pPr>
        <w:spacing w:after="0" w:line="360" w:lineRule="auto"/>
        <w:jc w:val="both"/>
        <w:rPr>
          <w:rFonts w:ascii="Arial" w:hAnsi="Arial" w:cs="Arial"/>
          <w:i/>
          <w:sz w:val="16"/>
          <w:szCs w:val="16"/>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45802454" w14:textId="77777777" w:rsidR="00607A40" w:rsidRDefault="00607A40">
      <w:pPr>
        <w:spacing w:after="0" w:line="360" w:lineRule="auto"/>
        <w:ind w:left="5664" w:firstLine="708"/>
        <w:jc w:val="both"/>
        <w:rPr>
          <w:rFonts w:ascii="Arial" w:hAnsi="Arial" w:cs="Arial"/>
          <w:b/>
        </w:rPr>
      </w:pPr>
      <w:r>
        <w:rPr>
          <w:rFonts w:ascii="Arial" w:hAnsi="Arial" w:cs="Arial"/>
          <w:i/>
          <w:sz w:val="16"/>
          <w:szCs w:val="16"/>
        </w:rPr>
        <w:tab/>
      </w:r>
      <w:r>
        <w:rPr>
          <w:rFonts w:ascii="Arial" w:hAnsi="Arial" w:cs="Arial"/>
          <w:i/>
          <w:sz w:val="16"/>
          <w:szCs w:val="16"/>
        </w:rPr>
        <w:tab/>
      </w:r>
      <w:r>
        <w:rPr>
          <w:rFonts w:ascii="Arial" w:hAnsi="Arial" w:cs="Arial"/>
          <w:i/>
          <w:sz w:val="16"/>
          <w:szCs w:val="16"/>
        </w:rPr>
        <w:tab/>
        <w:t>(podpis)</w:t>
      </w:r>
    </w:p>
    <w:p w14:paraId="5FFE79F0" w14:textId="77777777" w:rsidR="00607A40" w:rsidRDefault="00607A40">
      <w:pPr>
        <w:spacing w:after="0" w:line="360" w:lineRule="auto"/>
        <w:jc w:val="both"/>
        <w:rPr>
          <w:rFonts w:ascii="Arial" w:hAnsi="Arial" w:cs="Arial"/>
          <w:b/>
        </w:rPr>
      </w:pPr>
    </w:p>
    <w:p w14:paraId="4098DAB5" w14:textId="77777777" w:rsidR="00607A40" w:rsidRDefault="00607A40">
      <w:pPr>
        <w:shd w:val="clear" w:color="auto" w:fill="BFBFBF"/>
        <w:spacing w:after="0" w:line="360" w:lineRule="auto"/>
        <w:jc w:val="both"/>
        <w:rPr>
          <w:rFonts w:ascii="Arial" w:hAnsi="Arial" w:cs="Arial"/>
          <w:b/>
          <w:sz w:val="21"/>
          <w:szCs w:val="21"/>
        </w:rPr>
      </w:pPr>
      <w:r>
        <w:rPr>
          <w:rFonts w:ascii="Arial" w:hAnsi="Arial" w:cs="Arial"/>
          <w:i/>
          <w:sz w:val="16"/>
          <w:szCs w:val="16"/>
        </w:rPr>
        <w:t xml:space="preserve">[UWAGA: zastosować tylko wtedy, gdy zamawiający przewidział możliwość, o której mowa w art. 25a ust. 5 pkt 2 ustawy </w:t>
      </w:r>
      <w:proofErr w:type="spellStart"/>
      <w:r>
        <w:rPr>
          <w:rFonts w:ascii="Arial" w:hAnsi="Arial" w:cs="Arial"/>
          <w:i/>
          <w:sz w:val="16"/>
          <w:szCs w:val="16"/>
        </w:rPr>
        <w:t>Pzp</w:t>
      </w:r>
      <w:proofErr w:type="spellEnd"/>
      <w:r>
        <w:rPr>
          <w:rFonts w:ascii="Arial" w:hAnsi="Arial" w:cs="Arial"/>
          <w:i/>
          <w:sz w:val="16"/>
          <w:szCs w:val="16"/>
        </w:rPr>
        <w:t>]</w:t>
      </w:r>
    </w:p>
    <w:p w14:paraId="430B2885" w14:textId="77777777" w:rsidR="00607A40" w:rsidRDefault="00607A40">
      <w:pPr>
        <w:shd w:val="clear" w:color="auto" w:fill="BFBFBF"/>
        <w:spacing w:after="0" w:line="360" w:lineRule="auto"/>
        <w:jc w:val="both"/>
        <w:rPr>
          <w:rFonts w:ascii="Arial" w:hAnsi="Arial" w:cs="Arial"/>
          <w:sz w:val="21"/>
          <w:szCs w:val="21"/>
        </w:rPr>
      </w:pPr>
      <w:r>
        <w:rPr>
          <w:rFonts w:ascii="Arial" w:hAnsi="Arial" w:cs="Arial"/>
          <w:b/>
          <w:sz w:val="21"/>
          <w:szCs w:val="21"/>
        </w:rPr>
        <w:t>OŚWIADCZENIE DOTYCZĄCE PODWYKONAWCY NIEBĘDĄCEGO PODMIOTEM, NA KTÓREGO ZASOBY POWOŁUJE SIĘ WYKONAWCA:</w:t>
      </w:r>
    </w:p>
    <w:p w14:paraId="1E1E5D32" w14:textId="77777777" w:rsidR="00607A40" w:rsidRDefault="00607A40">
      <w:pPr>
        <w:spacing w:after="0" w:line="360" w:lineRule="auto"/>
        <w:jc w:val="both"/>
        <w:rPr>
          <w:rFonts w:ascii="Arial" w:hAnsi="Arial" w:cs="Arial"/>
          <w:sz w:val="20"/>
          <w:szCs w:val="20"/>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będącego/</w:t>
      </w:r>
      <w:proofErr w:type="spellStart"/>
      <w:r>
        <w:rPr>
          <w:rFonts w:ascii="Arial" w:hAnsi="Arial" w:cs="Arial"/>
          <w:sz w:val="21"/>
          <w:szCs w:val="21"/>
        </w:rPr>
        <w:t>ych</w:t>
      </w:r>
      <w:proofErr w:type="spellEnd"/>
      <w:r>
        <w:rPr>
          <w:rFonts w:ascii="Arial" w:hAnsi="Arial" w:cs="Arial"/>
          <w:sz w:val="21"/>
          <w:szCs w:val="21"/>
        </w:rPr>
        <w:t xml:space="preserve"> podwykonawcą/</w:t>
      </w:r>
      <w:proofErr w:type="spellStart"/>
      <w:r>
        <w:rPr>
          <w:rFonts w:ascii="Arial" w:hAnsi="Arial" w:cs="Arial"/>
          <w:sz w:val="21"/>
          <w:szCs w:val="21"/>
        </w:rPr>
        <w:t>ami</w:t>
      </w:r>
      <w:proofErr w:type="spellEnd"/>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 xml:space="preserve">, </w:t>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p>
    <w:p w14:paraId="0DEA09B4" w14:textId="77777777" w:rsidR="00607A40" w:rsidRDefault="00607A40">
      <w:pPr>
        <w:spacing w:after="0" w:line="360" w:lineRule="auto"/>
        <w:jc w:val="both"/>
        <w:rPr>
          <w:rFonts w:ascii="Arial" w:hAnsi="Arial" w:cs="Arial"/>
          <w:sz w:val="20"/>
          <w:szCs w:val="20"/>
        </w:rPr>
      </w:pPr>
    </w:p>
    <w:p w14:paraId="6682FD41" w14:textId="77777777" w:rsidR="00607A40" w:rsidRDefault="00607A40">
      <w:pPr>
        <w:spacing w:after="0" w:line="360" w:lineRule="auto"/>
        <w:jc w:val="both"/>
        <w:rPr>
          <w:rFonts w:ascii="Arial" w:hAnsi="Arial" w:cs="Arial"/>
          <w:i/>
          <w:sz w:val="16"/>
          <w:szCs w:val="16"/>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4A3A8FAA" w14:textId="77777777" w:rsidR="00607A40" w:rsidRDefault="00607A40">
      <w:pPr>
        <w:spacing w:after="0" w:line="360" w:lineRule="auto"/>
        <w:ind w:left="5664" w:firstLine="708"/>
        <w:jc w:val="both"/>
        <w:rPr>
          <w:rFonts w:ascii="Arial" w:hAnsi="Arial" w:cs="Arial"/>
          <w:i/>
        </w:rPr>
      </w:pPr>
      <w:r>
        <w:rPr>
          <w:rFonts w:ascii="Arial" w:hAnsi="Arial" w:cs="Arial"/>
          <w:i/>
          <w:sz w:val="16"/>
          <w:szCs w:val="16"/>
        </w:rPr>
        <w:tab/>
      </w:r>
      <w:r>
        <w:rPr>
          <w:rFonts w:ascii="Arial" w:hAnsi="Arial" w:cs="Arial"/>
          <w:i/>
          <w:sz w:val="16"/>
          <w:szCs w:val="16"/>
        </w:rPr>
        <w:tab/>
      </w:r>
      <w:r>
        <w:rPr>
          <w:rFonts w:ascii="Arial" w:hAnsi="Arial" w:cs="Arial"/>
          <w:i/>
          <w:sz w:val="16"/>
          <w:szCs w:val="16"/>
        </w:rPr>
        <w:tab/>
        <w:t>(podpis)</w:t>
      </w:r>
    </w:p>
    <w:p w14:paraId="43A6398F" w14:textId="77777777" w:rsidR="00607A40" w:rsidRDefault="00607A40">
      <w:pPr>
        <w:spacing w:after="0" w:line="360" w:lineRule="auto"/>
        <w:jc w:val="both"/>
        <w:rPr>
          <w:rFonts w:ascii="Arial" w:hAnsi="Arial" w:cs="Arial"/>
          <w:i/>
        </w:rPr>
      </w:pPr>
    </w:p>
    <w:p w14:paraId="5AFB03C1" w14:textId="77777777" w:rsidR="00607A40" w:rsidRDefault="00607A40">
      <w:pPr>
        <w:shd w:val="clear" w:color="auto" w:fill="BFBFBF"/>
        <w:spacing w:after="0" w:line="360" w:lineRule="auto"/>
        <w:jc w:val="both"/>
        <w:rPr>
          <w:rFonts w:ascii="Arial" w:hAnsi="Arial" w:cs="Arial"/>
          <w:sz w:val="21"/>
          <w:szCs w:val="21"/>
        </w:rPr>
      </w:pPr>
      <w:r>
        <w:rPr>
          <w:rFonts w:ascii="Arial" w:hAnsi="Arial" w:cs="Arial"/>
          <w:b/>
          <w:sz w:val="21"/>
          <w:szCs w:val="21"/>
        </w:rPr>
        <w:t>OŚWIADCZENIE DOTYCZĄCE PODANYCH INFORMACJI:</w:t>
      </w:r>
    </w:p>
    <w:p w14:paraId="6ACBF706" w14:textId="77777777" w:rsidR="00607A40" w:rsidRDefault="00607A40">
      <w:pPr>
        <w:spacing w:after="0" w:line="360" w:lineRule="auto"/>
        <w:jc w:val="both"/>
        <w:rPr>
          <w:rFonts w:ascii="Arial" w:hAnsi="Arial" w:cs="Arial"/>
          <w:sz w:val="20"/>
          <w:szCs w:val="20"/>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DD0A14F" w14:textId="77777777" w:rsidR="00607A40" w:rsidRDefault="00607A40">
      <w:pPr>
        <w:spacing w:after="0" w:line="360" w:lineRule="auto"/>
        <w:jc w:val="both"/>
        <w:rPr>
          <w:rFonts w:ascii="Arial" w:hAnsi="Arial" w:cs="Arial"/>
          <w:sz w:val="20"/>
          <w:szCs w:val="20"/>
        </w:rPr>
      </w:pPr>
    </w:p>
    <w:p w14:paraId="37C91E8E" w14:textId="77777777" w:rsidR="00607A40" w:rsidRDefault="00607A40">
      <w:pPr>
        <w:spacing w:after="0" w:line="360" w:lineRule="auto"/>
        <w:jc w:val="both"/>
        <w:rPr>
          <w:rFonts w:ascii="Arial" w:hAnsi="Arial" w:cs="Arial"/>
          <w:sz w:val="20"/>
          <w:szCs w:val="20"/>
        </w:rPr>
      </w:pPr>
    </w:p>
    <w:p w14:paraId="39A5F2AC" w14:textId="77777777" w:rsidR="00607A40" w:rsidRDefault="00607A40">
      <w:pPr>
        <w:spacing w:after="0" w:line="360" w:lineRule="auto"/>
        <w:jc w:val="both"/>
        <w:rPr>
          <w:rFonts w:ascii="Arial" w:hAnsi="Arial" w:cs="Arial"/>
          <w:i/>
          <w:sz w:val="16"/>
          <w:szCs w:val="16"/>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5B7618" w14:textId="77777777" w:rsidR="00607A40" w:rsidRDefault="00607A40">
      <w:pPr>
        <w:spacing w:after="0" w:line="360" w:lineRule="auto"/>
        <w:ind w:left="5664" w:firstLine="708"/>
        <w:jc w:val="both"/>
        <w:rPr>
          <w:rFonts w:ascii="Tahoma" w:hAnsi="Tahoma" w:cs="Tahoma"/>
          <w:sz w:val="22"/>
          <w:szCs w:val="22"/>
        </w:rPr>
      </w:pPr>
      <w:r>
        <w:rPr>
          <w:rFonts w:ascii="Arial" w:hAnsi="Arial" w:cs="Arial"/>
          <w:i/>
          <w:sz w:val="16"/>
          <w:szCs w:val="16"/>
        </w:rPr>
        <w:lastRenderedPageBreak/>
        <w:tab/>
      </w:r>
      <w:r>
        <w:rPr>
          <w:rFonts w:ascii="Arial" w:hAnsi="Arial" w:cs="Arial"/>
          <w:i/>
          <w:sz w:val="16"/>
          <w:szCs w:val="16"/>
        </w:rPr>
        <w:tab/>
      </w:r>
      <w:r>
        <w:rPr>
          <w:rFonts w:ascii="Arial" w:hAnsi="Arial" w:cs="Arial"/>
          <w:i/>
          <w:sz w:val="16"/>
          <w:szCs w:val="16"/>
        </w:rPr>
        <w:tab/>
        <w:t>(podpis)</w:t>
      </w:r>
    </w:p>
    <w:p w14:paraId="3BDB80B4" w14:textId="77777777" w:rsidR="008C3237" w:rsidRDefault="008C3237">
      <w:pPr>
        <w:spacing w:after="0" w:line="360" w:lineRule="auto"/>
        <w:rPr>
          <w:rFonts w:ascii="Tahoma" w:hAnsi="Tahoma" w:cs="Tahoma"/>
          <w:sz w:val="22"/>
          <w:szCs w:val="22"/>
        </w:rPr>
      </w:pPr>
    </w:p>
    <w:p w14:paraId="6E7792F3" w14:textId="77777777" w:rsidR="008C3237" w:rsidRDefault="008C3237">
      <w:pPr>
        <w:spacing w:after="0" w:line="360" w:lineRule="auto"/>
        <w:rPr>
          <w:rFonts w:ascii="Tahoma" w:hAnsi="Tahoma" w:cs="Tahoma"/>
          <w:sz w:val="22"/>
          <w:szCs w:val="22"/>
        </w:rPr>
      </w:pPr>
    </w:p>
    <w:p w14:paraId="3EC00F5E" w14:textId="77777777" w:rsidR="008C3237" w:rsidRDefault="008C3237">
      <w:pPr>
        <w:spacing w:after="0" w:line="360" w:lineRule="auto"/>
        <w:rPr>
          <w:rFonts w:ascii="Tahoma" w:hAnsi="Tahoma" w:cs="Tahoma"/>
          <w:sz w:val="22"/>
          <w:szCs w:val="22"/>
        </w:rPr>
      </w:pPr>
    </w:p>
    <w:p w14:paraId="3362E072" w14:textId="77777777" w:rsidR="008C3237" w:rsidRDefault="008C3237">
      <w:pPr>
        <w:spacing w:after="0" w:line="360" w:lineRule="auto"/>
        <w:rPr>
          <w:rFonts w:ascii="Tahoma" w:hAnsi="Tahoma" w:cs="Tahoma"/>
          <w:sz w:val="22"/>
          <w:szCs w:val="22"/>
        </w:rPr>
      </w:pPr>
    </w:p>
    <w:p w14:paraId="557CC090" w14:textId="7D650AD7" w:rsidR="00607A40" w:rsidRDefault="00607A40">
      <w:pPr>
        <w:spacing w:after="0" w:line="360" w:lineRule="auto"/>
        <w:rPr>
          <w:rFonts w:ascii="Tahoma" w:hAnsi="Tahoma" w:cs="Tahoma"/>
          <w:sz w:val="22"/>
          <w:szCs w:val="22"/>
        </w:rPr>
      </w:pPr>
      <w:r>
        <w:rPr>
          <w:rFonts w:ascii="Tahoma" w:hAnsi="Tahoma" w:cs="Tahoma"/>
          <w:sz w:val="22"/>
          <w:szCs w:val="22"/>
        </w:rPr>
        <w:t>Załącznik nr 1</w:t>
      </w:r>
      <w:r w:rsidR="00696F77">
        <w:rPr>
          <w:rFonts w:ascii="Tahoma" w:hAnsi="Tahoma" w:cs="Tahoma"/>
          <w:sz w:val="22"/>
          <w:szCs w:val="22"/>
        </w:rPr>
        <w:t>1</w:t>
      </w:r>
      <w:r>
        <w:rPr>
          <w:rFonts w:ascii="Tahoma" w:hAnsi="Tahoma" w:cs="Tahoma"/>
          <w:sz w:val="22"/>
          <w:szCs w:val="22"/>
        </w:rPr>
        <w:t xml:space="preserve"> – Informacja dotycząca grupy kapitałowej</w:t>
      </w:r>
    </w:p>
    <w:p w14:paraId="2DF4307A" w14:textId="77777777" w:rsidR="00607A40" w:rsidRDefault="00607A40">
      <w:pPr>
        <w:spacing w:after="0" w:line="360" w:lineRule="auto"/>
        <w:rPr>
          <w:rFonts w:cs="Arial"/>
          <w:sz w:val="22"/>
          <w:szCs w:val="22"/>
        </w:rPr>
      </w:pPr>
    </w:p>
    <w:tbl>
      <w:tblPr>
        <w:tblW w:w="0" w:type="auto"/>
        <w:tblInd w:w="108" w:type="dxa"/>
        <w:tblLayout w:type="fixed"/>
        <w:tblLook w:val="0000" w:firstRow="0" w:lastRow="0" w:firstColumn="0" w:lastColumn="0" w:noHBand="0" w:noVBand="0"/>
      </w:tblPr>
      <w:tblGrid>
        <w:gridCol w:w="9942"/>
      </w:tblGrid>
      <w:tr w:rsidR="00FF42C6" w14:paraId="446350A6" w14:textId="77777777">
        <w:tc>
          <w:tcPr>
            <w:tcW w:w="9942" w:type="dxa"/>
            <w:shd w:val="clear" w:color="auto" w:fill="auto"/>
          </w:tcPr>
          <w:p w14:paraId="0BF47BD6" w14:textId="77777777" w:rsidR="00607A40" w:rsidRDefault="00607A40">
            <w:pPr>
              <w:pStyle w:val="Tytu"/>
              <w:rPr>
                <w:sz w:val="22"/>
                <w:szCs w:val="22"/>
              </w:rPr>
            </w:pPr>
            <w:r>
              <w:rPr>
                <w:sz w:val="22"/>
                <w:szCs w:val="22"/>
              </w:rPr>
              <w:t xml:space="preserve">INFORMACJA </w:t>
            </w:r>
          </w:p>
          <w:p w14:paraId="3D3F671B" w14:textId="77777777" w:rsidR="00607A40" w:rsidRDefault="00607A40">
            <w:pPr>
              <w:pStyle w:val="Tytu"/>
            </w:pPr>
            <w:r>
              <w:rPr>
                <w:sz w:val="22"/>
                <w:szCs w:val="22"/>
              </w:rPr>
              <w:t>dotycząca grupy kapitałowej</w:t>
            </w:r>
          </w:p>
        </w:tc>
      </w:tr>
    </w:tbl>
    <w:p w14:paraId="44336D36" w14:textId="4EE37116" w:rsidR="00607A40" w:rsidRDefault="00607A40" w:rsidP="000D439C">
      <w:pPr>
        <w:pStyle w:val="Tytu"/>
        <w:jc w:val="left"/>
        <w:rPr>
          <w:sz w:val="22"/>
        </w:rPr>
      </w:pPr>
      <w:r>
        <w:rPr>
          <w:sz w:val="22"/>
          <w:szCs w:val="22"/>
        </w:rPr>
        <w:t xml:space="preserve">Nazwa zamówienia:  </w:t>
      </w:r>
      <w:r w:rsidR="008C3237" w:rsidRPr="008C3237">
        <w:rPr>
          <w:sz w:val="21"/>
          <w:szCs w:val="21"/>
          <w:u w:val="single"/>
        </w:rPr>
        <w:t>„</w:t>
      </w:r>
      <w:r w:rsidR="008C3237" w:rsidRPr="008C3237">
        <w:rPr>
          <w:i/>
          <w:sz w:val="22"/>
          <w:szCs w:val="22"/>
          <w:u w:val="single"/>
        </w:rPr>
        <w:t>Dostawa wyposażenia pomieszczeń Centrum Aktywności Lokalnej w Wydminach</w:t>
      </w:r>
      <w:r w:rsidR="008C3237" w:rsidRPr="008C3237">
        <w:rPr>
          <w:sz w:val="21"/>
          <w:szCs w:val="21"/>
          <w:u w:val="single"/>
        </w:rPr>
        <w:t xml:space="preserve"> w części……..”</w:t>
      </w:r>
    </w:p>
    <w:p w14:paraId="03F17ED9" w14:textId="77777777" w:rsidR="00607A40" w:rsidRDefault="00607A40">
      <w:pPr>
        <w:pStyle w:val="Tekstpodstawowywcity"/>
        <w:spacing w:line="100" w:lineRule="atLeast"/>
        <w:rPr>
          <w:sz w:val="22"/>
        </w:rPr>
      </w:pPr>
      <w:r>
        <w:rPr>
          <w:sz w:val="22"/>
        </w:rPr>
        <w:t>Nazwa Wykonawcy:</w:t>
      </w:r>
    </w:p>
    <w:p w14:paraId="629BF038" w14:textId="77777777" w:rsidR="00607A40" w:rsidRDefault="00607A40">
      <w:pPr>
        <w:pStyle w:val="Tekstpodstawowywcity"/>
        <w:spacing w:line="100" w:lineRule="atLeast"/>
        <w:rPr>
          <w:sz w:val="22"/>
        </w:rPr>
      </w:pPr>
      <w:r>
        <w:rPr>
          <w:sz w:val="22"/>
        </w:rPr>
        <w:t>.............................................................................................................................................................</w:t>
      </w:r>
    </w:p>
    <w:p w14:paraId="135B86B0" w14:textId="77777777" w:rsidR="00607A40" w:rsidRDefault="00607A40">
      <w:pPr>
        <w:pStyle w:val="Tekstpodstawowywcity"/>
        <w:spacing w:line="100" w:lineRule="atLeast"/>
        <w:rPr>
          <w:sz w:val="22"/>
        </w:rPr>
      </w:pPr>
      <w:r>
        <w:rPr>
          <w:sz w:val="22"/>
        </w:rPr>
        <w:t>.............................................................................................................................................................</w:t>
      </w:r>
    </w:p>
    <w:p w14:paraId="394AC875" w14:textId="77777777" w:rsidR="00607A40" w:rsidRDefault="00607A40">
      <w:pPr>
        <w:pStyle w:val="Tekstpodstawowy"/>
        <w:spacing w:line="100" w:lineRule="atLeast"/>
        <w:rPr>
          <w:rFonts w:ascii="Arial" w:hAnsi="Arial" w:cs="Arial"/>
          <w:sz w:val="22"/>
        </w:rPr>
      </w:pPr>
      <w:r>
        <w:rPr>
          <w:rFonts w:ascii="Arial" w:hAnsi="Arial" w:cs="Arial"/>
          <w:sz w:val="22"/>
        </w:rPr>
        <w:t>Adres Wykonawcy:</w:t>
      </w:r>
    </w:p>
    <w:p w14:paraId="04F90507" w14:textId="77777777" w:rsidR="00607A40" w:rsidRDefault="00607A40">
      <w:pPr>
        <w:pStyle w:val="Tekstpodstawowy"/>
        <w:spacing w:line="100" w:lineRule="atLeast"/>
        <w:rPr>
          <w:rFonts w:ascii="Arial" w:hAnsi="Arial" w:cs="Arial"/>
          <w:sz w:val="22"/>
        </w:rPr>
      </w:pPr>
      <w:r>
        <w:rPr>
          <w:rFonts w:ascii="Arial" w:hAnsi="Arial" w:cs="Arial"/>
          <w:sz w:val="22"/>
        </w:rPr>
        <w:t>.............................................................................................................................................................</w:t>
      </w:r>
    </w:p>
    <w:p w14:paraId="60428CD2" w14:textId="77777777" w:rsidR="00607A40" w:rsidRDefault="00607A40">
      <w:pPr>
        <w:pStyle w:val="Tekstpodstawowy"/>
        <w:spacing w:line="100" w:lineRule="atLeast"/>
        <w:rPr>
          <w:rFonts w:ascii="Arial" w:hAnsi="Arial" w:cs="Arial"/>
        </w:rPr>
      </w:pPr>
      <w:r>
        <w:rPr>
          <w:rFonts w:ascii="Arial" w:hAnsi="Arial" w:cs="Arial"/>
          <w:sz w:val="22"/>
        </w:rPr>
        <w:t>.............................................................................................................................................................</w:t>
      </w:r>
    </w:p>
    <w:p w14:paraId="742145BA" w14:textId="77777777" w:rsidR="00607A40" w:rsidRDefault="00607A40">
      <w:pPr>
        <w:jc w:val="both"/>
        <w:rPr>
          <w:rFonts w:ascii="Arial" w:hAnsi="Arial" w:cs="Arial"/>
        </w:rPr>
      </w:pPr>
    </w:p>
    <w:p w14:paraId="3B7CF0EC" w14:textId="77777777" w:rsidR="00607A40" w:rsidRDefault="00607A40">
      <w:pPr>
        <w:jc w:val="both"/>
      </w:pPr>
      <w:r>
        <w:rPr>
          <w:rFonts w:ascii="Arial" w:hAnsi="Arial" w:cs="Arial"/>
          <w:sz w:val="22"/>
          <w:szCs w:val="22"/>
        </w:rPr>
        <w:t>Oświadczamy, że Firma,/y, którą/e reprezentujemy</w:t>
      </w:r>
    </w:p>
    <w:p w14:paraId="43336D6B" w14:textId="77777777" w:rsidR="00607A40" w:rsidRDefault="00607A40">
      <w:pPr>
        <w:jc w:val="both"/>
      </w:pPr>
    </w:p>
    <w:p w14:paraId="26F979FD" w14:textId="77777777" w:rsidR="00607A40" w:rsidRDefault="00607A40">
      <w:pPr>
        <w:jc w:val="both"/>
        <w:rPr>
          <w:rFonts w:ascii="Arial" w:hAnsi="Arial" w:cs="Arial"/>
          <w:sz w:val="22"/>
          <w:szCs w:val="22"/>
        </w:rPr>
      </w:pPr>
      <w:r>
        <w:rPr>
          <w:rFonts w:ascii="Arial" w:hAnsi="Arial" w:cs="Arial"/>
          <w:b/>
          <w:sz w:val="22"/>
          <w:szCs w:val="22"/>
        </w:rPr>
        <w:t>1) nie należy do grupy kapitałowej*</w:t>
      </w:r>
      <w:r>
        <w:rPr>
          <w:rFonts w:ascii="Arial" w:hAnsi="Arial" w:cs="Arial"/>
          <w:sz w:val="22"/>
          <w:szCs w:val="22"/>
        </w:rPr>
        <w:t xml:space="preserve">, </w:t>
      </w:r>
    </w:p>
    <w:p w14:paraId="4BC9A9C3" w14:textId="77777777" w:rsidR="00607A40" w:rsidRDefault="00607A40">
      <w:pPr>
        <w:spacing w:line="312" w:lineRule="auto"/>
        <w:jc w:val="both"/>
        <w:rPr>
          <w:rFonts w:ascii="Arial" w:hAnsi="Arial" w:cs="Arial"/>
          <w:b/>
          <w:sz w:val="22"/>
          <w:szCs w:val="22"/>
        </w:rPr>
      </w:pPr>
      <w:r>
        <w:rPr>
          <w:rFonts w:ascii="Arial" w:hAnsi="Arial" w:cs="Arial"/>
          <w:sz w:val="22"/>
          <w:szCs w:val="22"/>
        </w:rPr>
        <w:t xml:space="preserve">w rozumieniu ustawy z dnia 16 lutego 2007 r. o ochronie konkurencji i konsumentów </w:t>
      </w:r>
      <w:r>
        <w:rPr>
          <w:rFonts w:ascii="Arial" w:hAnsi="Arial" w:cs="Arial"/>
          <w:sz w:val="22"/>
          <w:szCs w:val="22"/>
        </w:rPr>
        <w:br/>
        <w:t xml:space="preserve">(Dz. U. </w:t>
      </w:r>
      <w:r w:rsidR="008270AE">
        <w:rPr>
          <w:rFonts w:ascii="Arial" w:hAnsi="Arial" w:cs="Arial"/>
          <w:sz w:val="22"/>
          <w:szCs w:val="22"/>
        </w:rPr>
        <w:t>2017</w:t>
      </w:r>
      <w:r>
        <w:rPr>
          <w:rFonts w:ascii="Arial" w:hAnsi="Arial" w:cs="Arial"/>
          <w:sz w:val="22"/>
          <w:szCs w:val="22"/>
        </w:rPr>
        <w:t xml:space="preserve"> poz. </w:t>
      </w:r>
      <w:r w:rsidR="008270AE">
        <w:rPr>
          <w:rFonts w:ascii="Arial" w:hAnsi="Arial" w:cs="Arial"/>
          <w:sz w:val="22"/>
          <w:szCs w:val="22"/>
        </w:rPr>
        <w:t>229</w:t>
      </w:r>
      <w:r>
        <w:rPr>
          <w:rFonts w:ascii="Arial" w:hAnsi="Arial" w:cs="Arial"/>
          <w:sz w:val="22"/>
          <w:szCs w:val="22"/>
        </w:rPr>
        <w:t xml:space="preserve"> </w:t>
      </w:r>
      <w:r w:rsidR="008270AE">
        <w:rPr>
          <w:rFonts w:ascii="Arial" w:hAnsi="Arial" w:cs="Arial"/>
          <w:sz w:val="22"/>
          <w:szCs w:val="22"/>
        </w:rPr>
        <w:t>ze zm.</w:t>
      </w:r>
      <w:r>
        <w:rPr>
          <w:rFonts w:ascii="Arial" w:hAnsi="Arial" w:cs="Arial"/>
          <w:sz w:val="22"/>
          <w:szCs w:val="22"/>
        </w:rPr>
        <w:t xml:space="preserve">), </w:t>
      </w:r>
    </w:p>
    <w:p w14:paraId="1282894A" w14:textId="77777777" w:rsidR="00607A40" w:rsidRDefault="00607A40">
      <w:pPr>
        <w:spacing w:line="312" w:lineRule="auto"/>
        <w:jc w:val="both"/>
        <w:rPr>
          <w:rFonts w:ascii="Arial" w:hAnsi="Arial" w:cs="Arial"/>
          <w:sz w:val="22"/>
          <w:szCs w:val="22"/>
        </w:rPr>
      </w:pPr>
      <w:r>
        <w:rPr>
          <w:rFonts w:ascii="Arial" w:hAnsi="Arial" w:cs="Arial"/>
          <w:b/>
          <w:sz w:val="22"/>
          <w:szCs w:val="22"/>
        </w:rPr>
        <w:t>z żadnym z wykonawców, którzy złożyli ofertę w przedmiotowym postępowaniu.</w:t>
      </w:r>
    </w:p>
    <w:p w14:paraId="34D9A17E" w14:textId="77777777" w:rsidR="00607A40" w:rsidRDefault="00607A40">
      <w:pPr>
        <w:jc w:val="both"/>
        <w:rPr>
          <w:rFonts w:ascii="Arial" w:hAnsi="Arial" w:cs="Arial"/>
          <w:sz w:val="22"/>
          <w:szCs w:val="22"/>
        </w:rPr>
      </w:pPr>
    </w:p>
    <w:p w14:paraId="1C152ECD" w14:textId="77777777" w:rsidR="00607A40" w:rsidRDefault="00607A40">
      <w:pPr>
        <w:jc w:val="both"/>
        <w:rPr>
          <w:rFonts w:ascii="Arial" w:hAnsi="Arial" w:cs="Arial"/>
          <w:sz w:val="22"/>
          <w:szCs w:val="22"/>
        </w:rPr>
      </w:pPr>
      <w:r>
        <w:rPr>
          <w:rFonts w:ascii="Arial" w:hAnsi="Arial" w:cs="Arial"/>
          <w:b/>
          <w:sz w:val="22"/>
          <w:szCs w:val="22"/>
        </w:rPr>
        <w:t>2) należy do grupy kapitałowej*</w:t>
      </w:r>
    </w:p>
    <w:p w14:paraId="73B121A5" w14:textId="77777777" w:rsidR="00607A40" w:rsidRDefault="00607A40">
      <w:pPr>
        <w:spacing w:line="312" w:lineRule="auto"/>
        <w:jc w:val="both"/>
        <w:rPr>
          <w:rFonts w:ascii="Arial" w:hAnsi="Arial" w:cs="Arial"/>
          <w:b/>
          <w:sz w:val="22"/>
          <w:szCs w:val="22"/>
        </w:rPr>
      </w:pPr>
      <w:r>
        <w:rPr>
          <w:rFonts w:ascii="Arial" w:hAnsi="Arial" w:cs="Arial"/>
          <w:sz w:val="22"/>
          <w:szCs w:val="22"/>
        </w:rPr>
        <w:t xml:space="preserve">w rozumieniu ustawy z dnia 16 lutego 2007 r. o ochronie konkurencji i konsumentów </w:t>
      </w:r>
      <w:r>
        <w:rPr>
          <w:rFonts w:ascii="Arial" w:hAnsi="Arial" w:cs="Arial"/>
          <w:sz w:val="22"/>
          <w:szCs w:val="22"/>
        </w:rPr>
        <w:br/>
        <w:t xml:space="preserve">(Dz. U. </w:t>
      </w:r>
      <w:r w:rsidR="008270AE">
        <w:rPr>
          <w:rFonts w:ascii="Arial" w:hAnsi="Arial" w:cs="Arial"/>
          <w:sz w:val="22"/>
          <w:szCs w:val="22"/>
        </w:rPr>
        <w:t>2017</w:t>
      </w:r>
      <w:r>
        <w:rPr>
          <w:rFonts w:ascii="Arial" w:hAnsi="Arial" w:cs="Arial"/>
          <w:sz w:val="22"/>
          <w:szCs w:val="22"/>
        </w:rPr>
        <w:t xml:space="preserve"> poz. </w:t>
      </w:r>
      <w:r w:rsidR="008270AE">
        <w:rPr>
          <w:rFonts w:ascii="Arial" w:hAnsi="Arial" w:cs="Arial"/>
          <w:sz w:val="22"/>
          <w:szCs w:val="22"/>
        </w:rPr>
        <w:t>229</w:t>
      </w:r>
      <w:r>
        <w:rPr>
          <w:rFonts w:ascii="Arial" w:hAnsi="Arial" w:cs="Arial"/>
          <w:sz w:val="22"/>
          <w:szCs w:val="22"/>
        </w:rPr>
        <w:t xml:space="preserve"> </w:t>
      </w:r>
      <w:r w:rsidR="008270AE">
        <w:rPr>
          <w:rFonts w:ascii="Arial" w:hAnsi="Arial" w:cs="Arial"/>
          <w:sz w:val="22"/>
          <w:szCs w:val="22"/>
        </w:rPr>
        <w:t>ze zm.</w:t>
      </w:r>
      <w:r>
        <w:rPr>
          <w:rFonts w:ascii="Arial" w:hAnsi="Arial" w:cs="Arial"/>
          <w:sz w:val="22"/>
          <w:szCs w:val="22"/>
        </w:rPr>
        <w:t xml:space="preserve">), </w:t>
      </w:r>
    </w:p>
    <w:p w14:paraId="6D64B977" w14:textId="77777777" w:rsidR="00607A40" w:rsidRDefault="00607A40">
      <w:pPr>
        <w:spacing w:line="312" w:lineRule="auto"/>
        <w:jc w:val="both"/>
        <w:rPr>
          <w:rFonts w:ascii="Arial" w:hAnsi="Arial" w:cs="Arial"/>
          <w:sz w:val="22"/>
          <w:szCs w:val="22"/>
        </w:rPr>
      </w:pPr>
      <w:r>
        <w:rPr>
          <w:rFonts w:ascii="Arial" w:hAnsi="Arial" w:cs="Arial"/>
          <w:b/>
          <w:sz w:val="22"/>
          <w:szCs w:val="22"/>
        </w:rPr>
        <w:t>z następującymi wykonawcami, którzy złożyli ofertę w przedmiotowym postępowaniu:</w:t>
      </w:r>
    </w:p>
    <w:p w14:paraId="4C2BF441" w14:textId="77777777" w:rsidR="00607A40" w:rsidRDefault="00607A40">
      <w:pPr>
        <w:pStyle w:val="Tekstpodstawowy"/>
        <w:rPr>
          <w:rFonts w:ascii="Arial" w:hAnsi="Arial" w:cs="Arial"/>
          <w:sz w:val="22"/>
          <w:szCs w:val="22"/>
        </w:rPr>
      </w:pPr>
      <w:r>
        <w:rPr>
          <w:rFonts w:ascii="Arial" w:hAnsi="Arial" w:cs="Arial"/>
          <w:sz w:val="22"/>
          <w:szCs w:val="22"/>
        </w:rPr>
        <w:t>-</w:t>
      </w:r>
      <w:r>
        <w:rPr>
          <w:rFonts w:ascii="Arial" w:hAnsi="Arial" w:cs="Arial"/>
          <w:sz w:val="22"/>
          <w:szCs w:val="22"/>
        </w:rPr>
        <w:tab/>
        <w:t>…………………………………………………………………………………………………………</w:t>
      </w:r>
    </w:p>
    <w:p w14:paraId="4D463C5A" w14:textId="77777777" w:rsidR="00607A40" w:rsidRDefault="00607A40">
      <w:pPr>
        <w:pStyle w:val="Tekstpodstawowy"/>
        <w:rPr>
          <w:rFonts w:ascii="Arial" w:hAnsi="Arial" w:cs="Arial"/>
          <w:sz w:val="16"/>
          <w:szCs w:val="16"/>
        </w:rPr>
      </w:pPr>
      <w:r>
        <w:rPr>
          <w:rFonts w:ascii="Arial" w:hAnsi="Arial" w:cs="Arial"/>
          <w:sz w:val="22"/>
          <w:szCs w:val="22"/>
        </w:rPr>
        <w:t>-</w:t>
      </w:r>
      <w:r>
        <w:rPr>
          <w:rFonts w:ascii="Arial" w:hAnsi="Arial" w:cs="Arial"/>
          <w:sz w:val="22"/>
          <w:szCs w:val="22"/>
        </w:rPr>
        <w:tab/>
        <w:t>………………………………………………………………………………………………………….</w:t>
      </w:r>
    </w:p>
    <w:p w14:paraId="1A862143" w14:textId="77777777" w:rsidR="00607A40" w:rsidRDefault="00607A40">
      <w:pPr>
        <w:pStyle w:val="Tekstpodstawowy"/>
        <w:rPr>
          <w:rFonts w:ascii="Arial" w:hAnsi="Arial" w:cs="Arial"/>
          <w:sz w:val="16"/>
          <w:szCs w:val="16"/>
        </w:rPr>
      </w:pPr>
    </w:p>
    <w:p w14:paraId="26B6D5A4" w14:textId="77777777" w:rsidR="00607A40" w:rsidRDefault="00607A40">
      <w:pPr>
        <w:pStyle w:val="Tekstpodstawowy"/>
        <w:rPr>
          <w:rFonts w:ascii="Arial" w:hAnsi="Arial" w:cs="Arial"/>
          <w:sz w:val="16"/>
          <w:szCs w:val="16"/>
        </w:rPr>
      </w:pPr>
      <w:r>
        <w:rPr>
          <w:rFonts w:ascii="Arial" w:hAnsi="Arial" w:cs="Arial"/>
          <w:sz w:val="16"/>
          <w:szCs w:val="16"/>
        </w:rPr>
        <w:t>* niepotrzebne skreślić</w:t>
      </w:r>
    </w:p>
    <w:p w14:paraId="4F2EC74C" w14:textId="77777777" w:rsidR="00607A40" w:rsidRDefault="00607A40">
      <w:pPr>
        <w:pStyle w:val="Tekstpodstawowy"/>
        <w:rPr>
          <w:rFonts w:ascii="Arial" w:hAnsi="Arial" w:cs="Arial"/>
          <w:sz w:val="16"/>
          <w:szCs w:val="16"/>
        </w:rPr>
      </w:pPr>
    </w:p>
    <w:p w14:paraId="50A09CD4" w14:textId="77777777" w:rsidR="00607A40" w:rsidRDefault="00607A40">
      <w:pPr>
        <w:spacing w:before="120" w:after="0"/>
        <w:rPr>
          <w:rFonts w:ascii="Arial" w:hAnsi="Arial" w:cs="Arial"/>
          <w:sz w:val="22"/>
          <w:szCs w:val="22"/>
        </w:rPr>
      </w:pPr>
      <w:r>
        <w:rPr>
          <w:rFonts w:ascii="Arial" w:hAnsi="Arial" w:cs="Arial"/>
          <w:sz w:val="22"/>
          <w:szCs w:val="22"/>
        </w:rPr>
        <w:t>Data:......................................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CAD5246" w14:textId="77777777" w:rsidR="00607A40" w:rsidRDefault="00607A4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Podpisy osób uprawnionych</w:t>
      </w:r>
    </w:p>
    <w:p w14:paraId="603A186D" w14:textId="77777777" w:rsidR="00607A40" w:rsidRDefault="00607A40">
      <w:pPr>
        <w:spacing w:after="0" w:line="360" w:lineRule="auto"/>
        <w:jc w:val="both"/>
        <w:rPr>
          <w:rFonts w:ascii="Tahoma" w:hAnsi="Tahoma" w:cs="Tahoma"/>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 reprezentowania Wykonawcy</w:t>
      </w:r>
    </w:p>
    <w:p w14:paraId="28364C17" w14:textId="77777777" w:rsidR="000D439C" w:rsidRDefault="000D439C">
      <w:pPr>
        <w:spacing w:after="0" w:line="360" w:lineRule="auto"/>
        <w:jc w:val="both"/>
        <w:rPr>
          <w:rFonts w:ascii="Tahoma" w:hAnsi="Tahoma" w:cs="Tahoma"/>
          <w:sz w:val="22"/>
          <w:szCs w:val="22"/>
        </w:rPr>
      </w:pPr>
    </w:p>
    <w:p w14:paraId="1C9DF56D" w14:textId="77777777" w:rsidR="00B51B58" w:rsidRDefault="00B51B58">
      <w:pPr>
        <w:spacing w:after="0" w:line="360" w:lineRule="auto"/>
        <w:jc w:val="both"/>
        <w:rPr>
          <w:rFonts w:ascii="Tahoma" w:hAnsi="Tahoma" w:cs="Tahoma"/>
          <w:sz w:val="22"/>
          <w:szCs w:val="22"/>
        </w:rPr>
      </w:pPr>
    </w:p>
    <w:p w14:paraId="252BA8D3" w14:textId="77777777" w:rsidR="00B51B58" w:rsidRDefault="00B51B58">
      <w:pPr>
        <w:spacing w:after="0" w:line="360" w:lineRule="auto"/>
        <w:jc w:val="both"/>
        <w:rPr>
          <w:rFonts w:ascii="Tahoma" w:hAnsi="Tahoma" w:cs="Tahoma"/>
          <w:sz w:val="22"/>
          <w:szCs w:val="22"/>
        </w:rPr>
      </w:pPr>
    </w:p>
    <w:p w14:paraId="55AE3BB9" w14:textId="77777777" w:rsidR="00B51B58" w:rsidRDefault="00B51B58">
      <w:pPr>
        <w:spacing w:after="0" w:line="360" w:lineRule="auto"/>
        <w:jc w:val="both"/>
        <w:rPr>
          <w:rFonts w:ascii="Tahoma" w:hAnsi="Tahoma" w:cs="Tahoma"/>
          <w:sz w:val="22"/>
          <w:szCs w:val="22"/>
        </w:rPr>
      </w:pPr>
    </w:p>
    <w:p w14:paraId="2FC7F500" w14:textId="34C62C47" w:rsidR="00607A40" w:rsidRDefault="00607A40">
      <w:pPr>
        <w:spacing w:after="0" w:line="360" w:lineRule="auto"/>
        <w:jc w:val="both"/>
        <w:rPr>
          <w:rFonts w:cs="Arial"/>
          <w:sz w:val="22"/>
          <w:szCs w:val="22"/>
        </w:rPr>
      </w:pPr>
      <w:r>
        <w:rPr>
          <w:rFonts w:ascii="Tahoma" w:hAnsi="Tahoma" w:cs="Tahoma"/>
          <w:sz w:val="22"/>
          <w:szCs w:val="22"/>
        </w:rPr>
        <w:t>Załącznik nr 1</w:t>
      </w:r>
      <w:r w:rsidR="00696F77">
        <w:rPr>
          <w:rFonts w:ascii="Tahoma" w:hAnsi="Tahoma" w:cs="Tahoma"/>
          <w:sz w:val="22"/>
          <w:szCs w:val="22"/>
        </w:rPr>
        <w:t>2</w:t>
      </w:r>
      <w:r>
        <w:rPr>
          <w:rFonts w:ascii="Tahoma" w:hAnsi="Tahoma" w:cs="Tahoma"/>
          <w:sz w:val="22"/>
          <w:szCs w:val="22"/>
        </w:rPr>
        <w:t xml:space="preserve"> – Zastrzeżenie nieudostępniania informacji stanowiących tajemnicę przedsiębiorstwa</w:t>
      </w:r>
    </w:p>
    <w:p w14:paraId="250ECDF4" w14:textId="77777777" w:rsidR="00607A40" w:rsidRDefault="00607A40">
      <w:pPr>
        <w:spacing w:after="0" w:line="360" w:lineRule="auto"/>
        <w:jc w:val="both"/>
        <w:rPr>
          <w:rFonts w:cs="Arial"/>
          <w:sz w:val="22"/>
          <w:szCs w:val="22"/>
        </w:rPr>
      </w:pPr>
    </w:p>
    <w:tbl>
      <w:tblPr>
        <w:tblW w:w="0" w:type="auto"/>
        <w:tblInd w:w="108" w:type="dxa"/>
        <w:tblLayout w:type="fixed"/>
        <w:tblLook w:val="0000" w:firstRow="0" w:lastRow="0" w:firstColumn="0" w:lastColumn="0" w:noHBand="0" w:noVBand="0"/>
      </w:tblPr>
      <w:tblGrid>
        <w:gridCol w:w="9942"/>
      </w:tblGrid>
      <w:tr w:rsidR="00FF42C6" w14:paraId="55D0C5C2" w14:textId="77777777">
        <w:tc>
          <w:tcPr>
            <w:tcW w:w="9942" w:type="dxa"/>
            <w:shd w:val="clear" w:color="auto" w:fill="auto"/>
          </w:tcPr>
          <w:p w14:paraId="43FFD205" w14:textId="77777777" w:rsidR="00607A40" w:rsidRDefault="00607A40">
            <w:pPr>
              <w:pStyle w:val="Tytu"/>
              <w:snapToGrid w:val="0"/>
              <w:rPr>
                <w:sz w:val="8"/>
                <w:szCs w:val="8"/>
              </w:rPr>
            </w:pPr>
          </w:p>
          <w:p w14:paraId="4828F57D" w14:textId="77777777" w:rsidR="00607A40" w:rsidRDefault="00607A40">
            <w:pPr>
              <w:pStyle w:val="Tytu"/>
              <w:rPr>
                <w:sz w:val="22"/>
                <w:szCs w:val="22"/>
              </w:rPr>
            </w:pPr>
            <w:r>
              <w:rPr>
                <w:sz w:val="22"/>
                <w:szCs w:val="22"/>
              </w:rPr>
              <w:t>ZASTRZEŻENIE</w:t>
            </w:r>
          </w:p>
          <w:p w14:paraId="665E96EC" w14:textId="77777777" w:rsidR="00607A40" w:rsidRDefault="00607A40">
            <w:pPr>
              <w:pStyle w:val="Tytu"/>
            </w:pPr>
            <w:r>
              <w:rPr>
                <w:sz w:val="22"/>
                <w:szCs w:val="22"/>
              </w:rPr>
              <w:t>nieudostępniania informacji stanowiących tajemnicę przedsiębiorstwa</w:t>
            </w:r>
          </w:p>
        </w:tc>
      </w:tr>
    </w:tbl>
    <w:p w14:paraId="453F7E24" w14:textId="77777777" w:rsidR="00607A40" w:rsidRDefault="00607A40">
      <w:pPr>
        <w:pStyle w:val="NormalnyWeb"/>
        <w:spacing w:before="0" w:after="0" w:line="312" w:lineRule="auto"/>
        <w:jc w:val="both"/>
        <w:rPr>
          <w:sz w:val="22"/>
          <w:szCs w:val="22"/>
        </w:rPr>
      </w:pPr>
    </w:p>
    <w:p w14:paraId="2FD6FCAD" w14:textId="77777777" w:rsidR="00607A40" w:rsidRDefault="00607A40">
      <w:pPr>
        <w:pStyle w:val="NormalnyWeb"/>
        <w:spacing w:before="0" w:after="0" w:line="312" w:lineRule="auto"/>
        <w:jc w:val="both"/>
        <w:rPr>
          <w:sz w:val="22"/>
          <w:szCs w:val="22"/>
        </w:rPr>
      </w:pPr>
      <w:r>
        <w:rPr>
          <w:sz w:val="22"/>
          <w:szCs w:val="22"/>
        </w:rPr>
        <w:t xml:space="preserve">w rozumieniu przepisów o zwalczaniu nieuczciwej konkurencji (art. 11 ust. 4 ustawy z dnia 16 kwietnia 1993 r. o zwalczaniu nieuczciwej konkurencji </w:t>
      </w:r>
      <w:proofErr w:type="spellStart"/>
      <w:r>
        <w:rPr>
          <w:sz w:val="22"/>
          <w:szCs w:val="22"/>
        </w:rPr>
        <w:t>t.j</w:t>
      </w:r>
      <w:proofErr w:type="spellEnd"/>
      <w:r>
        <w:rPr>
          <w:sz w:val="22"/>
          <w:szCs w:val="22"/>
        </w:rPr>
        <w:t>. Dz. U. z 2003 r nr 153 poz. 1503 z</w:t>
      </w:r>
      <w:r w:rsidR="008270AE">
        <w:rPr>
          <w:sz w:val="22"/>
          <w:szCs w:val="22"/>
        </w:rPr>
        <w:t>e</w:t>
      </w:r>
      <w:r>
        <w:rPr>
          <w:sz w:val="22"/>
          <w:szCs w:val="22"/>
        </w:rPr>
        <w:t>  zm.).</w:t>
      </w:r>
    </w:p>
    <w:p w14:paraId="65A84B44" w14:textId="77777777" w:rsidR="00607A40" w:rsidRDefault="00607A40">
      <w:pPr>
        <w:pStyle w:val="Tytu"/>
        <w:jc w:val="left"/>
        <w:rPr>
          <w:sz w:val="22"/>
          <w:szCs w:val="22"/>
        </w:rPr>
      </w:pPr>
    </w:p>
    <w:p w14:paraId="045C686B" w14:textId="6A302115" w:rsidR="00607A40" w:rsidRDefault="00607A40" w:rsidP="008270AE">
      <w:pPr>
        <w:pStyle w:val="Tytu"/>
        <w:jc w:val="left"/>
        <w:rPr>
          <w:sz w:val="22"/>
        </w:rPr>
      </w:pPr>
      <w:r>
        <w:rPr>
          <w:sz w:val="22"/>
          <w:szCs w:val="22"/>
        </w:rPr>
        <w:t xml:space="preserve">Nazwa zamówienia:  </w:t>
      </w:r>
      <w:r w:rsidR="00B51B58" w:rsidRPr="00B51B58">
        <w:rPr>
          <w:sz w:val="21"/>
          <w:szCs w:val="21"/>
          <w:u w:val="single"/>
        </w:rPr>
        <w:t>„</w:t>
      </w:r>
      <w:r w:rsidR="00B51B58" w:rsidRPr="00B51B58">
        <w:rPr>
          <w:i/>
          <w:sz w:val="22"/>
          <w:szCs w:val="22"/>
          <w:u w:val="single"/>
        </w:rPr>
        <w:t>Dostawa wyposażenia pomieszczeń Centrum Aktywności Lokalnej w Wydminach</w:t>
      </w:r>
      <w:r w:rsidR="00B51B58" w:rsidRPr="00B51B58">
        <w:rPr>
          <w:sz w:val="21"/>
          <w:szCs w:val="21"/>
          <w:u w:val="single"/>
        </w:rPr>
        <w:t xml:space="preserve"> w części……..”</w:t>
      </w:r>
    </w:p>
    <w:p w14:paraId="681E75E2" w14:textId="77777777" w:rsidR="00607A40" w:rsidRDefault="00607A40">
      <w:pPr>
        <w:pStyle w:val="Tekstpodstawowywcity"/>
        <w:spacing w:line="100" w:lineRule="atLeast"/>
        <w:rPr>
          <w:sz w:val="22"/>
        </w:rPr>
      </w:pPr>
      <w:r>
        <w:rPr>
          <w:sz w:val="22"/>
        </w:rPr>
        <w:t xml:space="preserve">Nazwa Wykonawcy: </w:t>
      </w:r>
    </w:p>
    <w:p w14:paraId="739D54F6" w14:textId="77777777" w:rsidR="00607A40" w:rsidRDefault="00607A40">
      <w:pPr>
        <w:pStyle w:val="Tekstpodstawowywcity"/>
        <w:spacing w:line="100" w:lineRule="atLeast"/>
        <w:rPr>
          <w:sz w:val="22"/>
        </w:rPr>
      </w:pPr>
      <w:r>
        <w:rPr>
          <w:sz w:val="22"/>
        </w:rPr>
        <w:t>.............................................................................................................................................................</w:t>
      </w:r>
    </w:p>
    <w:p w14:paraId="75D156DA" w14:textId="77777777" w:rsidR="00607A40" w:rsidRDefault="00607A40">
      <w:pPr>
        <w:pStyle w:val="Tekstpodstawowywcity"/>
        <w:spacing w:line="100" w:lineRule="atLeast"/>
        <w:rPr>
          <w:sz w:val="22"/>
        </w:rPr>
      </w:pPr>
      <w:r>
        <w:rPr>
          <w:sz w:val="22"/>
        </w:rPr>
        <w:t>.............................................................................................................................................................</w:t>
      </w:r>
    </w:p>
    <w:p w14:paraId="7AFDE234" w14:textId="77777777" w:rsidR="00607A40" w:rsidRDefault="00607A40">
      <w:pPr>
        <w:pStyle w:val="Tekstpodstawowy"/>
        <w:spacing w:line="100" w:lineRule="atLeast"/>
        <w:rPr>
          <w:rFonts w:ascii="Arial" w:hAnsi="Arial" w:cs="Arial"/>
          <w:sz w:val="22"/>
        </w:rPr>
      </w:pPr>
      <w:r>
        <w:rPr>
          <w:rFonts w:ascii="Arial" w:hAnsi="Arial" w:cs="Arial"/>
          <w:sz w:val="22"/>
        </w:rPr>
        <w:t>Adres Wykonawcy:</w:t>
      </w:r>
    </w:p>
    <w:p w14:paraId="78DBCC37" w14:textId="77777777" w:rsidR="00607A40" w:rsidRDefault="00607A40">
      <w:pPr>
        <w:pStyle w:val="Tekstpodstawowy"/>
        <w:spacing w:line="100" w:lineRule="atLeast"/>
        <w:rPr>
          <w:rFonts w:ascii="Arial" w:hAnsi="Arial" w:cs="Arial"/>
          <w:sz w:val="22"/>
        </w:rPr>
      </w:pPr>
      <w:r>
        <w:rPr>
          <w:rFonts w:ascii="Arial" w:hAnsi="Arial" w:cs="Arial"/>
          <w:sz w:val="22"/>
        </w:rPr>
        <w:t>.............................................................................................................................................................</w:t>
      </w:r>
    </w:p>
    <w:p w14:paraId="23364667" w14:textId="77777777" w:rsidR="00607A40" w:rsidRDefault="00607A40">
      <w:pPr>
        <w:pStyle w:val="Tekstpodstawowy"/>
        <w:spacing w:line="100" w:lineRule="atLeast"/>
        <w:rPr>
          <w:rFonts w:ascii="Arial" w:hAnsi="Arial" w:cs="Arial"/>
        </w:rPr>
      </w:pPr>
      <w:r>
        <w:rPr>
          <w:rFonts w:ascii="Arial" w:hAnsi="Arial" w:cs="Arial"/>
          <w:sz w:val="22"/>
        </w:rPr>
        <w:t>.............................................................................................................................................................</w:t>
      </w:r>
    </w:p>
    <w:p w14:paraId="7437B0F6" w14:textId="77777777" w:rsidR="00607A40" w:rsidRDefault="00607A40">
      <w:pPr>
        <w:pStyle w:val="Tekstpodstawowy"/>
        <w:spacing w:line="100" w:lineRule="atLeast"/>
        <w:rPr>
          <w:rFonts w:ascii="Arial" w:hAnsi="Arial" w:cs="Arial"/>
        </w:rPr>
      </w:pPr>
    </w:p>
    <w:p w14:paraId="178CBB84" w14:textId="77777777" w:rsidR="00607A40" w:rsidRDefault="00607A40">
      <w:pPr>
        <w:pStyle w:val="NormalnyWeb"/>
        <w:spacing w:before="0" w:after="0" w:line="312" w:lineRule="auto"/>
        <w:jc w:val="both"/>
        <w:rPr>
          <w:sz w:val="22"/>
          <w:szCs w:val="22"/>
        </w:rPr>
      </w:pPr>
      <w:r>
        <w:rPr>
          <w:b/>
          <w:sz w:val="22"/>
          <w:szCs w:val="22"/>
        </w:rPr>
        <w:t>Niniejszym zastrzegam, aby następujące informacje nie były udostępniane, gdyż stanowią tajemnicę przedsiębiorstwa:</w:t>
      </w:r>
    </w:p>
    <w:p w14:paraId="0D026B08" w14:textId="77777777" w:rsidR="00607A40" w:rsidRDefault="00607A40">
      <w:pPr>
        <w:pStyle w:val="Tekstpodstawowy21"/>
        <w:spacing w:line="360" w:lineRule="auto"/>
        <w:rPr>
          <w:sz w:val="22"/>
          <w:szCs w:val="22"/>
        </w:rPr>
      </w:pPr>
      <w:r>
        <w:rPr>
          <w:sz w:val="22"/>
          <w:szCs w:val="22"/>
        </w:rPr>
        <w:t>…………………………………………………………………………………………………………………………………………………………………………………………………………………………………………………………………………………………………………………………………………………………………………………………………………………………………………………………………………</w:t>
      </w:r>
    </w:p>
    <w:p w14:paraId="30D0CE99" w14:textId="77777777" w:rsidR="00607A40" w:rsidRDefault="00607A40">
      <w:pPr>
        <w:spacing w:line="100" w:lineRule="atLeast"/>
        <w:jc w:val="both"/>
        <w:rPr>
          <w:rFonts w:ascii="Arial" w:hAnsi="Arial" w:cs="Arial"/>
          <w:sz w:val="22"/>
          <w:szCs w:val="22"/>
        </w:rPr>
      </w:pPr>
      <w:r>
        <w:rPr>
          <w:rFonts w:ascii="Arial" w:hAnsi="Arial" w:cs="Arial"/>
          <w:sz w:val="22"/>
          <w:szCs w:val="22"/>
        </w:rPr>
        <w:t>(Określona informacja stanowi tajemnicę przedsiębiorstwa, jeżeli spełnia łącznie trzy warunki:</w:t>
      </w:r>
    </w:p>
    <w:p w14:paraId="5592A25E" w14:textId="77777777" w:rsidR="00607A40" w:rsidRDefault="00607A40">
      <w:pPr>
        <w:spacing w:line="100" w:lineRule="atLeast"/>
        <w:ind w:left="240" w:hanging="240"/>
        <w:jc w:val="both"/>
        <w:rPr>
          <w:rFonts w:ascii="Arial" w:hAnsi="Arial" w:cs="Arial"/>
          <w:sz w:val="22"/>
          <w:szCs w:val="22"/>
        </w:rPr>
      </w:pPr>
      <w:r>
        <w:rPr>
          <w:rFonts w:ascii="Arial" w:hAnsi="Arial" w:cs="Arial"/>
          <w:sz w:val="22"/>
          <w:szCs w:val="22"/>
        </w:rPr>
        <w:t>- ma charakter techniczny, technologiczny, organizacyjny przedsiębiorstwa lub posiada wartość gospodarczą,</w:t>
      </w:r>
    </w:p>
    <w:p w14:paraId="756BC15E" w14:textId="77777777" w:rsidR="00607A40" w:rsidRDefault="00607A40">
      <w:pPr>
        <w:pStyle w:val="Nagwek"/>
        <w:tabs>
          <w:tab w:val="clear" w:pos="4536"/>
          <w:tab w:val="clear" w:pos="9072"/>
        </w:tabs>
        <w:spacing w:line="100" w:lineRule="atLeast"/>
        <w:ind w:left="240" w:hanging="240"/>
        <w:jc w:val="both"/>
        <w:rPr>
          <w:rFonts w:cs="Arial"/>
          <w:sz w:val="22"/>
          <w:szCs w:val="22"/>
        </w:rPr>
      </w:pPr>
      <w:r>
        <w:rPr>
          <w:rFonts w:ascii="Arial" w:hAnsi="Arial" w:cs="Arial"/>
          <w:sz w:val="22"/>
          <w:szCs w:val="22"/>
        </w:rPr>
        <w:t>- nie została ujawniona do wiadomości publicznej,</w:t>
      </w:r>
    </w:p>
    <w:p w14:paraId="41E62F74" w14:textId="77777777" w:rsidR="00607A40" w:rsidRDefault="00607A40">
      <w:pPr>
        <w:pStyle w:val="NormalnyWeb"/>
        <w:spacing w:before="0" w:after="0" w:line="100" w:lineRule="atLeast"/>
        <w:ind w:left="240" w:hanging="240"/>
        <w:jc w:val="both"/>
        <w:rPr>
          <w:b/>
          <w:sz w:val="22"/>
          <w:szCs w:val="22"/>
        </w:rPr>
      </w:pPr>
      <w:r>
        <w:rPr>
          <w:sz w:val="22"/>
          <w:szCs w:val="22"/>
        </w:rPr>
        <w:t>- podjęto w stosunku do niej niezbędne działania w celu zachowania poufności.)</w:t>
      </w:r>
    </w:p>
    <w:p w14:paraId="36B75C2B" w14:textId="77777777" w:rsidR="00607A40" w:rsidRDefault="00607A40">
      <w:pPr>
        <w:pStyle w:val="NormalnyWeb"/>
        <w:spacing w:before="0" w:after="0" w:line="312" w:lineRule="auto"/>
        <w:jc w:val="both"/>
        <w:rPr>
          <w:b/>
          <w:sz w:val="22"/>
          <w:szCs w:val="22"/>
        </w:rPr>
      </w:pPr>
    </w:p>
    <w:p w14:paraId="3357AE18" w14:textId="77777777" w:rsidR="00607A40" w:rsidRDefault="00607A40">
      <w:pPr>
        <w:pStyle w:val="NormalnyWeb"/>
        <w:spacing w:before="0" w:after="0" w:line="312" w:lineRule="auto"/>
        <w:jc w:val="both"/>
        <w:rPr>
          <w:sz w:val="22"/>
          <w:szCs w:val="22"/>
        </w:rPr>
      </w:pPr>
      <w:r>
        <w:rPr>
          <w:b/>
          <w:sz w:val="22"/>
          <w:szCs w:val="22"/>
        </w:rPr>
        <w:t>Uzasadnienie, iż zastrzeżone informacje stanowią tajemnicę przedsiębiorstwa w rozumieniu ustawy o zwalczaniu nieuczciwej konkurencji:</w:t>
      </w:r>
    </w:p>
    <w:p w14:paraId="45BEABB4" w14:textId="77777777" w:rsidR="00607A40" w:rsidRDefault="00607A40">
      <w:pPr>
        <w:pStyle w:val="Tekstpodstawowy21"/>
        <w:spacing w:line="100" w:lineRule="atLeast"/>
        <w:rPr>
          <w:sz w:val="22"/>
          <w:szCs w:val="22"/>
        </w:rPr>
      </w:pPr>
      <w:r>
        <w:rPr>
          <w:sz w:val="22"/>
          <w:szCs w:val="22"/>
        </w:rPr>
        <w:t>……………………………………………………………………………………………………………....…</w:t>
      </w:r>
    </w:p>
    <w:p w14:paraId="3ECE0231" w14:textId="77777777" w:rsidR="00607A40" w:rsidRDefault="00607A40">
      <w:pPr>
        <w:pStyle w:val="Tekstpodstawowy21"/>
        <w:spacing w:line="100" w:lineRule="atLeast"/>
        <w:rPr>
          <w:sz w:val="22"/>
          <w:szCs w:val="22"/>
        </w:rPr>
      </w:pPr>
      <w:r>
        <w:rPr>
          <w:sz w:val="22"/>
          <w:szCs w:val="22"/>
        </w:rPr>
        <w:lastRenderedPageBreak/>
        <w:t>…………………………………………………………………………………………………………………</w:t>
      </w:r>
    </w:p>
    <w:p w14:paraId="5E0EE86E" w14:textId="77777777" w:rsidR="00B51B58" w:rsidRDefault="00B51B58">
      <w:pPr>
        <w:spacing w:before="120" w:after="0"/>
        <w:rPr>
          <w:rFonts w:ascii="Arial" w:hAnsi="Arial" w:cs="Arial"/>
          <w:sz w:val="22"/>
          <w:szCs w:val="22"/>
        </w:rPr>
      </w:pPr>
    </w:p>
    <w:p w14:paraId="047A3346" w14:textId="2699318E" w:rsidR="00607A40" w:rsidRDefault="00607A40">
      <w:pPr>
        <w:spacing w:before="120" w:after="0"/>
        <w:rPr>
          <w:rFonts w:ascii="Arial" w:hAnsi="Arial" w:cs="Arial"/>
          <w:sz w:val="22"/>
          <w:szCs w:val="22"/>
        </w:rPr>
      </w:pPr>
      <w:r>
        <w:rPr>
          <w:rFonts w:ascii="Arial" w:hAnsi="Arial" w:cs="Arial"/>
          <w:sz w:val="22"/>
          <w:szCs w:val="22"/>
        </w:rPr>
        <w:t>Data:..................................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5F0DC0AC" w14:textId="77777777" w:rsidR="00607A40" w:rsidRDefault="00607A40">
      <w:pPr>
        <w:jc w:val="both"/>
        <w:rPr>
          <w:rFonts w:ascii="Tahoma" w:hAnsi="Tahoma" w:cs="Tahoma"/>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Podpisy osób uprawnionych</w:t>
      </w:r>
    </w:p>
    <w:p w14:paraId="2DA561D3" w14:textId="77777777" w:rsidR="00607A40" w:rsidRDefault="00607A40">
      <w:pPr>
        <w:spacing w:after="0" w:line="360" w:lineRule="auto"/>
        <w:jc w:val="both"/>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do reprezentowania Wykonawcy</w:t>
      </w:r>
    </w:p>
    <w:sectPr w:rsidR="00607A40">
      <w:footerReference w:type="default" r:id="rId13"/>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7EC10" w14:textId="77777777" w:rsidR="003F21B6" w:rsidRDefault="003F21B6" w:rsidP="00DE111E">
      <w:pPr>
        <w:spacing w:after="0" w:line="240" w:lineRule="auto"/>
      </w:pPr>
      <w:r>
        <w:separator/>
      </w:r>
    </w:p>
  </w:endnote>
  <w:endnote w:type="continuationSeparator" w:id="0">
    <w:p w14:paraId="0B52A8F8" w14:textId="77777777" w:rsidR="003F21B6" w:rsidRDefault="003F21B6" w:rsidP="00DE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Univers-PL">
    <w:charset w:val="EE"/>
    <w:family w:val="swiss"/>
    <w:pitch w:val="variable"/>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n-ea">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C24B9" w14:textId="6180C6E0" w:rsidR="002454DB" w:rsidRDefault="002454DB">
    <w:pPr>
      <w:pStyle w:val="Stopka"/>
    </w:pPr>
    <w:r w:rsidRPr="00A3637B">
      <w:rPr>
        <w:noProof/>
        <w:lang w:eastAsia="pl-PL" w:bidi="ar-SA"/>
      </w:rPr>
      <w:drawing>
        <wp:anchor distT="0" distB="0" distL="114300" distR="114300" simplePos="0" relativeHeight="251681280" behindDoc="1" locked="0" layoutInCell="1" allowOverlap="1" wp14:anchorId="19FCE59D" wp14:editId="25D8B19F">
          <wp:simplePos x="0" y="0"/>
          <wp:positionH relativeFrom="column">
            <wp:posOffset>1242060</wp:posOffset>
          </wp:positionH>
          <wp:positionV relativeFrom="paragraph">
            <wp:posOffset>-114300</wp:posOffset>
          </wp:positionV>
          <wp:extent cx="1356641" cy="452897"/>
          <wp:effectExtent l="0" t="0" r="0" b="4445"/>
          <wp:wrapNone/>
          <wp:docPr id="1" name="Obraz 1" descr="C:\Users\Intel\AppData\Local\Temp\Rar$DIa5344.39739\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AppData\Local\Temp\Rar$DIa5344.39739\znak_barw_rp_poziom_szara_ramka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641" cy="4528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bidi="ar-SA"/>
      </w:rPr>
      <w:drawing>
        <wp:anchor distT="0" distB="0" distL="114300" distR="114300" simplePos="0" relativeHeight="251643392" behindDoc="1" locked="0" layoutInCell="1" allowOverlap="1" wp14:anchorId="2FB00025" wp14:editId="65DD7A61">
          <wp:simplePos x="0" y="0"/>
          <wp:positionH relativeFrom="column">
            <wp:posOffset>-135255</wp:posOffset>
          </wp:positionH>
          <wp:positionV relativeFrom="paragraph">
            <wp:posOffset>-189865</wp:posOffset>
          </wp:positionV>
          <wp:extent cx="1282418" cy="666750"/>
          <wp:effectExtent l="0" t="0" r="0" b="0"/>
          <wp:wrapNone/>
          <wp:docPr id="3" name="Obraz 3"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R_POZIOM-Kolo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418"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bidi="ar-SA"/>
      </w:rPr>
      <w:drawing>
        <wp:anchor distT="0" distB="0" distL="114300" distR="114300" simplePos="0" relativeHeight="251658752" behindDoc="1" locked="0" layoutInCell="1" allowOverlap="1" wp14:anchorId="0C7F2C25" wp14:editId="79913004">
          <wp:simplePos x="0" y="0"/>
          <wp:positionH relativeFrom="column">
            <wp:posOffset>2851785</wp:posOffset>
          </wp:positionH>
          <wp:positionV relativeFrom="paragraph">
            <wp:posOffset>-123190</wp:posOffset>
          </wp:positionV>
          <wp:extent cx="1781175" cy="512478"/>
          <wp:effectExtent l="0" t="0" r="0" b="1905"/>
          <wp:wrapNone/>
          <wp:docPr id="4" name="Obraz 4" desc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5124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bidi="ar-SA"/>
      </w:rPr>
      <w:drawing>
        <wp:anchor distT="0" distB="0" distL="114300" distR="114300" simplePos="0" relativeHeight="251671040" behindDoc="1" locked="0" layoutInCell="1" allowOverlap="1" wp14:anchorId="0AE9245E" wp14:editId="00C846F2">
          <wp:simplePos x="0" y="0"/>
          <wp:positionH relativeFrom="column">
            <wp:posOffset>4585335</wp:posOffset>
          </wp:positionH>
          <wp:positionV relativeFrom="paragraph">
            <wp:posOffset>-113665</wp:posOffset>
          </wp:positionV>
          <wp:extent cx="1666875" cy="553433"/>
          <wp:effectExtent l="0" t="0" r="0" b="0"/>
          <wp:wrapNone/>
          <wp:docPr id="5" name="Obraz 5" descr="FE_EFRR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EFRR_POZIOM-Ko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5534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41CC2" w14:textId="77777777" w:rsidR="003F21B6" w:rsidRDefault="003F21B6" w:rsidP="00DE111E">
      <w:pPr>
        <w:spacing w:after="0" w:line="240" w:lineRule="auto"/>
      </w:pPr>
      <w:r>
        <w:separator/>
      </w:r>
    </w:p>
  </w:footnote>
  <w:footnote w:type="continuationSeparator" w:id="0">
    <w:p w14:paraId="330C1D45" w14:textId="77777777" w:rsidR="003F21B6" w:rsidRDefault="003F21B6" w:rsidP="00DE1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Arial" w:hAnsi="Arial" w:cs="Arial"/>
        <w:sz w:val="22"/>
        <w:szCs w:val="22"/>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rFonts w:cs="Arial"/>
        <w:b w:val="0"/>
        <w:lang w:val="en-US"/>
      </w:rPr>
    </w:lvl>
    <w:lvl w:ilvl="1">
      <w:start w:val="1"/>
      <w:numFmt w:val="decimal"/>
      <w:lvlText w:val="%1.%2."/>
      <w:lvlJc w:val="left"/>
      <w:pPr>
        <w:tabs>
          <w:tab w:val="num" w:pos="1080"/>
        </w:tabs>
        <w:ind w:left="1080" w:hanging="360"/>
      </w:pPr>
      <w:rPr>
        <w:rFonts w:cs="Tahom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1"/>
      <w:numFmt w:val="decimal"/>
      <w:lvlText w:val="%1."/>
      <w:lvlJc w:val="left"/>
      <w:pPr>
        <w:tabs>
          <w:tab w:val="num" w:pos="720"/>
        </w:tabs>
        <w:ind w:left="720" w:hanging="360"/>
      </w:pPr>
      <w:rPr>
        <w:rFonts w:cs="Arial"/>
        <w:b w:val="0"/>
        <w:lang w:val="en-US"/>
      </w:rPr>
    </w:lvl>
    <w:lvl w:ilvl="1">
      <w:start w:val="1"/>
      <w:numFmt w:val="decimal"/>
      <w:lvlText w:val="%1.%2"/>
      <w:lvlJc w:val="left"/>
      <w:pPr>
        <w:tabs>
          <w:tab w:val="num" w:pos="1080"/>
        </w:tabs>
        <w:ind w:left="1080" w:hanging="360"/>
      </w:pPr>
      <w:rPr>
        <w:rFonts w:cs="Aria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4"/>
      <w:numFmt w:val="decimal"/>
      <w:lvlText w:val="%1."/>
      <w:lvlJc w:val="left"/>
      <w:pPr>
        <w:tabs>
          <w:tab w:val="num" w:pos="720"/>
        </w:tabs>
        <w:ind w:left="720" w:hanging="360"/>
      </w:pPr>
      <w:rPr>
        <w:rFonts w:cs="Arial"/>
        <w:sz w:val="24"/>
        <w:szCs w:val="24"/>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3AC60843"/>
    <w:multiLevelType w:val="hybridMultilevel"/>
    <w:tmpl w:val="53A40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CC262E"/>
    <w:multiLevelType w:val="hybridMultilevel"/>
    <w:tmpl w:val="F0CE9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676F3B"/>
    <w:multiLevelType w:val="hybridMultilevel"/>
    <w:tmpl w:val="DCB6F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6462AE2"/>
    <w:multiLevelType w:val="hybridMultilevel"/>
    <w:tmpl w:val="447E18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C1"/>
    <w:rsid w:val="000171BB"/>
    <w:rsid w:val="00022B27"/>
    <w:rsid w:val="00024BED"/>
    <w:rsid w:val="00031C11"/>
    <w:rsid w:val="00046D5E"/>
    <w:rsid w:val="00077130"/>
    <w:rsid w:val="00086B28"/>
    <w:rsid w:val="00091107"/>
    <w:rsid w:val="000A156D"/>
    <w:rsid w:val="000A7AEE"/>
    <w:rsid w:val="000B20CF"/>
    <w:rsid w:val="000D439C"/>
    <w:rsid w:val="000E0A55"/>
    <w:rsid w:val="000E2501"/>
    <w:rsid w:val="00111746"/>
    <w:rsid w:val="00120710"/>
    <w:rsid w:val="00120A62"/>
    <w:rsid w:val="00131ADD"/>
    <w:rsid w:val="00141DB8"/>
    <w:rsid w:val="00155190"/>
    <w:rsid w:val="001722F1"/>
    <w:rsid w:val="00177748"/>
    <w:rsid w:val="001833F2"/>
    <w:rsid w:val="0018388D"/>
    <w:rsid w:val="001866B0"/>
    <w:rsid w:val="001B5254"/>
    <w:rsid w:val="001D4B8E"/>
    <w:rsid w:val="001E0A87"/>
    <w:rsid w:val="001E3CB7"/>
    <w:rsid w:val="001E6136"/>
    <w:rsid w:val="001F498B"/>
    <w:rsid w:val="00207FA1"/>
    <w:rsid w:val="00234BD0"/>
    <w:rsid w:val="002454DB"/>
    <w:rsid w:val="00251106"/>
    <w:rsid w:val="00260D67"/>
    <w:rsid w:val="00260E9B"/>
    <w:rsid w:val="002703BD"/>
    <w:rsid w:val="0027462E"/>
    <w:rsid w:val="00280485"/>
    <w:rsid w:val="002A3356"/>
    <w:rsid w:val="002A63AC"/>
    <w:rsid w:val="002B37AA"/>
    <w:rsid w:val="002B53E3"/>
    <w:rsid w:val="002C0675"/>
    <w:rsid w:val="002C5D2D"/>
    <w:rsid w:val="002D32A7"/>
    <w:rsid w:val="002D43FF"/>
    <w:rsid w:val="002D4F3C"/>
    <w:rsid w:val="002D7E67"/>
    <w:rsid w:val="002F6E1E"/>
    <w:rsid w:val="00307A02"/>
    <w:rsid w:val="00331E8D"/>
    <w:rsid w:val="003474E2"/>
    <w:rsid w:val="003606C4"/>
    <w:rsid w:val="00374B51"/>
    <w:rsid w:val="003917F7"/>
    <w:rsid w:val="003924BB"/>
    <w:rsid w:val="00392708"/>
    <w:rsid w:val="00394952"/>
    <w:rsid w:val="003B0482"/>
    <w:rsid w:val="003C55E3"/>
    <w:rsid w:val="003D1F5E"/>
    <w:rsid w:val="003D3DA2"/>
    <w:rsid w:val="003D4293"/>
    <w:rsid w:val="003E642D"/>
    <w:rsid w:val="003F21B6"/>
    <w:rsid w:val="004067B4"/>
    <w:rsid w:val="00410AC2"/>
    <w:rsid w:val="0041676F"/>
    <w:rsid w:val="00420D2E"/>
    <w:rsid w:val="0042766C"/>
    <w:rsid w:val="0043061F"/>
    <w:rsid w:val="00432FAE"/>
    <w:rsid w:val="00442D70"/>
    <w:rsid w:val="0044391E"/>
    <w:rsid w:val="004665C2"/>
    <w:rsid w:val="004928EC"/>
    <w:rsid w:val="004A0080"/>
    <w:rsid w:val="004C0AC1"/>
    <w:rsid w:val="004C2893"/>
    <w:rsid w:val="004C34A7"/>
    <w:rsid w:val="004C5EA3"/>
    <w:rsid w:val="004F1608"/>
    <w:rsid w:val="004F1674"/>
    <w:rsid w:val="005139F8"/>
    <w:rsid w:val="00520721"/>
    <w:rsid w:val="0052230F"/>
    <w:rsid w:val="00565E0F"/>
    <w:rsid w:val="0057462A"/>
    <w:rsid w:val="00585980"/>
    <w:rsid w:val="005B1D9F"/>
    <w:rsid w:val="005C432F"/>
    <w:rsid w:val="005C4949"/>
    <w:rsid w:val="005D00E1"/>
    <w:rsid w:val="005D2DEF"/>
    <w:rsid w:val="005D2E9D"/>
    <w:rsid w:val="005E0670"/>
    <w:rsid w:val="005E34A1"/>
    <w:rsid w:val="005E38F9"/>
    <w:rsid w:val="00602A77"/>
    <w:rsid w:val="00604B21"/>
    <w:rsid w:val="00605419"/>
    <w:rsid w:val="006075BB"/>
    <w:rsid w:val="00607A40"/>
    <w:rsid w:val="00612403"/>
    <w:rsid w:val="006139A4"/>
    <w:rsid w:val="006724F6"/>
    <w:rsid w:val="00680C81"/>
    <w:rsid w:val="00683913"/>
    <w:rsid w:val="00691566"/>
    <w:rsid w:val="0069415C"/>
    <w:rsid w:val="00696475"/>
    <w:rsid w:val="00696F77"/>
    <w:rsid w:val="006B6D09"/>
    <w:rsid w:val="006C48DB"/>
    <w:rsid w:val="006C5BDA"/>
    <w:rsid w:val="006D5BE5"/>
    <w:rsid w:val="006E278B"/>
    <w:rsid w:val="006E6989"/>
    <w:rsid w:val="006F3B97"/>
    <w:rsid w:val="00713387"/>
    <w:rsid w:val="00713F71"/>
    <w:rsid w:val="007269F2"/>
    <w:rsid w:val="007311DC"/>
    <w:rsid w:val="007314FF"/>
    <w:rsid w:val="00734E7D"/>
    <w:rsid w:val="00741A06"/>
    <w:rsid w:val="00746989"/>
    <w:rsid w:val="007517AB"/>
    <w:rsid w:val="007571FC"/>
    <w:rsid w:val="007642C5"/>
    <w:rsid w:val="007660E4"/>
    <w:rsid w:val="007846A5"/>
    <w:rsid w:val="00790D3A"/>
    <w:rsid w:val="00795C83"/>
    <w:rsid w:val="00797CAD"/>
    <w:rsid w:val="007A591C"/>
    <w:rsid w:val="007C128D"/>
    <w:rsid w:val="007C7FB4"/>
    <w:rsid w:val="007D2916"/>
    <w:rsid w:val="007D6D2F"/>
    <w:rsid w:val="007E74C5"/>
    <w:rsid w:val="00804332"/>
    <w:rsid w:val="008117A5"/>
    <w:rsid w:val="00815896"/>
    <w:rsid w:val="00815B0D"/>
    <w:rsid w:val="00815C28"/>
    <w:rsid w:val="00825CA4"/>
    <w:rsid w:val="008270AE"/>
    <w:rsid w:val="00833028"/>
    <w:rsid w:val="00856B0A"/>
    <w:rsid w:val="00867489"/>
    <w:rsid w:val="00873394"/>
    <w:rsid w:val="00885E3C"/>
    <w:rsid w:val="008867ED"/>
    <w:rsid w:val="00894B1C"/>
    <w:rsid w:val="008A3557"/>
    <w:rsid w:val="008A3694"/>
    <w:rsid w:val="008B63E0"/>
    <w:rsid w:val="008B703E"/>
    <w:rsid w:val="008C3237"/>
    <w:rsid w:val="008C3D07"/>
    <w:rsid w:val="008D23C2"/>
    <w:rsid w:val="008F13DE"/>
    <w:rsid w:val="008F2D81"/>
    <w:rsid w:val="008F5CFD"/>
    <w:rsid w:val="0090509D"/>
    <w:rsid w:val="00910214"/>
    <w:rsid w:val="009129F5"/>
    <w:rsid w:val="0092615C"/>
    <w:rsid w:val="00932F34"/>
    <w:rsid w:val="0093466C"/>
    <w:rsid w:val="00942310"/>
    <w:rsid w:val="00953535"/>
    <w:rsid w:val="00955F67"/>
    <w:rsid w:val="00960BAD"/>
    <w:rsid w:val="0097215F"/>
    <w:rsid w:val="009731C8"/>
    <w:rsid w:val="009A354A"/>
    <w:rsid w:val="009B64E4"/>
    <w:rsid w:val="009C427B"/>
    <w:rsid w:val="009C51C3"/>
    <w:rsid w:val="009E0ECF"/>
    <w:rsid w:val="009F090F"/>
    <w:rsid w:val="009F0924"/>
    <w:rsid w:val="00A112DF"/>
    <w:rsid w:val="00A11638"/>
    <w:rsid w:val="00A15A2F"/>
    <w:rsid w:val="00A1613B"/>
    <w:rsid w:val="00A2690B"/>
    <w:rsid w:val="00A311B8"/>
    <w:rsid w:val="00A3637B"/>
    <w:rsid w:val="00A54B50"/>
    <w:rsid w:val="00A56ABE"/>
    <w:rsid w:val="00A651CF"/>
    <w:rsid w:val="00A67FB5"/>
    <w:rsid w:val="00A810C6"/>
    <w:rsid w:val="00A83FFD"/>
    <w:rsid w:val="00AB6CAB"/>
    <w:rsid w:val="00AB730B"/>
    <w:rsid w:val="00AC6D27"/>
    <w:rsid w:val="00AD1574"/>
    <w:rsid w:val="00AD47AC"/>
    <w:rsid w:val="00AF00B4"/>
    <w:rsid w:val="00B05DCA"/>
    <w:rsid w:val="00B124CE"/>
    <w:rsid w:val="00B15F34"/>
    <w:rsid w:val="00B308ED"/>
    <w:rsid w:val="00B47FB9"/>
    <w:rsid w:val="00B51B58"/>
    <w:rsid w:val="00B52FE5"/>
    <w:rsid w:val="00B53A2F"/>
    <w:rsid w:val="00B576F2"/>
    <w:rsid w:val="00B7458B"/>
    <w:rsid w:val="00B87630"/>
    <w:rsid w:val="00BA1A04"/>
    <w:rsid w:val="00BA1D03"/>
    <w:rsid w:val="00BC1DC5"/>
    <w:rsid w:val="00BC2722"/>
    <w:rsid w:val="00BF12A4"/>
    <w:rsid w:val="00C15A52"/>
    <w:rsid w:val="00C226AF"/>
    <w:rsid w:val="00C22B9C"/>
    <w:rsid w:val="00C22C3A"/>
    <w:rsid w:val="00C2791A"/>
    <w:rsid w:val="00C34645"/>
    <w:rsid w:val="00C35AF7"/>
    <w:rsid w:val="00C502E1"/>
    <w:rsid w:val="00C532BF"/>
    <w:rsid w:val="00C55A14"/>
    <w:rsid w:val="00C6453E"/>
    <w:rsid w:val="00C8142B"/>
    <w:rsid w:val="00C82738"/>
    <w:rsid w:val="00CB43EF"/>
    <w:rsid w:val="00CB697C"/>
    <w:rsid w:val="00CC4537"/>
    <w:rsid w:val="00CD12E3"/>
    <w:rsid w:val="00CD18D3"/>
    <w:rsid w:val="00CD439C"/>
    <w:rsid w:val="00CE1EAC"/>
    <w:rsid w:val="00CE62DF"/>
    <w:rsid w:val="00CF5B13"/>
    <w:rsid w:val="00D05F5C"/>
    <w:rsid w:val="00D223A9"/>
    <w:rsid w:val="00D34F31"/>
    <w:rsid w:val="00D3645A"/>
    <w:rsid w:val="00D40801"/>
    <w:rsid w:val="00D53A3D"/>
    <w:rsid w:val="00D60283"/>
    <w:rsid w:val="00D64CED"/>
    <w:rsid w:val="00D84D9B"/>
    <w:rsid w:val="00D95D2C"/>
    <w:rsid w:val="00DA202A"/>
    <w:rsid w:val="00DA418B"/>
    <w:rsid w:val="00DB702E"/>
    <w:rsid w:val="00DC791B"/>
    <w:rsid w:val="00DC7A89"/>
    <w:rsid w:val="00DD2035"/>
    <w:rsid w:val="00DD73FF"/>
    <w:rsid w:val="00DE01E0"/>
    <w:rsid w:val="00DE111E"/>
    <w:rsid w:val="00DE26BB"/>
    <w:rsid w:val="00DF362C"/>
    <w:rsid w:val="00DF625C"/>
    <w:rsid w:val="00DF6FE1"/>
    <w:rsid w:val="00E07F5C"/>
    <w:rsid w:val="00E15CC1"/>
    <w:rsid w:val="00E16B0F"/>
    <w:rsid w:val="00E31F53"/>
    <w:rsid w:val="00E56A05"/>
    <w:rsid w:val="00E62FE2"/>
    <w:rsid w:val="00E9329C"/>
    <w:rsid w:val="00E942C9"/>
    <w:rsid w:val="00EB4C31"/>
    <w:rsid w:val="00EB4C46"/>
    <w:rsid w:val="00EC00D6"/>
    <w:rsid w:val="00EC3C01"/>
    <w:rsid w:val="00EC7C6C"/>
    <w:rsid w:val="00ED025F"/>
    <w:rsid w:val="00ED051B"/>
    <w:rsid w:val="00ED0A34"/>
    <w:rsid w:val="00ED42AA"/>
    <w:rsid w:val="00EE07E3"/>
    <w:rsid w:val="00EE19DD"/>
    <w:rsid w:val="00EE392A"/>
    <w:rsid w:val="00EE78BD"/>
    <w:rsid w:val="00F05C65"/>
    <w:rsid w:val="00F15D03"/>
    <w:rsid w:val="00F16939"/>
    <w:rsid w:val="00F273BE"/>
    <w:rsid w:val="00F274F7"/>
    <w:rsid w:val="00F306A5"/>
    <w:rsid w:val="00F36059"/>
    <w:rsid w:val="00F41937"/>
    <w:rsid w:val="00F55270"/>
    <w:rsid w:val="00F55E4A"/>
    <w:rsid w:val="00F61F66"/>
    <w:rsid w:val="00F8299B"/>
    <w:rsid w:val="00F84C7C"/>
    <w:rsid w:val="00F851D6"/>
    <w:rsid w:val="00F8706E"/>
    <w:rsid w:val="00F95609"/>
    <w:rsid w:val="00FA6EF2"/>
    <w:rsid w:val="00FB394F"/>
    <w:rsid w:val="00FC098B"/>
    <w:rsid w:val="00FD31CE"/>
    <w:rsid w:val="00FE5F1A"/>
    <w:rsid w:val="00FF4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AFD952"/>
  <w15:docId w15:val="{BF3A8E0D-65F4-4609-8854-58D7A8AE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F67"/>
    <w:pPr>
      <w:suppressAutoHyphens/>
      <w:spacing w:after="160" w:line="252" w:lineRule="auto"/>
    </w:pPr>
    <w:rPr>
      <w:rFonts w:eastAsia="SimSun" w:cs="Mangal"/>
      <w:kern w:val="1"/>
      <w:sz w:val="24"/>
      <w:szCs w:val="24"/>
      <w:lang w:eastAsia="hi-IN" w:bidi="hi-IN"/>
    </w:rPr>
  </w:style>
  <w:style w:type="paragraph" w:styleId="Nagwek2">
    <w:name w:val="heading 2"/>
    <w:basedOn w:val="Normalny"/>
    <w:next w:val="Tekstpodstawowy"/>
    <w:qFormat/>
    <w:pPr>
      <w:keepNext/>
      <w:numPr>
        <w:ilvl w:val="1"/>
        <w:numId w:val="1"/>
      </w:numPr>
      <w:outlineLvl w:val="1"/>
    </w:pPr>
    <w:rPr>
      <w:b/>
      <w:bCs/>
      <w:sz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rPr>
      <w:rFonts w:ascii="Arial" w:hAnsi="Arial" w:cs="Arial"/>
      <w:sz w:val="22"/>
      <w:szCs w:val="22"/>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Arial"/>
      <w:b w:val="0"/>
      <w:lang w:val="en-US"/>
    </w:rPr>
  </w:style>
  <w:style w:type="character" w:customStyle="1" w:styleId="WW8Num3z1">
    <w:name w:val="WW8Num3z1"/>
    <w:rPr>
      <w:rFonts w:cs="Tahoma"/>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b w:val="0"/>
      <w:lang w:val="en-US"/>
    </w:rPr>
  </w:style>
  <w:style w:type="character" w:customStyle="1" w:styleId="WW8Num4z1">
    <w:name w:val="WW8Num4z1"/>
    <w:rPr>
      <w:rFonts w:cs="Aria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Arial"/>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Arial"/>
    </w:rPr>
  </w:style>
  <w:style w:type="character" w:customStyle="1" w:styleId="WW8Num6z1">
    <w:name w:val="WW8Num6z1"/>
    <w:rPr>
      <w:rFonts w:cs="Tahoma"/>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sz w:val="24"/>
      <w:szCs w:val="24"/>
    </w:rPr>
  </w:style>
  <w:style w:type="character" w:customStyle="1" w:styleId="WW8Num7z1">
    <w:name w:val="WW8Num7z1"/>
    <w:rPr>
      <w:rFonts w:cs="Aria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val="0"/>
      <w:u w:val="non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Aria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u w:val="non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ahoma"/>
      <w:color w:val="00000A"/>
      <w:u w:val="none"/>
    </w:rPr>
  </w:style>
  <w:style w:type="character" w:customStyle="1" w:styleId="WW8Num13z1">
    <w:name w:val="WW8Num13z1"/>
    <w:rPr>
      <w:rFonts w:cs="Aria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w:rPr>
  </w:style>
  <w:style w:type="character" w:customStyle="1" w:styleId="WW8Num14z1">
    <w:name w:val="WW8Num14z1"/>
    <w:rPr>
      <w:rFonts w:cs="Tahoma"/>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5z1">
    <w:name w:val="WW8Num15z1"/>
    <w:rPr>
      <w:rFonts w:cs="Aria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b w:val="0"/>
    </w:rPr>
  </w:style>
  <w:style w:type="character" w:customStyle="1" w:styleId="WW8Num16z1">
    <w:name w:val="WW8Num16z1"/>
    <w:rPr>
      <w:rFonts w:cs="Tahoma"/>
      <w:b/>
      <w:i/>
      <w:sz w:val="2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b w:val="0"/>
    </w:rPr>
  </w:style>
  <w:style w:type="character" w:customStyle="1" w:styleId="WW8Num17z1">
    <w:name w:val="WW8Num17z1"/>
    <w:rPr>
      <w:rFonts w:cs="Arial"/>
      <w:b/>
      <w:i/>
      <w:sz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u w:val="none"/>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Times New Roman" w:cs="Times New Roman"/>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cs="Arial"/>
      <w:b w:val="0"/>
      <w:i w:val="0"/>
    </w:rPr>
  </w:style>
  <w:style w:type="character" w:customStyle="1" w:styleId="WW8Num20z2">
    <w:name w:val="WW8Num20z2"/>
    <w:rPr>
      <w:b w:val="0"/>
      <w:i w:val="0"/>
      <w:sz w:val="24"/>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52z0">
    <w:name w:val="WW8Num52z0"/>
    <w:rPr>
      <w:b/>
      <w:i w:val="0"/>
    </w:rPr>
  </w:style>
  <w:style w:type="character" w:customStyle="1" w:styleId="WW8Num52z2">
    <w:name w:val="WW8Num52z2"/>
    <w:rPr>
      <w:rFonts w:ascii="Wingdings" w:hAnsi="Wingdings" w:cs="Wingdings"/>
    </w:rPr>
  </w:style>
  <w:style w:type="character" w:customStyle="1" w:styleId="WW8Num52z4">
    <w:name w:val="WW8Num52z4"/>
    <w:rPr>
      <w:rFonts w:ascii="Courier New" w:hAnsi="Courier New" w:cs="Courier New"/>
    </w:rPr>
  </w:style>
  <w:style w:type="character" w:customStyle="1" w:styleId="WW8Num52z3">
    <w:name w:val="WW8Num52z3"/>
    <w:rPr>
      <w:rFonts w:ascii="Symbol" w:hAnsi="Symbol" w:cs="Symbol"/>
    </w:rPr>
  </w:style>
  <w:style w:type="character" w:customStyle="1" w:styleId="WW8Num53z0">
    <w:name w:val="WW8Num53z0"/>
    <w:rPr>
      <w:b w:val="0"/>
      <w:i w:val="0"/>
      <w:sz w:val="20"/>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27z0">
    <w:name w:val="WW8Num27z0"/>
    <w:rPr>
      <w:rFonts w:ascii="Tahoma" w:hAnsi="Tahoma" w:cs="Tahoma"/>
      <w:b w:val="0"/>
      <w:i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styleId="Hipercze">
    <w:name w:val="Hyperlink"/>
    <w:rPr>
      <w:color w:val="0000FF"/>
      <w:u w:val="single"/>
    </w:rPr>
  </w:style>
  <w:style w:type="character" w:customStyle="1" w:styleId="Znakinumeracji">
    <w:name w:val="Znaki numeracji"/>
  </w:style>
  <w:style w:type="character" w:customStyle="1" w:styleId="WW8Num46z0">
    <w:name w:val="WW8Num46z0"/>
    <w:rPr>
      <w:rFonts w:cs="Aria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Arial"/>
    </w:rPr>
  </w:style>
  <w:style w:type="character" w:customStyle="1" w:styleId="WW8Num47z1">
    <w:name w:val="WW8Num47z1"/>
  </w:style>
  <w:style w:type="character" w:customStyle="1" w:styleId="WW8Num47z2">
    <w:name w:val="WW8Num47z2"/>
  </w:style>
  <w:style w:type="character" w:customStyle="1" w:styleId="WW8Num47z3">
    <w:name w:val="WW8Num47z3"/>
    <w:rPr>
      <w:rFonts w:ascii="Symbol" w:hAnsi="Symbol" w:cs="Symbol"/>
      <w:color w:val="00000A"/>
      <w:sz w:val="28"/>
    </w:rPr>
  </w:style>
  <w:style w:type="character" w:customStyle="1" w:styleId="WW8Num47z4">
    <w:name w:val="WW8Num47z4"/>
    <w:rPr>
      <w:rFonts w:ascii="Symbol" w:hAnsi="Symbol" w:cs="Symbol"/>
      <w:color w:val="00000A"/>
    </w:rPr>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38z0">
    <w:name w:val="WW8Num38z0"/>
    <w:rPr>
      <w:rFonts w:cs="Arial"/>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2z0">
    <w:name w:val="WW8Num22z0"/>
    <w:rPr>
      <w:rFonts w:cs="Arial"/>
      <w:u w:val="no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40z0">
    <w:name w:val="WW8Num40z0"/>
    <w:rPr>
      <w:rFonts w:cs="Aria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39z0">
    <w:name w:val="WW8Num39z0"/>
    <w:rPr>
      <w:rFonts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21z0">
    <w:name w:val="WW8Num21z0"/>
  </w:style>
  <w:style w:type="character" w:customStyle="1" w:styleId="WW8Num21z1">
    <w:name w:val="WW8Num21z1"/>
    <w:rPr>
      <w:rFonts w:cs="Arial"/>
      <w:b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48z0">
    <w:name w:val="WW8Num48z0"/>
    <w:rPr>
      <w:b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Znakiprzypiswkocowych">
    <w:name w:val="Znaki przypisów końcowych"/>
  </w:style>
  <w:style w:type="character" w:customStyle="1" w:styleId="ListLabel1">
    <w:name w:val="ListLabel 1"/>
    <w:rPr>
      <w:b/>
    </w:rPr>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Odwoaniedokomentarza1">
    <w:name w:val="Odwołanie do komentarza1"/>
    <w:rPr>
      <w:sz w:val="16"/>
      <w:szCs w:val="16"/>
    </w:rPr>
  </w:style>
  <w:style w:type="character" w:customStyle="1" w:styleId="StopkaZnak">
    <w:name w:val="Stopka Znak"/>
    <w:basedOn w:val="Domylnaczcionkaakapitu1"/>
  </w:style>
  <w:style w:type="character" w:customStyle="1" w:styleId="NagwekZnak">
    <w:name w:val="Nagłówek Znak"/>
    <w:basedOn w:val="Domylnaczcionkaakapitu1"/>
  </w:style>
  <w:style w:type="character" w:customStyle="1" w:styleId="Odwoanieprzypisudolnego1">
    <w:name w:val="Odwołanie przypisu dolnego1"/>
    <w:rPr>
      <w:vertAlign w:val="superscript"/>
    </w:rPr>
  </w:style>
  <w:style w:type="character" w:customStyle="1" w:styleId="TekstprzypisudolnegoZnak">
    <w:name w:val="Tekst przypisu dolnego Znak"/>
    <w:rPr>
      <w:sz w:val="20"/>
      <w:szCs w:val="20"/>
    </w:rPr>
  </w:style>
  <w:style w:type="character" w:customStyle="1" w:styleId="Odwoanieprzypisukocowego1">
    <w:name w:val="Odwołanie przypisu końcowego1"/>
    <w:rPr>
      <w:vertAlign w:val="superscript"/>
    </w:rPr>
  </w:style>
  <w:style w:type="character" w:customStyle="1" w:styleId="TekstprzypisukocowegoZnak">
    <w:name w:val="Tekst przypisu końcowego Znak"/>
    <w:rPr>
      <w:sz w:val="20"/>
      <w:szCs w:val="20"/>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Domylnaczcionkaakapitu11">
    <w:name w:val="Domyślna czcionka akapitu11"/>
  </w:style>
  <w:style w:type="character" w:styleId="Numerstrony">
    <w:name w:val="page number"/>
    <w:basedOn w:val="Domylnaczcionkaakapitu11"/>
  </w:style>
  <w:style w:type="character" w:customStyle="1" w:styleId="Symbolewypunktowania">
    <w:name w:val="Symbole wypunktowania"/>
    <w:rPr>
      <w:rFonts w:ascii="OpenSymbol" w:eastAsia="OpenSymbol" w:hAnsi="OpenSymbol" w:cs="OpenSymbol"/>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tabs>
        <w:tab w:val="center" w:pos="4536"/>
        <w:tab w:val="right" w:pos="9072"/>
      </w:tabs>
    </w:pPr>
    <w:rPr>
      <w:sz w:val="28"/>
    </w:rPr>
  </w:style>
  <w:style w:type="paragraph" w:customStyle="1" w:styleId="pkt">
    <w:name w:val="pkt"/>
    <w:basedOn w:val="Normalny"/>
    <w:pPr>
      <w:spacing w:before="60" w:after="60" w:line="360" w:lineRule="auto"/>
      <w:ind w:left="851" w:hanging="295"/>
      <w:jc w:val="both"/>
    </w:pPr>
    <w:rPr>
      <w:rFonts w:ascii="Univers-PL" w:hAnsi="Univers-PL" w:cs="Univers-PL"/>
      <w:sz w:val="19"/>
      <w:szCs w:val="19"/>
    </w:rPr>
  </w:style>
  <w:style w:type="paragraph" w:customStyle="1" w:styleId="Styl1">
    <w:name w:val="Styl1"/>
    <w:basedOn w:val="Normalny"/>
    <w:pPr>
      <w:widowControl w:val="0"/>
      <w:spacing w:before="240" w:after="0"/>
      <w:jc w:val="both"/>
    </w:pPr>
    <w:rPr>
      <w:rFonts w:ascii="Arial" w:hAnsi="Arial" w:cs="Arial"/>
    </w:rPr>
  </w:style>
  <w:style w:type="paragraph" w:customStyle="1" w:styleId="Tekstdymka1">
    <w:name w:val="Tekst dymka1"/>
    <w:basedOn w:val="Normalny"/>
    <w:pPr>
      <w:spacing w:after="0" w:line="100" w:lineRule="atLeast"/>
    </w:pPr>
    <w:rPr>
      <w:rFonts w:ascii="Tahoma" w:hAnsi="Tahoma" w:cs="Tahoma"/>
      <w:sz w:val="16"/>
      <w:szCs w:val="16"/>
    </w:r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rPr>
      <w:b/>
      <w:bCs/>
    </w:rPr>
  </w:style>
  <w:style w:type="paragraph" w:styleId="Stopka">
    <w:name w:val="footer"/>
    <w:basedOn w:val="Normalny"/>
    <w:pPr>
      <w:suppressLineNumbers/>
      <w:tabs>
        <w:tab w:val="center" w:pos="4536"/>
        <w:tab w:val="right" w:pos="9072"/>
      </w:tabs>
      <w:spacing w:after="0" w:line="100" w:lineRule="atLeast"/>
    </w:pPr>
  </w:style>
  <w:style w:type="paragraph" w:customStyle="1" w:styleId="Tekstprzypisudolnego1">
    <w:name w:val="Tekst przypisu dolnego1"/>
    <w:basedOn w:val="Normalny"/>
    <w:pPr>
      <w:spacing w:after="0" w:line="100" w:lineRule="atLeast"/>
    </w:pPr>
    <w:rPr>
      <w:sz w:val="20"/>
      <w:szCs w:val="20"/>
    </w:rPr>
  </w:style>
  <w:style w:type="paragraph" w:customStyle="1" w:styleId="Tekstprzypisukocowego1">
    <w:name w:val="Tekst przypisu końcowego1"/>
    <w:basedOn w:val="Normalny"/>
    <w:pPr>
      <w:spacing w:after="0" w:line="100" w:lineRule="atLeast"/>
    </w:pPr>
    <w:rPr>
      <w:sz w:val="20"/>
      <w:szCs w:val="20"/>
    </w:rPr>
  </w:style>
  <w:style w:type="paragraph" w:customStyle="1" w:styleId="Akapitzlist1">
    <w:name w:val="Akapit z listą1"/>
    <w:basedOn w:val="Normalny"/>
    <w:pPr>
      <w:ind w:left="720"/>
    </w:pPr>
  </w:style>
  <w:style w:type="paragraph" w:styleId="Tytu">
    <w:name w:val="Title"/>
    <w:basedOn w:val="Normalny"/>
    <w:next w:val="Podtytu"/>
    <w:qFormat/>
    <w:pPr>
      <w:jc w:val="center"/>
    </w:pPr>
    <w:rPr>
      <w:rFonts w:ascii="Arial" w:hAnsi="Arial" w:cs="Arial"/>
      <w:b/>
      <w:sz w:val="28"/>
    </w:rPr>
  </w:style>
  <w:style w:type="paragraph" w:styleId="Podtytu">
    <w:name w:val="Subtitle"/>
    <w:basedOn w:val="Nagwek1"/>
    <w:next w:val="Tekstpodstawowy"/>
    <w:qFormat/>
    <w:pPr>
      <w:jc w:val="center"/>
    </w:pPr>
    <w:rPr>
      <w:i/>
      <w:iCs/>
    </w:rPr>
  </w:style>
  <w:style w:type="paragraph" w:styleId="Tekstpodstawowywcity">
    <w:name w:val="Body Text Indent"/>
    <w:basedOn w:val="Normalny"/>
    <w:pPr>
      <w:spacing w:line="480" w:lineRule="auto"/>
      <w:ind w:left="1843" w:hanging="1843"/>
      <w:jc w:val="both"/>
    </w:pPr>
    <w:rPr>
      <w:rFonts w:ascii="Arial" w:hAnsi="Arial" w:cs="Arial"/>
    </w:rPr>
  </w:style>
  <w:style w:type="paragraph" w:customStyle="1" w:styleId="Tekstpodstawowywcity31">
    <w:name w:val="Tekst podstawowy wcięty 31"/>
    <w:basedOn w:val="Normalny"/>
    <w:pPr>
      <w:ind w:left="284"/>
      <w:jc w:val="both"/>
    </w:pPr>
  </w:style>
  <w:style w:type="paragraph" w:customStyle="1" w:styleId="Tekstpodstawowy31">
    <w:name w:val="Tekst podstawowy 31"/>
    <w:basedOn w:val="Normalny"/>
    <w:pPr>
      <w:jc w:val="both"/>
    </w:pPr>
    <w:rPr>
      <w:rFonts w:ascii="Arial" w:hAnsi="Arial" w:cs="Arial"/>
      <w:u w:val="single"/>
    </w:rPr>
  </w:style>
  <w:style w:type="paragraph" w:customStyle="1" w:styleId="Tekstblokowy1">
    <w:name w:val="Tekst blokowy1"/>
    <w:basedOn w:val="Normalny"/>
    <w:pPr>
      <w:widowControl w:val="0"/>
      <w:tabs>
        <w:tab w:val="left" w:pos="709"/>
      </w:tabs>
      <w:spacing w:line="360" w:lineRule="auto"/>
      <w:ind w:left="708" w:right="-144"/>
    </w:pPr>
    <w:rPr>
      <w:rFonts w:ascii="Arial" w:hAnsi="Arial" w:cs="Arial"/>
    </w:rPr>
  </w:style>
  <w:style w:type="paragraph" w:customStyle="1" w:styleId="Tekstpodstawowy21">
    <w:name w:val="Tekst podstawowy 21"/>
    <w:basedOn w:val="Normalny"/>
    <w:pPr>
      <w:jc w:val="both"/>
    </w:pPr>
    <w:rPr>
      <w:rFonts w:ascii="Arial" w:hAnsi="Arial" w:cs="Arial"/>
    </w:rPr>
  </w:style>
  <w:style w:type="paragraph" w:customStyle="1" w:styleId="Tekstpodstawowywcity21">
    <w:name w:val="Tekst podstawowy wcięty 21"/>
    <w:basedOn w:val="Normalny"/>
    <w:pPr>
      <w:spacing w:line="360" w:lineRule="auto"/>
      <w:ind w:left="284" w:hanging="142"/>
      <w:jc w:val="both"/>
    </w:pPr>
    <w:rPr>
      <w:rFonts w:ascii="Arial" w:hAnsi="Arial" w:cs="Arial"/>
      <w:sz w:val="16"/>
    </w:rPr>
  </w:style>
  <w:style w:type="paragraph" w:styleId="NormalnyWeb">
    <w:name w:val="Normal (Web)"/>
    <w:basedOn w:val="Normalny"/>
    <w:pPr>
      <w:spacing w:before="100" w:after="100"/>
    </w:pPr>
    <w:rPr>
      <w:rFonts w:ascii="Arial" w:hAnsi="Arial" w:cs="Arial"/>
      <w:sz w:val="21"/>
      <w:szCs w:val="21"/>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1"/>
    <w:uiPriority w:val="99"/>
    <w:semiHidden/>
    <w:unhideWhenUsed/>
    <w:rsid w:val="007C7FB4"/>
    <w:pPr>
      <w:spacing w:after="0" w:line="240" w:lineRule="auto"/>
    </w:pPr>
    <w:rPr>
      <w:rFonts w:ascii="Tahoma" w:hAnsi="Tahoma"/>
      <w:sz w:val="16"/>
      <w:szCs w:val="14"/>
    </w:rPr>
  </w:style>
  <w:style w:type="character" w:customStyle="1" w:styleId="TekstdymkaZnak1">
    <w:name w:val="Tekst dymka Znak1"/>
    <w:link w:val="Tekstdymka"/>
    <w:uiPriority w:val="99"/>
    <w:semiHidden/>
    <w:rsid w:val="007C7FB4"/>
    <w:rPr>
      <w:rFonts w:ascii="Tahoma" w:eastAsia="SimSun" w:hAnsi="Tahoma" w:cs="Mangal"/>
      <w:kern w:val="1"/>
      <w:sz w:val="16"/>
      <w:szCs w:val="14"/>
      <w:lang w:eastAsia="hi-IN" w:bidi="hi-IN"/>
    </w:rPr>
  </w:style>
  <w:style w:type="character" w:customStyle="1" w:styleId="Nierozpoznanawzmianka1">
    <w:name w:val="Nierozpoznana wzmianka1"/>
    <w:uiPriority w:val="99"/>
    <w:semiHidden/>
    <w:unhideWhenUsed/>
    <w:rsid w:val="007517AB"/>
    <w:rPr>
      <w:color w:val="808080"/>
      <w:shd w:val="clear" w:color="auto" w:fill="E6E6E6"/>
    </w:rPr>
  </w:style>
  <w:style w:type="character" w:styleId="Odwoaniedokomentarza">
    <w:name w:val="annotation reference"/>
    <w:basedOn w:val="Domylnaczcionkaakapitu"/>
    <w:uiPriority w:val="99"/>
    <w:semiHidden/>
    <w:unhideWhenUsed/>
    <w:rsid w:val="005E0670"/>
    <w:rPr>
      <w:sz w:val="16"/>
      <w:szCs w:val="16"/>
    </w:rPr>
  </w:style>
  <w:style w:type="paragraph" w:styleId="Tekstkomentarza">
    <w:name w:val="annotation text"/>
    <w:basedOn w:val="Normalny"/>
    <w:link w:val="TekstkomentarzaZnak1"/>
    <w:uiPriority w:val="99"/>
    <w:semiHidden/>
    <w:unhideWhenUsed/>
    <w:rsid w:val="005E0670"/>
    <w:rPr>
      <w:sz w:val="20"/>
      <w:szCs w:val="18"/>
    </w:rPr>
  </w:style>
  <w:style w:type="character" w:customStyle="1" w:styleId="TekstkomentarzaZnak1">
    <w:name w:val="Tekst komentarza Znak1"/>
    <w:basedOn w:val="Domylnaczcionkaakapitu"/>
    <w:link w:val="Tekstkomentarza"/>
    <w:uiPriority w:val="99"/>
    <w:semiHidden/>
    <w:rsid w:val="005E0670"/>
    <w:rPr>
      <w:rFonts w:eastAsia="SimSun" w:cs="Mangal"/>
      <w:kern w:val="1"/>
      <w:szCs w:val="18"/>
      <w:lang w:eastAsia="hi-IN" w:bidi="hi-IN"/>
    </w:rPr>
  </w:style>
  <w:style w:type="paragraph" w:styleId="Tematkomentarza">
    <w:name w:val="annotation subject"/>
    <w:basedOn w:val="Tekstkomentarza"/>
    <w:next w:val="Tekstkomentarza"/>
    <w:link w:val="TematkomentarzaZnak1"/>
    <w:uiPriority w:val="99"/>
    <w:semiHidden/>
    <w:unhideWhenUsed/>
    <w:rsid w:val="005E0670"/>
    <w:rPr>
      <w:b/>
      <w:bCs/>
    </w:rPr>
  </w:style>
  <w:style w:type="character" w:customStyle="1" w:styleId="TematkomentarzaZnak1">
    <w:name w:val="Temat komentarza Znak1"/>
    <w:basedOn w:val="TekstkomentarzaZnak1"/>
    <w:link w:val="Tematkomentarza"/>
    <w:uiPriority w:val="99"/>
    <w:semiHidden/>
    <w:rsid w:val="005E0670"/>
    <w:rPr>
      <w:rFonts w:eastAsia="SimSun" w:cs="Mangal"/>
      <w:b/>
      <w:bCs/>
      <w:kern w:val="1"/>
      <w:szCs w:val="18"/>
      <w:lang w:eastAsia="hi-IN" w:bidi="hi-IN"/>
    </w:rPr>
  </w:style>
  <w:style w:type="paragraph" w:customStyle="1" w:styleId="Tretekstu">
    <w:name w:val="Treść tekstu"/>
    <w:basedOn w:val="Normalny"/>
    <w:rsid w:val="00394952"/>
    <w:pPr>
      <w:spacing w:after="120" w:line="240" w:lineRule="auto"/>
      <w:jc w:val="both"/>
    </w:pPr>
    <w:rPr>
      <w:rFonts w:eastAsia="Calibri" w:cs="Times New Roman"/>
      <w:kern w:val="0"/>
      <w:lang w:eastAsia="ar-SA" w:bidi="ar-SA"/>
    </w:rPr>
  </w:style>
  <w:style w:type="character" w:styleId="Nierozpoznanawzmianka">
    <w:name w:val="Unresolved Mention"/>
    <w:basedOn w:val="Domylnaczcionkaakapitu"/>
    <w:uiPriority w:val="99"/>
    <w:semiHidden/>
    <w:unhideWhenUsed/>
    <w:rsid w:val="002703BD"/>
    <w:rPr>
      <w:color w:val="808080"/>
      <w:shd w:val="clear" w:color="auto" w:fill="E6E6E6"/>
    </w:rPr>
  </w:style>
  <w:style w:type="table" w:styleId="Tabela-Siatka">
    <w:name w:val="Table Grid"/>
    <w:basedOn w:val="Standardowy"/>
    <w:uiPriority w:val="59"/>
    <w:rsid w:val="00D64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F6FE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wydmin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wydmin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witkowska@wydminy.pl" TargetMode="External"/><Relationship Id="rId4" Type="http://schemas.openxmlformats.org/officeDocument/2006/relationships/settings" Target="settings.xml"/><Relationship Id="rId9" Type="http://schemas.openxmlformats.org/officeDocument/2006/relationships/hyperlink" Target="mailto:sekretariat@wydminy.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CD4C-FDE1-47F0-8080-9AB0A42C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29</Pages>
  <Words>9195</Words>
  <Characters>55173</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64240</CharactersWithSpaces>
  <SharedDoc>false</SharedDoc>
  <HLinks>
    <vt:vector size="12" baseType="variant">
      <vt:variant>
        <vt:i4>7471113</vt:i4>
      </vt:variant>
      <vt:variant>
        <vt:i4>3</vt:i4>
      </vt:variant>
      <vt:variant>
        <vt:i4>0</vt:i4>
      </vt:variant>
      <vt:variant>
        <vt:i4>5</vt:i4>
      </vt:variant>
      <vt:variant>
        <vt:lpwstr>mailto:m.choroszewska@wydminy.pl</vt:lpwstr>
      </vt:variant>
      <vt:variant>
        <vt:lpwstr/>
      </vt:variant>
      <vt:variant>
        <vt:i4>1048622</vt:i4>
      </vt:variant>
      <vt:variant>
        <vt:i4>0</vt:i4>
      </vt:variant>
      <vt:variant>
        <vt:i4>0</vt:i4>
      </vt:variant>
      <vt:variant>
        <vt:i4>5</vt:i4>
      </vt:variant>
      <vt:variant>
        <vt:lpwstr>mailto:sekretariat@wydminy.pl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dc:creator>
  <cp:keywords/>
  <dc:description/>
  <cp:lastModifiedBy>OPTIMUS</cp:lastModifiedBy>
  <cp:revision>21</cp:revision>
  <cp:lastPrinted>2018-10-22T08:44:00Z</cp:lastPrinted>
  <dcterms:created xsi:type="dcterms:W3CDTF">2018-10-18T11:10:00Z</dcterms:created>
  <dcterms:modified xsi:type="dcterms:W3CDTF">2018-10-22T11:45:00Z</dcterms:modified>
</cp:coreProperties>
</file>