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3C9CA" w14:textId="0E1A62B4" w:rsidR="00D26F46" w:rsidRPr="008C3B57" w:rsidRDefault="008C3B57" w:rsidP="008C3B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</w:t>
      </w:r>
    </w:p>
    <w:p w14:paraId="0CB54C00" w14:textId="3A5C2775" w:rsidR="0004419E" w:rsidRPr="00B817D0" w:rsidRDefault="008C3B57" w:rsidP="008C3B57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do</w:t>
      </w:r>
      <w:r w:rsidR="0004419E" w:rsidRPr="00B817D0">
        <w:rPr>
          <w:rFonts w:ascii="Times New Roman" w:hAnsi="Times New Roman" w:cs="Times New Roman"/>
          <w:i/>
          <w:iCs/>
        </w:rPr>
        <w:t xml:space="preserve"> Uchwały nr </w:t>
      </w:r>
      <w:r w:rsidR="00AF4C79">
        <w:rPr>
          <w:rFonts w:ascii="Times New Roman" w:hAnsi="Times New Roman" w:cs="Times New Roman"/>
          <w:i/>
          <w:iCs/>
        </w:rPr>
        <w:t xml:space="preserve">XXXIV/225/2021 </w:t>
      </w:r>
      <w:r w:rsidR="00B817D0" w:rsidRPr="00B817D0">
        <w:rPr>
          <w:rFonts w:ascii="Times New Roman" w:hAnsi="Times New Roman" w:cs="Times New Roman"/>
          <w:i/>
          <w:iCs/>
        </w:rPr>
        <w:t>Rady Gminy Wydminy z dnia</w:t>
      </w:r>
      <w:r w:rsidR="00AF4C79">
        <w:rPr>
          <w:rFonts w:ascii="Times New Roman" w:hAnsi="Times New Roman" w:cs="Times New Roman"/>
          <w:i/>
          <w:iCs/>
        </w:rPr>
        <w:t xml:space="preserve"> 21 października 2021r. </w:t>
      </w:r>
      <w:r w:rsidR="00B817D0" w:rsidRPr="00B817D0">
        <w:rPr>
          <w:rFonts w:ascii="Times New Roman" w:hAnsi="Times New Roman" w:cs="Times New Roman"/>
          <w:i/>
          <w:iCs/>
        </w:rPr>
        <w:t xml:space="preserve"> w sprawie zmian w</w:t>
      </w:r>
      <w:r>
        <w:rPr>
          <w:rFonts w:ascii="Times New Roman" w:hAnsi="Times New Roman" w:cs="Times New Roman"/>
          <w:i/>
          <w:iCs/>
        </w:rPr>
        <w:t> </w:t>
      </w:r>
      <w:r w:rsidR="00B817D0" w:rsidRPr="00B817D0">
        <w:rPr>
          <w:rFonts w:ascii="Times New Roman" w:hAnsi="Times New Roman" w:cs="Times New Roman"/>
          <w:i/>
          <w:iCs/>
        </w:rPr>
        <w:t>budżecie</w:t>
      </w:r>
      <w:r>
        <w:rPr>
          <w:rFonts w:ascii="Times New Roman" w:hAnsi="Times New Roman" w:cs="Times New Roman"/>
          <w:i/>
          <w:iCs/>
        </w:rPr>
        <w:t xml:space="preserve"> Gminy Wydminy na 2021r.</w:t>
      </w:r>
    </w:p>
    <w:p w14:paraId="22902B6A" w14:textId="0FDE34FD" w:rsidR="0004419E" w:rsidRPr="00B817D0" w:rsidRDefault="0004419E" w:rsidP="00B817D0">
      <w:pPr>
        <w:jc w:val="both"/>
        <w:rPr>
          <w:rFonts w:ascii="Times New Roman" w:hAnsi="Times New Roman" w:cs="Times New Roman"/>
          <w:i/>
          <w:iCs/>
        </w:rPr>
      </w:pPr>
    </w:p>
    <w:p w14:paraId="5AA37938" w14:textId="30C72937" w:rsidR="0004419E" w:rsidRDefault="0004419E" w:rsidP="00B817D0">
      <w:pPr>
        <w:jc w:val="both"/>
        <w:rPr>
          <w:rFonts w:ascii="Times New Roman" w:hAnsi="Times New Roman" w:cs="Times New Roman"/>
        </w:rPr>
      </w:pPr>
      <w:r w:rsidRPr="00B817D0">
        <w:rPr>
          <w:rFonts w:ascii="Times New Roman" w:hAnsi="Times New Roman" w:cs="Times New Roman"/>
        </w:rPr>
        <w:t>Zmian w planie dochodów dokonano:</w:t>
      </w:r>
    </w:p>
    <w:p w14:paraId="6384DF72" w14:textId="511EB079" w:rsidR="00806D49" w:rsidRDefault="00806D49" w:rsidP="00806D4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dziale 010 Rolnictwo i łowiectwo zmniejszenia planu o kwotę 300 000,00zł, ze względu na urealnienie kwoty planu.</w:t>
      </w:r>
    </w:p>
    <w:p w14:paraId="42F73FEB" w14:textId="688260EB" w:rsidR="00806D49" w:rsidRDefault="00806D49" w:rsidP="00806D4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bookmarkStart w:id="0" w:name="_Hlk85092476"/>
      <w:r>
        <w:rPr>
          <w:rFonts w:ascii="Times New Roman" w:hAnsi="Times New Roman" w:cs="Times New Roman"/>
        </w:rPr>
        <w:t>W dziale 600</w:t>
      </w:r>
      <w:r w:rsidR="00BB2C48">
        <w:rPr>
          <w:rFonts w:ascii="Times New Roman" w:hAnsi="Times New Roman" w:cs="Times New Roman"/>
        </w:rPr>
        <w:t xml:space="preserve"> Transport i Łączność, rozdziale 60004 Lokalny transport zbiorowy, zwiększenie planu o</w:t>
      </w:r>
      <w:r w:rsidR="008C3B57">
        <w:rPr>
          <w:rFonts w:ascii="Times New Roman" w:hAnsi="Times New Roman" w:cs="Times New Roman"/>
        </w:rPr>
        <w:t> </w:t>
      </w:r>
      <w:r w:rsidR="00BB2C48">
        <w:rPr>
          <w:rFonts w:ascii="Times New Roman" w:hAnsi="Times New Roman" w:cs="Times New Roman"/>
        </w:rPr>
        <w:t>kwotę 7 066,80zł w ramach otrzymywanej od Wojewody Warmińsko- Mazurskiego</w:t>
      </w:r>
      <w:r w:rsidR="00BB2C48" w:rsidRPr="00BB2C48">
        <w:rPr>
          <w:rFonts w:ascii="Times New Roman" w:hAnsi="Times New Roman" w:cs="Times New Roman"/>
        </w:rPr>
        <w:t xml:space="preserve"> </w:t>
      </w:r>
      <w:r w:rsidR="00BB2C48">
        <w:rPr>
          <w:rFonts w:ascii="Times New Roman" w:hAnsi="Times New Roman" w:cs="Times New Roman"/>
        </w:rPr>
        <w:t xml:space="preserve">dopłaty </w:t>
      </w:r>
      <w:r w:rsidR="00AF697B">
        <w:rPr>
          <w:rFonts w:ascii="Times New Roman" w:hAnsi="Times New Roman" w:cs="Times New Roman"/>
        </w:rPr>
        <w:t>do przewozów międzygminnych.</w:t>
      </w:r>
    </w:p>
    <w:bookmarkEnd w:id="0"/>
    <w:p w14:paraId="58F0BF6A" w14:textId="11D7C20B" w:rsidR="005C2C92" w:rsidRPr="005C2C92" w:rsidRDefault="00AF697B" w:rsidP="005C2C9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dziale 600, rozdziale 60018 Działalność Rządowego Funduszu Rozwoju Dróg, </w:t>
      </w:r>
      <w:bookmarkStart w:id="1" w:name="_Hlk85092936"/>
      <w:r>
        <w:rPr>
          <w:rFonts w:ascii="Times New Roman" w:hAnsi="Times New Roman" w:cs="Times New Roman"/>
        </w:rPr>
        <w:t xml:space="preserve">zmniejszenia planu </w:t>
      </w:r>
      <w:r w:rsidR="004747B4">
        <w:rPr>
          <w:rFonts w:ascii="Times New Roman" w:hAnsi="Times New Roman" w:cs="Times New Roman"/>
        </w:rPr>
        <w:t xml:space="preserve">dochodów </w:t>
      </w:r>
      <w:r w:rsidR="00AF3567">
        <w:rPr>
          <w:rFonts w:ascii="Times New Roman" w:hAnsi="Times New Roman" w:cs="Times New Roman"/>
        </w:rPr>
        <w:t xml:space="preserve">o kwotę 151 845,91zł </w:t>
      </w:r>
      <w:bookmarkStart w:id="2" w:name="_Hlk85092226"/>
      <w:r w:rsidR="005C2C92" w:rsidRPr="005C2C92">
        <w:rPr>
          <w:rFonts w:ascii="Times New Roman" w:hAnsi="Times New Roman" w:cs="Times New Roman"/>
        </w:rPr>
        <w:t>w związku z przedłużeniem realizacji przedsięwzię</w:t>
      </w:r>
      <w:r w:rsidR="00AF3567">
        <w:rPr>
          <w:rFonts w:ascii="Times New Roman" w:hAnsi="Times New Roman" w:cs="Times New Roman"/>
        </w:rPr>
        <w:t>ć</w:t>
      </w:r>
      <w:r w:rsidR="005C2C92" w:rsidRPr="005C2C92">
        <w:rPr>
          <w:rFonts w:ascii="Times New Roman" w:hAnsi="Times New Roman" w:cs="Times New Roman"/>
        </w:rPr>
        <w:t xml:space="preserve"> </w:t>
      </w:r>
      <w:r w:rsidR="00AF3567">
        <w:rPr>
          <w:rFonts w:ascii="Times New Roman" w:hAnsi="Times New Roman" w:cs="Times New Roman"/>
        </w:rPr>
        <w:t>związanych z</w:t>
      </w:r>
      <w:bookmarkEnd w:id="2"/>
      <w:r w:rsidR="008C3B57">
        <w:rPr>
          <w:rFonts w:ascii="Times New Roman" w:hAnsi="Times New Roman" w:cs="Times New Roman"/>
        </w:rPr>
        <w:t> </w:t>
      </w:r>
      <w:r w:rsidR="00AF3567">
        <w:rPr>
          <w:rFonts w:ascii="Times New Roman" w:hAnsi="Times New Roman" w:cs="Times New Roman"/>
        </w:rPr>
        <w:t>rozbudową przejść dla pieszych na ul. Kolejowej, ul. Dworcowej</w:t>
      </w:r>
      <w:r w:rsidR="004747B4">
        <w:rPr>
          <w:rFonts w:ascii="Times New Roman" w:hAnsi="Times New Roman" w:cs="Times New Roman"/>
        </w:rPr>
        <w:t xml:space="preserve">, ul Szkolnej na rok 2022. Zakończenie </w:t>
      </w:r>
      <w:r w:rsidR="00934165">
        <w:rPr>
          <w:rFonts w:ascii="Times New Roman" w:hAnsi="Times New Roman" w:cs="Times New Roman"/>
        </w:rPr>
        <w:t xml:space="preserve">zadania </w:t>
      </w:r>
      <w:r w:rsidR="004747B4">
        <w:rPr>
          <w:rFonts w:ascii="Times New Roman" w:hAnsi="Times New Roman" w:cs="Times New Roman"/>
        </w:rPr>
        <w:t>i ostateczne rozliczeni</w:t>
      </w:r>
      <w:r w:rsidR="00934165">
        <w:rPr>
          <w:rFonts w:ascii="Times New Roman" w:hAnsi="Times New Roman" w:cs="Times New Roman"/>
        </w:rPr>
        <w:t>e</w:t>
      </w:r>
      <w:r w:rsidR="004747B4">
        <w:rPr>
          <w:rFonts w:ascii="Times New Roman" w:hAnsi="Times New Roman" w:cs="Times New Roman"/>
        </w:rPr>
        <w:t xml:space="preserve"> środków funduszu rozwoju dróg planowane jest na rok 2022.</w:t>
      </w:r>
    </w:p>
    <w:bookmarkEnd w:id="1"/>
    <w:p w14:paraId="4BF2350E" w14:textId="4D7C4A1F" w:rsidR="00AF697B" w:rsidRDefault="00AF697B" w:rsidP="00806D4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07959">
        <w:rPr>
          <w:rFonts w:ascii="Times New Roman" w:hAnsi="Times New Roman" w:cs="Times New Roman"/>
        </w:rPr>
        <w:t>W dziale 750 Administracja publiczna, dziale 851</w:t>
      </w:r>
      <w:r w:rsidR="00BB523D">
        <w:rPr>
          <w:rFonts w:ascii="Times New Roman" w:hAnsi="Times New Roman" w:cs="Times New Roman"/>
        </w:rPr>
        <w:t xml:space="preserve"> Ochrona zdrowia, dziale 852 Pomoc społeczna nastąpiło dostosowanie planu dochodów do znowelizowanych </w:t>
      </w:r>
      <w:r w:rsidR="00907959">
        <w:rPr>
          <w:rFonts w:ascii="Times New Roman" w:hAnsi="Times New Roman" w:cs="Times New Roman"/>
        </w:rPr>
        <w:t xml:space="preserve"> </w:t>
      </w:r>
      <w:r w:rsidR="00BB523D">
        <w:rPr>
          <w:rFonts w:ascii="Times New Roman" w:hAnsi="Times New Roman" w:cs="Times New Roman"/>
        </w:rPr>
        <w:t xml:space="preserve">przepisów </w:t>
      </w:r>
      <w:proofErr w:type="spellStart"/>
      <w:r w:rsidR="00BB523D">
        <w:rPr>
          <w:rFonts w:ascii="Times New Roman" w:hAnsi="Times New Roman" w:cs="Times New Roman"/>
        </w:rPr>
        <w:t>ws</w:t>
      </w:r>
      <w:proofErr w:type="spellEnd"/>
      <w:r w:rsidR="00BB523D">
        <w:rPr>
          <w:rFonts w:ascii="Times New Roman" w:hAnsi="Times New Roman" w:cs="Times New Roman"/>
        </w:rPr>
        <w:t>. klasyfikacji budżetowej. Utworzono nowy paragraf dochodów „218” pn. Środki z Funduszu Przeciwdziałania COVID-19 na finansowanie lub dofinansowanie realizacji zadań związanych z przeciwdziałaniem COVID-19.</w:t>
      </w:r>
    </w:p>
    <w:p w14:paraId="7A35F0B9" w14:textId="1F21711F" w:rsidR="00BB523D" w:rsidRDefault="00BB523D" w:rsidP="00806D4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dziale 756 </w:t>
      </w:r>
      <w:bookmarkStart w:id="3" w:name="_Hlk85090272"/>
      <w:r>
        <w:rPr>
          <w:rFonts w:ascii="Times New Roman" w:hAnsi="Times New Roman" w:cs="Times New Roman"/>
        </w:rPr>
        <w:t>Dochody od osób prawnych, od osób fizycznych (…)</w:t>
      </w:r>
      <w:bookmarkEnd w:id="3"/>
      <w:r>
        <w:rPr>
          <w:rFonts w:ascii="Times New Roman" w:hAnsi="Times New Roman" w:cs="Times New Roman"/>
        </w:rPr>
        <w:t xml:space="preserve">, rozdziale 75615 oraz 75616, dokonano zwiększeń planu dochodów ze względu na większą dynamikę wykonania </w:t>
      </w:r>
      <w:r w:rsidR="00E63046">
        <w:rPr>
          <w:rFonts w:ascii="Times New Roman" w:hAnsi="Times New Roman" w:cs="Times New Roman"/>
        </w:rPr>
        <w:t>w zakresie wpływów z podatków</w:t>
      </w:r>
      <w:r w:rsidR="00C60E8C">
        <w:rPr>
          <w:rFonts w:ascii="Times New Roman" w:hAnsi="Times New Roman" w:cs="Times New Roman"/>
        </w:rPr>
        <w:t xml:space="preserve"> </w:t>
      </w:r>
      <w:r w:rsidR="00C248E8">
        <w:rPr>
          <w:rFonts w:ascii="Times New Roman" w:hAnsi="Times New Roman" w:cs="Times New Roman"/>
        </w:rPr>
        <w:t xml:space="preserve">a także ze względu na potrzebę dostosowania wysokości planów dochodów do ich wykonania. </w:t>
      </w:r>
    </w:p>
    <w:p w14:paraId="14E3861C" w14:textId="583AFE71" w:rsidR="00C248E8" w:rsidRDefault="00751ADA" w:rsidP="00806D4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dziale 756 Dochody od osób prawnych, od osób fizycznych (…), rozdziale 7561</w:t>
      </w:r>
      <w:r w:rsidR="001542C3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>Wpływy z innych opłat, w zakresie opłat za zezwolenia na sprzedaż napojów alkoholowych zwiększenia planu o kwotę 12 500,00zł na podstawie realnych obrotów</w:t>
      </w:r>
      <w:r w:rsidR="00E63046">
        <w:rPr>
          <w:rFonts w:ascii="Times New Roman" w:hAnsi="Times New Roman" w:cs="Times New Roman"/>
        </w:rPr>
        <w:t xml:space="preserve"> (wpływów) </w:t>
      </w:r>
      <w:r>
        <w:rPr>
          <w:rFonts w:ascii="Times New Roman" w:hAnsi="Times New Roman" w:cs="Times New Roman"/>
        </w:rPr>
        <w:t xml:space="preserve"> z w/w tytułu. </w:t>
      </w:r>
    </w:p>
    <w:p w14:paraId="7531C9F3" w14:textId="66392478" w:rsidR="00C60E8C" w:rsidRDefault="00C60E8C" w:rsidP="00806D4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dziale 758 Różne rozliczenia</w:t>
      </w:r>
      <w:r w:rsidR="00AD5BB9">
        <w:rPr>
          <w:rFonts w:ascii="Times New Roman" w:hAnsi="Times New Roman" w:cs="Times New Roman"/>
        </w:rPr>
        <w:t xml:space="preserve">, rozdziale 75801 </w:t>
      </w:r>
      <w:r w:rsidR="00590212">
        <w:rPr>
          <w:rFonts w:ascii="Times New Roman" w:hAnsi="Times New Roman" w:cs="Times New Roman"/>
        </w:rPr>
        <w:t>Część oświatowa subwencji ogólnej, zwiększenia planu  o kwotę 21 000,00zł. Środki przyznane gminie ze środków rezerwy części oświatowej z tytułu finansowania zajęć wspomagających uczniów.</w:t>
      </w:r>
    </w:p>
    <w:p w14:paraId="3938F57F" w14:textId="5C91AB3D" w:rsidR="00590212" w:rsidRDefault="0023363D" w:rsidP="00806D4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dziale 852 Pomoc społeczna, rozdziale 85213 Składki na ubezpieczenie zdrowotne (…), zmniejszenia planu o kwotę 10 339,00zł na podstawie decyzji Wojewody Warmińsko Mazurskiego nr FK 309/2021 zmniejszającej dofinansowanie na opłacanie składek na ubezpieczenia zdrowotne. W rozdziale 852</w:t>
      </w:r>
      <w:r w:rsidR="000204DF">
        <w:rPr>
          <w:rFonts w:ascii="Times New Roman" w:hAnsi="Times New Roman" w:cs="Times New Roman"/>
        </w:rPr>
        <w:t>15 Dodatki mieszkaniowe dokonano zwiększenia planu o kwotę 746,00zł</w:t>
      </w:r>
      <w:r>
        <w:rPr>
          <w:rFonts w:ascii="Times New Roman" w:hAnsi="Times New Roman" w:cs="Times New Roman"/>
        </w:rPr>
        <w:t xml:space="preserve"> </w:t>
      </w:r>
      <w:r w:rsidR="000204DF">
        <w:rPr>
          <w:rFonts w:ascii="Times New Roman" w:hAnsi="Times New Roman" w:cs="Times New Roman"/>
        </w:rPr>
        <w:t xml:space="preserve">na podstawie decyzji Wojewody Warmińsko- Mazurskiego zwiększającej plan na wypłatę zryczałtowanych dodatków energetycznych. W rozdziale 85216 Zasiłki stałe, dokonano zwiększenia planu o kwotę 14 184,00zł na podstawie decyzji wojewody. Środki z przeznaczeniem na realizację zasiłków stałych stanowiących zadanie własne gminy. </w:t>
      </w:r>
    </w:p>
    <w:p w14:paraId="5B633008" w14:textId="1E967351" w:rsidR="00DF55FF" w:rsidRDefault="00DF55FF" w:rsidP="00806D4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dziel 852, rozdziale 85295 Pozostała działalność dokonano zwiększenia planu o kwotę 95 000,00zł na podstawie decyzji o przyznaniu dofinansowania z Państwowego Funduszu Rehabilitacji Osób Niepełnosprawnych na realizację zadania </w:t>
      </w:r>
      <w:bookmarkStart w:id="4" w:name="_Hlk85096387"/>
      <w:r>
        <w:rPr>
          <w:rFonts w:ascii="Times New Roman" w:hAnsi="Times New Roman" w:cs="Times New Roman"/>
        </w:rPr>
        <w:t>„Pomoc osobom Niepełnosprawnym poszkodowanym w</w:t>
      </w:r>
      <w:r w:rsidR="008C3B5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wyniku żywiołu lub sytuacji kryzysowych wywołanych chorobami zakaźnymi”.</w:t>
      </w:r>
    </w:p>
    <w:bookmarkEnd w:id="4"/>
    <w:p w14:paraId="41F1F796" w14:textId="6A401568" w:rsidR="00DF55FF" w:rsidRDefault="00DF55FF" w:rsidP="00806D4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dziale 855 Rodzina</w:t>
      </w:r>
      <w:r w:rsidR="004745F2">
        <w:rPr>
          <w:rFonts w:ascii="Times New Roman" w:hAnsi="Times New Roman" w:cs="Times New Roman"/>
        </w:rPr>
        <w:t xml:space="preserve">, rozdziale 85502 Świadczenia rodzinne (…) zwiększenia planu o kwotę 8 705,00zł oraz w rozdziale 85513 Składki na ubezpieczenie zdrowotne (…) zwiększenie planu o kwotę 5 742,00zł na podstawie decyzji Wojewody Warmińsko Mazurskiego nr 269/2021 zwiększającej plany dotacji celowych w w/w zakresie. </w:t>
      </w:r>
    </w:p>
    <w:p w14:paraId="7E680B49" w14:textId="7F28C9CB" w:rsidR="004745F2" w:rsidRDefault="004745F2" w:rsidP="00806D4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dziale 900 Gospodarka komunalna i ochrona środowiska, </w:t>
      </w:r>
      <w:bookmarkStart w:id="5" w:name="_Hlk85096695"/>
      <w:r>
        <w:rPr>
          <w:rFonts w:ascii="Times New Roman" w:hAnsi="Times New Roman" w:cs="Times New Roman"/>
        </w:rPr>
        <w:t xml:space="preserve">zmniejszenia planu dochodów o kwotę 1 000 000,00zł </w:t>
      </w:r>
      <w:r w:rsidRPr="005C2C92">
        <w:rPr>
          <w:rFonts w:ascii="Times New Roman" w:hAnsi="Times New Roman" w:cs="Times New Roman"/>
        </w:rPr>
        <w:t xml:space="preserve">w związku z przedłużeniem realizacji </w:t>
      </w:r>
      <w:r>
        <w:rPr>
          <w:rFonts w:ascii="Times New Roman" w:hAnsi="Times New Roman" w:cs="Times New Roman"/>
        </w:rPr>
        <w:t xml:space="preserve">przedsięwzięcia </w:t>
      </w:r>
      <w:r w:rsidR="00005381">
        <w:rPr>
          <w:rFonts w:ascii="Times New Roman" w:hAnsi="Times New Roman" w:cs="Times New Roman"/>
        </w:rPr>
        <w:t>pn. Budowa targowiska gminnego w Wydminach</w:t>
      </w:r>
      <w:r w:rsidR="007D6801">
        <w:rPr>
          <w:rFonts w:ascii="Times New Roman" w:hAnsi="Times New Roman" w:cs="Times New Roman"/>
        </w:rPr>
        <w:t xml:space="preserve"> na rok 2022. Ostateczne zakończenie i rozliczenie zadania i dofinansowania otrzymanego z PROW planowane jest na rok 2022.</w:t>
      </w:r>
    </w:p>
    <w:p w14:paraId="494501AC" w14:textId="0CD2AAA5" w:rsidR="007D6801" w:rsidRDefault="007D6801" w:rsidP="007D6801">
      <w:pPr>
        <w:pStyle w:val="Akapitzlist"/>
        <w:jc w:val="both"/>
        <w:rPr>
          <w:rFonts w:ascii="Times New Roman" w:hAnsi="Times New Roman" w:cs="Times New Roman"/>
        </w:rPr>
      </w:pPr>
    </w:p>
    <w:p w14:paraId="08E9229C" w14:textId="77777777" w:rsidR="008C3B57" w:rsidRPr="00806D49" w:rsidRDefault="008C3B57" w:rsidP="007D6801">
      <w:pPr>
        <w:pStyle w:val="Akapitzlist"/>
        <w:jc w:val="both"/>
        <w:rPr>
          <w:rFonts w:ascii="Times New Roman" w:hAnsi="Times New Roman" w:cs="Times New Roman"/>
        </w:rPr>
      </w:pPr>
    </w:p>
    <w:bookmarkEnd w:id="5"/>
    <w:p w14:paraId="2B7EE07C" w14:textId="5AD27CB6" w:rsidR="00DC7D97" w:rsidRDefault="00DC7D97" w:rsidP="00D01EA9">
      <w:pPr>
        <w:jc w:val="both"/>
        <w:rPr>
          <w:rFonts w:ascii="Times New Roman" w:hAnsi="Times New Roman" w:cs="Times New Roman"/>
        </w:rPr>
      </w:pPr>
      <w:r w:rsidRPr="00D01EA9">
        <w:rPr>
          <w:rFonts w:ascii="Times New Roman" w:hAnsi="Times New Roman" w:cs="Times New Roman"/>
        </w:rPr>
        <w:lastRenderedPageBreak/>
        <w:t>Zmian w planie wydatków dokonano:</w:t>
      </w:r>
    </w:p>
    <w:p w14:paraId="791D36BA" w14:textId="763DF5B2" w:rsidR="0024236C" w:rsidRDefault="0024236C" w:rsidP="0024236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dziale 600 Transport i Łączność, rozdziale 60004 Lokalny transport zbiorowy, zwiększenie planu o</w:t>
      </w:r>
      <w:r w:rsidR="008C3B5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kwotę 7 066,80zł w ramach dopłaty od Wojewody Warmińsko- Mazurskiego</w:t>
      </w:r>
      <w:r w:rsidRPr="00BB2C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realizację przewozów międzygminnych </w:t>
      </w:r>
    </w:p>
    <w:p w14:paraId="1C76E92F" w14:textId="3A7786CD" w:rsidR="007778E2" w:rsidRPr="005C2C92" w:rsidRDefault="001C25BA" w:rsidP="007778E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dziale 600, rozdziale 60016 Drogi publiczne gminne w ramach wydatków bieżących dokonano zmian na podstawie zmian zadań w podjętych uchwałach sołeckich na rok 2021 (dotyczy sołectwa Orłowo, Siedliska i Pamry), a także dokonano zwiększenia planu na bieżące utrzymywanie dróg. </w:t>
      </w:r>
      <w:r w:rsidR="007778E2">
        <w:rPr>
          <w:rFonts w:ascii="Times New Roman" w:hAnsi="Times New Roman" w:cs="Times New Roman"/>
        </w:rPr>
        <w:t xml:space="preserve">W rozdziale 60016 w zakresie wydatków inwestycyjnych zmniejszenia planu wydatków o kwotę 163 707,38zł </w:t>
      </w:r>
      <w:r w:rsidR="007778E2" w:rsidRPr="005C2C92">
        <w:rPr>
          <w:rFonts w:ascii="Times New Roman" w:hAnsi="Times New Roman" w:cs="Times New Roman"/>
        </w:rPr>
        <w:t>w związku z przedłużeniem realizacji przedsięwzię</w:t>
      </w:r>
      <w:r w:rsidR="007778E2">
        <w:rPr>
          <w:rFonts w:ascii="Times New Roman" w:hAnsi="Times New Roman" w:cs="Times New Roman"/>
        </w:rPr>
        <w:t>ć</w:t>
      </w:r>
      <w:r w:rsidR="007778E2" w:rsidRPr="005C2C92">
        <w:rPr>
          <w:rFonts w:ascii="Times New Roman" w:hAnsi="Times New Roman" w:cs="Times New Roman"/>
        </w:rPr>
        <w:t xml:space="preserve"> </w:t>
      </w:r>
      <w:r w:rsidR="007778E2">
        <w:rPr>
          <w:rFonts w:ascii="Times New Roman" w:hAnsi="Times New Roman" w:cs="Times New Roman"/>
        </w:rPr>
        <w:t xml:space="preserve">związanych z rozbudową przejść dla pieszych na ul. Kolejowej, ul. Dworcowej, ul Szkolnej na rok 2022. Zakończenie zadania i ostateczne rozliczenie środków funduszu rozwoju dróg planowane jest na rok 2022. W tej samej klasyfikacji dokonano również zmniejszenia planu o kwotę 100 110,00zł zadania inwestycyjnego pn. Remont i budowa ścieżki- drogi rowerowej- sołectwo Wydminy. </w:t>
      </w:r>
    </w:p>
    <w:p w14:paraId="580737A5" w14:textId="7E03F443" w:rsidR="007D6801" w:rsidRDefault="008C23CB" w:rsidP="0024236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dziale 600, rozdziale 60095 Pozostała działalność dokonano wewnętrznych przesunięć oraz zwiększenia planu o kwotę 2 125,00zł w zadaniu inwestycyjnym pn. Zakup samochodu (</w:t>
      </w:r>
      <w:proofErr w:type="spellStart"/>
      <w:r>
        <w:rPr>
          <w:rFonts w:ascii="Times New Roman" w:hAnsi="Times New Roman" w:cs="Times New Roman"/>
        </w:rPr>
        <w:t>busa</w:t>
      </w:r>
      <w:proofErr w:type="spellEnd"/>
      <w:r>
        <w:rPr>
          <w:rFonts w:ascii="Times New Roman" w:hAnsi="Times New Roman" w:cs="Times New Roman"/>
        </w:rPr>
        <w:t>) przystosowanego do przewozu osób niepełnosprawnych.</w:t>
      </w:r>
    </w:p>
    <w:p w14:paraId="2E3CACB6" w14:textId="77777777" w:rsidR="007839A5" w:rsidRDefault="008C23CB" w:rsidP="0024236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dziale </w:t>
      </w:r>
      <w:r w:rsidR="00872354">
        <w:rPr>
          <w:rFonts w:ascii="Times New Roman" w:hAnsi="Times New Roman" w:cs="Times New Roman"/>
        </w:rPr>
        <w:t>700 Gospodarka mieszkaniowa, rozdziale 70005 Gospodarka gruntami i nieruchomościami zwiększenia planu o kwotę 71 600,00zł celem realizacji zadania pn. Zakup nieruchomości zabudowanej, nr geod. 96, obręb Siemionki. W rozdziale 70095 Pozostała działalność dokonano zwiększenia planu na potrzeby gminnej gospodarki mieszkaniowej</w:t>
      </w:r>
      <w:r w:rsidR="007839A5">
        <w:rPr>
          <w:rFonts w:ascii="Times New Roman" w:hAnsi="Times New Roman" w:cs="Times New Roman"/>
        </w:rPr>
        <w:t xml:space="preserve"> oraz na potrzeby aktualizacji dokumentacji budowy mieszkań.</w:t>
      </w:r>
    </w:p>
    <w:p w14:paraId="78BEB402" w14:textId="43AD8297" w:rsidR="008C23CB" w:rsidRDefault="007839A5" w:rsidP="0024236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dziale 710 Działalność usługowa, rozdziale 71004 Plany zagospodarowania przestrzennego</w:t>
      </w:r>
      <w:r w:rsidR="008723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dokonano wewnętrznych zmian na potrzeby zabezpieczenia środków finansowych własnych w celu rozliczenia projektu zewnętrznego. W zakresie wydatków inwestycyjnych dokonano zmniejszenia planu na 2021 rok ze względu planowane ostateczne rozliczenie z</w:t>
      </w:r>
      <w:r w:rsidR="00185B1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dań </w:t>
      </w:r>
      <w:r w:rsidR="00185B19">
        <w:rPr>
          <w:rFonts w:ascii="Times New Roman" w:hAnsi="Times New Roman" w:cs="Times New Roman"/>
        </w:rPr>
        <w:t>opracowania planów zagospodarowania przestrzennego</w:t>
      </w:r>
      <w:r>
        <w:rPr>
          <w:rFonts w:ascii="Times New Roman" w:hAnsi="Times New Roman" w:cs="Times New Roman"/>
        </w:rPr>
        <w:t xml:space="preserve"> </w:t>
      </w:r>
      <w:r w:rsidR="00185B19">
        <w:rPr>
          <w:rFonts w:ascii="Times New Roman" w:hAnsi="Times New Roman" w:cs="Times New Roman"/>
        </w:rPr>
        <w:t>półwyspu w Sucholaskach, wyspy wydmińskiej oraz planu obejmującego część miejscowości Wydminy znajdującej się w zakresie oddziaływania elektrowni wiatrowych na rok 2022.</w:t>
      </w:r>
    </w:p>
    <w:p w14:paraId="7277A76E" w14:textId="355C0729" w:rsidR="00185B19" w:rsidRDefault="00A43616" w:rsidP="0024236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dziale 710, rozdziale 71004 oraz 71012 Zadania z zakresu geodezji i kartografii, dokonano zwiększenia planów </w:t>
      </w:r>
      <w:r w:rsidR="008C2A51">
        <w:rPr>
          <w:rFonts w:ascii="Times New Roman" w:hAnsi="Times New Roman" w:cs="Times New Roman"/>
        </w:rPr>
        <w:t xml:space="preserve">o kwoty odpowiednio 15 000 i 8 000,00zł </w:t>
      </w:r>
      <w:r>
        <w:rPr>
          <w:rFonts w:ascii="Times New Roman" w:hAnsi="Times New Roman" w:cs="Times New Roman"/>
        </w:rPr>
        <w:t>na wykonywanie projektów decyzji lokalizacyjnych oraz na postępowania dotyczące wznawiania granic i prowadzenia podziałów geodezyjnych.</w:t>
      </w:r>
    </w:p>
    <w:p w14:paraId="275598FD" w14:textId="5A1C1FC5" w:rsidR="00A43616" w:rsidRDefault="00A43616" w:rsidP="0024236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dziale 710, rozdziale </w:t>
      </w:r>
      <w:r w:rsidR="008C2A51">
        <w:rPr>
          <w:rFonts w:ascii="Times New Roman" w:hAnsi="Times New Roman" w:cs="Times New Roman"/>
        </w:rPr>
        <w:t xml:space="preserve">71035 Cmentarze </w:t>
      </w:r>
      <w:r w:rsidR="000C747F">
        <w:rPr>
          <w:rFonts w:ascii="Times New Roman" w:hAnsi="Times New Roman" w:cs="Times New Roman"/>
        </w:rPr>
        <w:t>dokonano zwiększenia w zakresie bieżących usług pro</w:t>
      </w:r>
      <w:r w:rsidR="00585F6F">
        <w:rPr>
          <w:rFonts w:ascii="Times New Roman" w:hAnsi="Times New Roman" w:cs="Times New Roman"/>
        </w:rPr>
        <w:t xml:space="preserve">wadzonych na cmentarzach komunalnych a także zwiększono </w:t>
      </w:r>
      <w:r w:rsidR="00223362">
        <w:rPr>
          <w:rFonts w:ascii="Times New Roman" w:hAnsi="Times New Roman" w:cs="Times New Roman"/>
        </w:rPr>
        <w:t>środki</w:t>
      </w:r>
      <w:r w:rsidR="00585F6F">
        <w:rPr>
          <w:rFonts w:ascii="Times New Roman" w:hAnsi="Times New Roman" w:cs="Times New Roman"/>
        </w:rPr>
        <w:t xml:space="preserve"> finansowe na zadanie </w:t>
      </w:r>
      <w:r w:rsidR="00223362">
        <w:rPr>
          <w:rFonts w:ascii="Times New Roman" w:hAnsi="Times New Roman" w:cs="Times New Roman"/>
        </w:rPr>
        <w:t>Budowa kaplicy cmentarnej</w:t>
      </w:r>
      <w:r w:rsidR="00C737A9">
        <w:rPr>
          <w:rFonts w:ascii="Times New Roman" w:hAnsi="Times New Roman" w:cs="Times New Roman"/>
        </w:rPr>
        <w:t xml:space="preserve"> do kwoty 427 820,00zł.</w:t>
      </w:r>
    </w:p>
    <w:p w14:paraId="43088285" w14:textId="754E6CAB" w:rsidR="00CA2D11" w:rsidRDefault="00CA2D11" w:rsidP="00CA2D1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dziale 754 Bezpieczeństwo publiczne i ochrona przeciwpożarowa, rozdziale 75411 Komendy powiatowe Państwowej Straży Pożarnej, zwiększenia planu o kwotę 30 000,00zł w ramach Funduszu Wsparcia PSP, na dofinansowanie zadania „Rozbudowa budynku Komendy Powiatowej Państwowej Straży Pożarnej w Giżycku”- z przeznaczeniem na przygotowanie dokumentacji inwestycyjnej.</w:t>
      </w:r>
    </w:p>
    <w:p w14:paraId="6794EA63" w14:textId="77777777" w:rsidR="00E9718D" w:rsidRPr="000C0371" w:rsidRDefault="00E9718D" w:rsidP="00E9718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C0371">
        <w:rPr>
          <w:rFonts w:ascii="Times New Roman" w:hAnsi="Times New Roman" w:cs="Times New Roman"/>
        </w:rPr>
        <w:t xml:space="preserve">W dziale 757 – Obsługa długu publicznego zmniejszenia planu w kwocie </w:t>
      </w:r>
      <w:r>
        <w:rPr>
          <w:rFonts w:ascii="Times New Roman" w:hAnsi="Times New Roman" w:cs="Times New Roman"/>
        </w:rPr>
        <w:t>40</w:t>
      </w:r>
      <w:r w:rsidRPr="000C0371">
        <w:rPr>
          <w:rFonts w:ascii="Times New Roman" w:hAnsi="Times New Roman" w:cs="Times New Roman"/>
        </w:rPr>
        <w:t xml:space="preserve"> 000,00 zł – przewiduje się niższe wykonanie planu.</w:t>
      </w:r>
    </w:p>
    <w:p w14:paraId="03FBA050" w14:textId="3772DFC4" w:rsidR="00C737A9" w:rsidRDefault="00155521" w:rsidP="0024236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dziale 801 Oświata i wychowanie, w rozdziale 80101 Szkoły podstawowe oraz 80103 Oddziały </w:t>
      </w:r>
      <w:r w:rsidR="00AC4454">
        <w:rPr>
          <w:rFonts w:ascii="Times New Roman" w:hAnsi="Times New Roman" w:cs="Times New Roman"/>
        </w:rPr>
        <w:t>przedszkolne dokonano wewnętrznych przesunięć w ramach planów finansowych szkół na potrzeby wynikłe podczas realizacji budżetu a także utworzono zadanie inwestycyjne na zakup kserokopiarki w</w:t>
      </w:r>
      <w:r w:rsidR="008C3B57">
        <w:rPr>
          <w:rFonts w:ascii="Times New Roman" w:hAnsi="Times New Roman" w:cs="Times New Roman"/>
        </w:rPr>
        <w:t> </w:t>
      </w:r>
      <w:r w:rsidR="00AC4454">
        <w:rPr>
          <w:rFonts w:ascii="Times New Roman" w:hAnsi="Times New Roman" w:cs="Times New Roman"/>
        </w:rPr>
        <w:t>wysokości 14 674,00zł.</w:t>
      </w:r>
    </w:p>
    <w:p w14:paraId="277363A2" w14:textId="274EBBDD" w:rsidR="00AC4454" w:rsidRDefault="00AC4454" w:rsidP="0024236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dziale 801, rozdziałach przedszkola i inne formy wychowania przedszkolnego</w:t>
      </w:r>
      <w:r w:rsidR="00AD3F18">
        <w:rPr>
          <w:rFonts w:ascii="Times New Roman" w:hAnsi="Times New Roman" w:cs="Times New Roman"/>
        </w:rPr>
        <w:t xml:space="preserve"> dokonano zmniejszenia planu o kwoty 20 000,00zł i 10 000,00zł z dotacji do w/w placówek, ze względu na znaczny spadek liczby uczęszczających dzieci.</w:t>
      </w:r>
    </w:p>
    <w:p w14:paraId="1289CACE" w14:textId="06200A8A" w:rsidR="00AD3F18" w:rsidRDefault="00216969" w:rsidP="0024236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dziale 851 Ochrona zdrowia, ze względu na wzrost wpływów ze sprzedaży napojów alkoholowych (opis przy dochodach), dokonano zwiększenia planu na zadania z zakresu profilaktyki uzależnień.</w:t>
      </w:r>
    </w:p>
    <w:p w14:paraId="164104CF" w14:textId="08EDA085" w:rsidR="00216969" w:rsidRDefault="00216969" w:rsidP="0024236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dziale 852 Pomoc społeczna, rozdziale 85202 Domy pomocy społecznej, zwiększenia planu o kwotę 100 000,00zł za koszty utrzymania pensjonariuszy w </w:t>
      </w:r>
      <w:proofErr w:type="spellStart"/>
      <w:r>
        <w:rPr>
          <w:rFonts w:ascii="Times New Roman" w:hAnsi="Times New Roman" w:cs="Times New Roman"/>
        </w:rPr>
        <w:t>DPSach</w:t>
      </w:r>
      <w:proofErr w:type="spellEnd"/>
      <w:r>
        <w:rPr>
          <w:rFonts w:ascii="Times New Roman" w:hAnsi="Times New Roman" w:cs="Times New Roman"/>
        </w:rPr>
        <w:t>.</w:t>
      </w:r>
    </w:p>
    <w:p w14:paraId="252BD244" w14:textId="75CF5177" w:rsidR="00216969" w:rsidRDefault="00216969" w:rsidP="0024236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dziale 852, rozdziałach 85213, 852</w:t>
      </w:r>
      <w:r w:rsidR="00905ED8">
        <w:rPr>
          <w:rFonts w:ascii="Times New Roman" w:hAnsi="Times New Roman" w:cs="Times New Roman"/>
        </w:rPr>
        <w:t>15, 85216 dokonano zmian w planach wydatków na podstawie decyzji Wojewody Warmińsko- Mazurskiego (opis przy dochodach).</w:t>
      </w:r>
    </w:p>
    <w:p w14:paraId="23101DE3" w14:textId="04EDDD35" w:rsidR="00905ED8" w:rsidRDefault="00905ED8" w:rsidP="00905ED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dziale 852, Rozdziale 85295 zwiększono plan o kwotę 95 000,00zł na realizację zadania „Pomoc osobom Niepełnosprawnym poszkodowanym w wyniku żywiołu lub sytuacji kryzysowych wywołanych chorobami zakaźnymi” (opis przy dochodach).</w:t>
      </w:r>
    </w:p>
    <w:p w14:paraId="2D7535D9" w14:textId="58512A7D" w:rsidR="00905ED8" w:rsidRDefault="00B52CF3" w:rsidP="0024236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dziale 855 Rodzina, rozdziałach 85502, 85513 dokonano zmian w planach na podstawie decyzji wojewody (opis przy dochodach). W rozdziale 85516 System opieki nad dziećmi w wieku do lat 3 zabezpieczono kwotę na dotacje celowe udzielane do nowopowstałych żłobków.</w:t>
      </w:r>
    </w:p>
    <w:p w14:paraId="3CD7D7B3" w14:textId="4734BEE6" w:rsidR="00B52CF3" w:rsidRDefault="001853EA" w:rsidP="0024236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dziale 900 Gospodarka komunalna</w:t>
      </w:r>
      <w:r w:rsidR="001B5A4B">
        <w:rPr>
          <w:rFonts w:ascii="Times New Roman" w:hAnsi="Times New Roman" w:cs="Times New Roman"/>
        </w:rPr>
        <w:t xml:space="preserve"> i ochrona środowiska, rozdziale 90015 Oświetlenie ulic zwiększono wysokość zadania inwestycyjnego o kwotę 35 305,61zł z przeznaczeniem na zakup i montaż lamp solarnych.</w:t>
      </w:r>
    </w:p>
    <w:p w14:paraId="3A4DE87A" w14:textId="1CC34862" w:rsidR="001B5A4B" w:rsidRDefault="001B5A4B" w:rsidP="001B5A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dziale 900 dokonano również</w:t>
      </w:r>
      <w:r w:rsidRPr="001B5A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zmniejszenia planu wydatków inwestycyjnych o kwotę 1 519 973,02 zł </w:t>
      </w:r>
      <w:r w:rsidRPr="005C2C92">
        <w:rPr>
          <w:rFonts w:ascii="Times New Roman" w:hAnsi="Times New Roman" w:cs="Times New Roman"/>
        </w:rPr>
        <w:t xml:space="preserve">w związku z przedłużeniem realizacji </w:t>
      </w:r>
      <w:r>
        <w:rPr>
          <w:rFonts w:ascii="Times New Roman" w:hAnsi="Times New Roman" w:cs="Times New Roman"/>
        </w:rPr>
        <w:t>przedsięwzięcia pn. Budowa targowiska gminnego w Wydminach na rok 2022. Ostateczne zakończenie i rozliczenie zadania i dofinansowania otrzymanego z PROW planowane jest na rok 2022  (zdanie dwuletnie).</w:t>
      </w:r>
    </w:p>
    <w:p w14:paraId="307AA71C" w14:textId="4CC7F43D" w:rsidR="001B5A4B" w:rsidRDefault="001B5A4B" w:rsidP="001B5A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dziale 900 zaplanowano również kwotę 13 500,00zł (środki pochodzące z funduszu sołeckiego) na zadanie </w:t>
      </w:r>
      <w:r w:rsidR="00B279FF">
        <w:rPr>
          <w:rFonts w:ascii="Times New Roman" w:hAnsi="Times New Roman" w:cs="Times New Roman"/>
        </w:rPr>
        <w:t>„Zakup i montaż utwardzenia podłoża wiaty sołeckiej w miejscowości Pamry”.</w:t>
      </w:r>
    </w:p>
    <w:p w14:paraId="2DF19B08" w14:textId="72EC4EFD" w:rsidR="00B279FF" w:rsidRDefault="00B279FF" w:rsidP="001B5A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Pozostałe zmiany w dziale 900 </w:t>
      </w:r>
      <w:r w:rsidR="00F97D1B">
        <w:rPr>
          <w:rFonts w:ascii="Times New Roman" w:hAnsi="Times New Roman" w:cs="Times New Roman"/>
        </w:rPr>
        <w:t xml:space="preserve">oraz 921 </w:t>
      </w:r>
      <w:r>
        <w:rPr>
          <w:rFonts w:ascii="Times New Roman" w:hAnsi="Times New Roman" w:cs="Times New Roman"/>
        </w:rPr>
        <w:t>wynikają przede wszystkim ze zmian dokonywanych w</w:t>
      </w:r>
      <w:r w:rsidR="008C3B5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realizacji przedsięwzięć sołeckich w roku 2021. </w:t>
      </w:r>
    </w:p>
    <w:p w14:paraId="336F96FD" w14:textId="2A707DDA" w:rsidR="00F97D1B" w:rsidRDefault="00F97D1B" w:rsidP="001B5A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dziale 921 Kultura i ochrona dziedzictwa narodowego utworzono dwa zadania inwestycyjne pn. Wykonanie instalacji ogrzewania pomieszczeń świetlicy wiejskiej w Mazuchówce w wysokości 7 895,10zł oraz pn. Zakup i montaż drzwi wejściowych do budynku świetlicy w Szczybałach Orłowskich na kwotę 13 530,00zł.</w:t>
      </w:r>
    </w:p>
    <w:p w14:paraId="3898D4A2" w14:textId="5EFDF12D" w:rsidR="002030F3" w:rsidRDefault="002030F3" w:rsidP="001B5A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dziale 921, w rozdziale Biblioteki zwiększono kwotę dotacji o 10 000,00zł z przeznaczeniem dla Gminnej Biblioteki Publicznej w Wydminach.</w:t>
      </w:r>
    </w:p>
    <w:p w14:paraId="70BD8BD4" w14:textId="77777777" w:rsidR="00C71801" w:rsidRDefault="00C71801" w:rsidP="00C7180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B6C60">
        <w:rPr>
          <w:rFonts w:ascii="Times New Roman" w:hAnsi="Times New Roman" w:cs="Times New Roman"/>
        </w:rPr>
        <w:t xml:space="preserve">Pozostałe zmiany w planie wydatków </w:t>
      </w:r>
      <w:r>
        <w:rPr>
          <w:rFonts w:ascii="Times New Roman" w:hAnsi="Times New Roman" w:cs="Times New Roman"/>
        </w:rPr>
        <w:t>wynikają z potrzeb w zakresie bieżącej realizacji budżetu, uwzględniają również wnioski sołtysów w zakresie realizacji funduszy sołeckich.</w:t>
      </w:r>
    </w:p>
    <w:p w14:paraId="24EA168D" w14:textId="77777777" w:rsidR="00F97D1B" w:rsidRDefault="00F97D1B" w:rsidP="00C71801">
      <w:pPr>
        <w:pStyle w:val="Akapitzlist"/>
        <w:jc w:val="both"/>
        <w:rPr>
          <w:rFonts w:ascii="Times New Roman" w:hAnsi="Times New Roman" w:cs="Times New Roman"/>
        </w:rPr>
      </w:pPr>
    </w:p>
    <w:p w14:paraId="59DC6E34" w14:textId="77777777" w:rsidR="001B5A4B" w:rsidRPr="00806D49" w:rsidRDefault="001B5A4B" w:rsidP="001B5A4B">
      <w:pPr>
        <w:pStyle w:val="Akapitzlist"/>
        <w:jc w:val="both"/>
        <w:rPr>
          <w:rFonts w:ascii="Times New Roman" w:hAnsi="Times New Roman" w:cs="Times New Roman"/>
        </w:rPr>
      </w:pPr>
    </w:p>
    <w:p w14:paraId="4D8C5C6A" w14:textId="787CB194" w:rsidR="001B5A4B" w:rsidRDefault="001B5A4B" w:rsidP="001B5A4B">
      <w:pPr>
        <w:pStyle w:val="Akapitzlist"/>
        <w:jc w:val="both"/>
        <w:rPr>
          <w:rFonts w:ascii="Times New Roman" w:hAnsi="Times New Roman" w:cs="Times New Roman"/>
        </w:rPr>
      </w:pPr>
    </w:p>
    <w:p w14:paraId="46D818E4" w14:textId="77777777" w:rsidR="00B52CF3" w:rsidRPr="00B52CF3" w:rsidRDefault="00B52CF3" w:rsidP="00B52CF3">
      <w:pPr>
        <w:ind w:left="360"/>
        <w:jc w:val="both"/>
        <w:rPr>
          <w:rFonts w:ascii="Times New Roman" w:hAnsi="Times New Roman" w:cs="Times New Roman"/>
        </w:rPr>
      </w:pPr>
    </w:p>
    <w:p w14:paraId="069D782F" w14:textId="62185F04" w:rsidR="007D6801" w:rsidRDefault="007D6801" w:rsidP="00D01EA9">
      <w:pPr>
        <w:jc w:val="both"/>
        <w:rPr>
          <w:rFonts w:ascii="Times New Roman" w:hAnsi="Times New Roman" w:cs="Times New Roman"/>
        </w:rPr>
      </w:pPr>
    </w:p>
    <w:p w14:paraId="5C020247" w14:textId="77777777" w:rsidR="007D6801" w:rsidRDefault="007D6801" w:rsidP="00D01EA9">
      <w:pPr>
        <w:jc w:val="both"/>
        <w:rPr>
          <w:rFonts w:ascii="Times New Roman" w:hAnsi="Times New Roman" w:cs="Times New Roman"/>
        </w:rPr>
      </w:pPr>
    </w:p>
    <w:sectPr w:rsidR="007D6801" w:rsidSect="008C3B57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E7A9B"/>
    <w:multiLevelType w:val="hybridMultilevel"/>
    <w:tmpl w:val="93BC0162"/>
    <w:lvl w:ilvl="0" w:tplc="E0C0CD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710348"/>
    <w:multiLevelType w:val="hybridMultilevel"/>
    <w:tmpl w:val="EE56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63EF1"/>
    <w:multiLevelType w:val="hybridMultilevel"/>
    <w:tmpl w:val="81BEB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84FD9"/>
    <w:multiLevelType w:val="hybridMultilevel"/>
    <w:tmpl w:val="360E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658CD"/>
    <w:multiLevelType w:val="hybridMultilevel"/>
    <w:tmpl w:val="3AB20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B6047"/>
    <w:multiLevelType w:val="hybridMultilevel"/>
    <w:tmpl w:val="D506E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F142D"/>
    <w:multiLevelType w:val="hybridMultilevel"/>
    <w:tmpl w:val="5C524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B0E4C"/>
    <w:multiLevelType w:val="hybridMultilevel"/>
    <w:tmpl w:val="A6520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629C6"/>
    <w:multiLevelType w:val="hybridMultilevel"/>
    <w:tmpl w:val="A54C0562"/>
    <w:lvl w:ilvl="0" w:tplc="744E6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90340"/>
    <w:multiLevelType w:val="hybridMultilevel"/>
    <w:tmpl w:val="CCD0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F6645"/>
    <w:multiLevelType w:val="hybridMultilevel"/>
    <w:tmpl w:val="BF0A5FC4"/>
    <w:lvl w:ilvl="0" w:tplc="1A0205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1" w15:restartNumberingAfterBreak="0">
    <w:nsid w:val="7A642B8E"/>
    <w:multiLevelType w:val="hybridMultilevel"/>
    <w:tmpl w:val="9028E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CA"/>
    <w:rsid w:val="00005381"/>
    <w:rsid w:val="000204DF"/>
    <w:rsid w:val="00024844"/>
    <w:rsid w:val="00043B68"/>
    <w:rsid w:val="0004419E"/>
    <w:rsid w:val="000669FD"/>
    <w:rsid w:val="00083B60"/>
    <w:rsid w:val="000B0867"/>
    <w:rsid w:val="000C0371"/>
    <w:rsid w:val="000C73C1"/>
    <w:rsid w:val="000C747F"/>
    <w:rsid w:val="00111675"/>
    <w:rsid w:val="00115528"/>
    <w:rsid w:val="001236AC"/>
    <w:rsid w:val="00124E99"/>
    <w:rsid w:val="001542C3"/>
    <w:rsid w:val="00155521"/>
    <w:rsid w:val="00160B49"/>
    <w:rsid w:val="001853EA"/>
    <w:rsid w:val="00185B19"/>
    <w:rsid w:val="00196144"/>
    <w:rsid w:val="001B5A4B"/>
    <w:rsid w:val="001C25BA"/>
    <w:rsid w:val="001E0DFD"/>
    <w:rsid w:val="002030F3"/>
    <w:rsid w:val="0020393F"/>
    <w:rsid w:val="00216969"/>
    <w:rsid w:val="00223362"/>
    <w:rsid w:val="00223516"/>
    <w:rsid w:val="0023363D"/>
    <w:rsid w:val="0024236C"/>
    <w:rsid w:val="002B6877"/>
    <w:rsid w:val="002C3012"/>
    <w:rsid w:val="00315F6B"/>
    <w:rsid w:val="00323590"/>
    <w:rsid w:val="00326298"/>
    <w:rsid w:val="00326967"/>
    <w:rsid w:val="00327A75"/>
    <w:rsid w:val="003577B5"/>
    <w:rsid w:val="00366050"/>
    <w:rsid w:val="00366B7D"/>
    <w:rsid w:val="003B5DF3"/>
    <w:rsid w:val="003C3BFE"/>
    <w:rsid w:val="003D2C3B"/>
    <w:rsid w:val="003D5DC7"/>
    <w:rsid w:val="004224AA"/>
    <w:rsid w:val="004308CB"/>
    <w:rsid w:val="00437246"/>
    <w:rsid w:val="004745F2"/>
    <w:rsid w:val="004747B4"/>
    <w:rsid w:val="004B13D8"/>
    <w:rsid w:val="00585F6F"/>
    <w:rsid w:val="00590212"/>
    <w:rsid w:val="005C2C92"/>
    <w:rsid w:val="005E545B"/>
    <w:rsid w:val="005E6F7B"/>
    <w:rsid w:val="005F376C"/>
    <w:rsid w:val="005F4C0E"/>
    <w:rsid w:val="0061753D"/>
    <w:rsid w:val="0063150F"/>
    <w:rsid w:val="00637E15"/>
    <w:rsid w:val="00666ACE"/>
    <w:rsid w:val="0067662F"/>
    <w:rsid w:val="0068283A"/>
    <w:rsid w:val="006E687F"/>
    <w:rsid w:val="006F53BC"/>
    <w:rsid w:val="007227E4"/>
    <w:rsid w:val="007350A5"/>
    <w:rsid w:val="00735220"/>
    <w:rsid w:val="00751ADA"/>
    <w:rsid w:val="00753597"/>
    <w:rsid w:val="00773D35"/>
    <w:rsid w:val="007758C4"/>
    <w:rsid w:val="007766CB"/>
    <w:rsid w:val="007778E2"/>
    <w:rsid w:val="007839A5"/>
    <w:rsid w:val="007C4579"/>
    <w:rsid w:val="007C7298"/>
    <w:rsid w:val="007D013C"/>
    <w:rsid w:val="007D6801"/>
    <w:rsid w:val="007E0240"/>
    <w:rsid w:val="0080154C"/>
    <w:rsid w:val="00806D49"/>
    <w:rsid w:val="00812609"/>
    <w:rsid w:val="00825848"/>
    <w:rsid w:val="00872354"/>
    <w:rsid w:val="008765C9"/>
    <w:rsid w:val="008934A7"/>
    <w:rsid w:val="008A6200"/>
    <w:rsid w:val="008C0F77"/>
    <w:rsid w:val="008C23CB"/>
    <w:rsid w:val="008C2A51"/>
    <w:rsid w:val="008C3B57"/>
    <w:rsid w:val="008C3F30"/>
    <w:rsid w:val="008D2357"/>
    <w:rsid w:val="008D4C80"/>
    <w:rsid w:val="008E1378"/>
    <w:rsid w:val="008E404B"/>
    <w:rsid w:val="00905ED8"/>
    <w:rsid w:val="00907959"/>
    <w:rsid w:val="00934165"/>
    <w:rsid w:val="00937F56"/>
    <w:rsid w:val="009E306A"/>
    <w:rsid w:val="00A43616"/>
    <w:rsid w:val="00A63EC3"/>
    <w:rsid w:val="00AA4759"/>
    <w:rsid w:val="00AA6B36"/>
    <w:rsid w:val="00AB774C"/>
    <w:rsid w:val="00AC4454"/>
    <w:rsid w:val="00AD3F18"/>
    <w:rsid w:val="00AD5BB9"/>
    <w:rsid w:val="00AE6850"/>
    <w:rsid w:val="00AF3567"/>
    <w:rsid w:val="00AF4C79"/>
    <w:rsid w:val="00AF697B"/>
    <w:rsid w:val="00B03DCA"/>
    <w:rsid w:val="00B155A9"/>
    <w:rsid w:val="00B16737"/>
    <w:rsid w:val="00B24097"/>
    <w:rsid w:val="00B24EEF"/>
    <w:rsid w:val="00B279FF"/>
    <w:rsid w:val="00B319DB"/>
    <w:rsid w:val="00B52CF3"/>
    <w:rsid w:val="00B53D34"/>
    <w:rsid w:val="00B817D0"/>
    <w:rsid w:val="00B914C8"/>
    <w:rsid w:val="00BB2C48"/>
    <w:rsid w:val="00BB523D"/>
    <w:rsid w:val="00BB58BD"/>
    <w:rsid w:val="00BB6C60"/>
    <w:rsid w:val="00BD401C"/>
    <w:rsid w:val="00BE5524"/>
    <w:rsid w:val="00C02E02"/>
    <w:rsid w:val="00C248E8"/>
    <w:rsid w:val="00C60E8C"/>
    <w:rsid w:val="00C71801"/>
    <w:rsid w:val="00C737A9"/>
    <w:rsid w:val="00CA2D11"/>
    <w:rsid w:val="00CA55AC"/>
    <w:rsid w:val="00CB5A34"/>
    <w:rsid w:val="00CC1A8F"/>
    <w:rsid w:val="00CC4A39"/>
    <w:rsid w:val="00CD1961"/>
    <w:rsid w:val="00D01EA9"/>
    <w:rsid w:val="00D154A1"/>
    <w:rsid w:val="00D26F46"/>
    <w:rsid w:val="00D30EBA"/>
    <w:rsid w:val="00D377B9"/>
    <w:rsid w:val="00DC7D97"/>
    <w:rsid w:val="00DD53E0"/>
    <w:rsid w:val="00DE7D0C"/>
    <w:rsid w:val="00DF54FB"/>
    <w:rsid w:val="00DF55FF"/>
    <w:rsid w:val="00E07807"/>
    <w:rsid w:val="00E41D7E"/>
    <w:rsid w:val="00E52E32"/>
    <w:rsid w:val="00E55AAB"/>
    <w:rsid w:val="00E63046"/>
    <w:rsid w:val="00E66EAC"/>
    <w:rsid w:val="00E754D9"/>
    <w:rsid w:val="00E76206"/>
    <w:rsid w:val="00E9718D"/>
    <w:rsid w:val="00EB650D"/>
    <w:rsid w:val="00EE53BB"/>
    <w:rsid w:val="00F022AB"/>
    <w:rsid w:val="00F579DB"/>
    <w:rsid w:val="00F97D1B"/>
    <w:rsid w:val="00FB51B0"/>
    <w:rsid w:val="00FE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DF06"/>
  <w15:chartTrackingRefBased/>
  <w15:docId w15:val="{044BB1D7-6275-4F43-9F1C-68A44BD8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19E"/>
    <w:pPr>
      <w:ind w:left="720"/>
      <w:contextualSpacing/>
    </w:pPr>
  </w:style>
  <w:style w:type="character" w:customStyle="1" w:styleId="highlight">
    <w:name w:val="highlight"/>
    <w:basedOn w:val="Domylnaczcionkaakapitu"/>
    <w:rsid w:val="00DD5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1419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Sosnowska</dc:creator>
  <cp:keywords/>
  <dc:description/>
  <cp:lastModifiedBy>Gmina Wydminy</cp:lastModifiedBy>
  <cp:revision>114</cp:revision>
  <dcterms:created xsi:type="dcterms:W3CDTF">2021-01-19T15:59:00Z</dcterms:created>
  <dcterms:modified xsi:type="dcterms:W3CDTF">2021-10-25T13:27:00Z</dcterms:modified>
</cp:coreProperties>
</file>