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F8A9" w14:textId="50E2DC56" w:rsidR="00965C22" w:rsidRPr="00965C22" w:rsidRDefault="00965C22" w:rsidP="00DD49F6">
      <w:pPr>
        <w:rPr>
          <w:b/>
          <w:iCs/>
          <w:sz w:val="28"/>
          <w:szCs w:val="28"/>
          <w:u w:val="single"/>
        </w:rPr>
      </w:pPr>
      <w:r w:rsidRPr="00965C22">
        <w:rPr>
          <w:b/>
          <w:iCs/>
          <w:sz w:val="28"/>
          <w:szCs w:val="28"/>
          <w:u w:val="single"/>
        </w:rPr>
        <w:t>Informacja w sprawie stawek podatków obowiązujących w 2022 roku.</w:t>
      </w:r>
    </w:p>
    <w:p w14:paraId="2C0BC6AE" w14:textId="77777777" w:rsidR="00965C22" w:rsidRDefault="00965C22" w:rsidP="00DD49F6">
      <w:pPr>
        <w:rPr>
          <w:b/>
          <w:i/>
          <w:sz w:val="28"/>
          <w:szCs w:val="28"/>
          <w:u w:val="single"/>
        </w:rPr>
      </w:pPr>
    </w:p>
    <w:p w14:paraId="798EF651" w14:textId="0FE05439" w:rsidR="00DD49F6" w:rsidRPr="00965C22" w:rsidRDefault="00DD49F6" w:rsidP="00DD49F6">
      <w:pPr>
        <w:rPr>
          <w:b/>
          <w:i/>
          <w:u w:val="single"/>
        </w:rPr>
      </w:pPr>
      <w:r w:rsidRPr="00965C22">
        <w:rPr>
          <w:b/>
          <w:i/>
          <w:u w:val="single"/>
        </w:rPr>
        <w:t>Informacja w sprawie podatku rolnego</w:t>
      </w:r>
    </w:p>
    <w:p w14:paraId="7C8C8A51" w14:textId="77777777" w:rsidR="00DD49F6" w:rsidRDefault="00DD49F6" w:rsidP="00DD49F6">
      <w:pPr>
        <w:rPr>
          <w:b/>
        </w:rPr>
      </w:pPr>
    </w:p>
    <w:p w14:paraId="36A3403C" w14:textId="76889743" w:rsidR="00DD49F6" w:rsidRDefault="00DD49F6" w:rsidP="00DD49F6">
      <w:pPr>
        <w:jc w:val="both"/>
      </w:pPr>
      <w:r>
        <w:rPr>
          <w:b/>
        </w:rPr>
        <w:t>Podatek rolny – stawki na 2022 rok:</w:t>
      </w:r>
      <w:r>
        <w:t xml:space="preserve">  według średniej ceny skupu żyta ogłoszonej </w:t>
      </w:r>
      <w:r>
        <w:br/>
        <w:t>w komunikacie Prezesa GUS z dnia 20 października 202</w:t>
      </w:r>
      <w:r w:rsidR="00993833">
        <w:t>1</w:t>
      </w:r>
      <w:r>
        <w:t xml:space="preserve">r. (M.P. poz. </w:t>
      </w:r>
      <w:r w:rsidR="00993833">
        <w:t>951</w:t>
      </w:r>
      <w:r>
        <w:t>)</w:t>
      </w:r>
    </w:p>
    <w:p w14:paraId="2FE40C8C" w14:textId="77777777" w:rsidR="00DD49F6" w:rsidRDefault="00DD49F6" w:rsidP="00DD49F6">
      <w:pPr>
        <w:jc w:val="both"/>
        <w:rPr>
          <w:u w:val="single"/>
        </w:rPr>
      </w:pPr>
    </w:p>
    <w:p w14:paraId="5AC22D07" w14:textId="72011C87" w:rsidR="00DD49F6" w:rsidRDefault="00DD49F6" w:rsidP="00DD49F6">
      <w:pPr>
        <w:jc w:val="both"/>
      </w:pPr>
      <w:r>
        <w:t xml:space="preserve">1. Podatek rolny od 1 ha przeliczeniowego gruntów gospodarstw rolnych wynosi –  równowartość pieniężną     2,5 q żyta  - </w:t>
      </w:r>
      <w:r w:rsidR="00F97D06">
        <w:t xml:space="preserve"> </w:t>
      </w:r>
      <w:r w:rsidR="00EA63C0" w:rsidRPr="00EA63C0">
        <w:rPr>
          <w:b/>
          <w:bCs/>
        </w:rPr>
        <w:t>153,70</w:t>
      </w:r>
      <w:r>
        <w:t xml:space="preserve">  </w:t>
      </w:r>
      <w:r>
        <w:rPr>
          <w:b/>
        </w:rPr>
        <w:t>zł</w:t>
      </w:r>
      <w:r>
        <w:t xml:space="preserve">  </w:t>
      </w:r>
    </w:p>
    <w:p w14:paraId="66463B09" w14:textId="50D08044" w:rsidR="00DD49F6" w:rsidRDefault="00DD49F6" w:rsidP="00DD49F6">
      <w:pPr>
        <w:jc w:val="both"/>
      </w:pPr>
      <w:r>
        <w:t xml:space="preserve">2. Podatek rolny od 1 ha gruntów pozostałych wynosi - równowartość pieniężną  </w:t>
      </w:r>
      <w:r>
        <w:br/>
        <w:t xml:space="preserve">      5 q żyta  -  </w:t>
      </w:r>
      <w:r w:rsidR="00EA63C0">
        <w:t xml:space="preserve"> </w:t>
      </w:r>
      <w:r w:rsidR="00EA63C0" w:rsidRPr="00EA63C0">
        <w:rPr>
          <w:b/>
          <w:bCs/>
        </w:rPr>
        <w:t>307,40</w:t>
      </w:r>
      <w:r w:rsidR="00EA63C0">
        <w:t xml:space="preserve"> </w:t>
      </w:r>
      <w:r>
        <w:t xml:space="preserve"> </w:t>
      </w:r>
      <w:r>
        <w:rPr>
          <w:b/>
        </w:rPr>
        <w:t>zł</w:t>
      </w:r>
    </w:p>
    <w:p w14:paraId="2F53ABC7" w14:textId="77777777" w:rsidR="00DD49F6" w:rsidRDefault="00DD49F6" w:rsidP="00DD49F6">
      <w:pPr>
        <w:rPr>
          <w:sz w:val="20"/>
          <w:szCs w:val="20"/>
        </w:rPr>
      </w:pPr>
    </w:p>
    <w:p w14:paraId="37F1AD29" w14:textId="77777777" w:rsidR="00DD49F6" w:rsidRDefault="00DD49F6" w:rsidP="00DD49F6">
      <w:pPr>
        <w:rPr>
          <w:u w:val="single"/>
        </w:rPr>
      </w:pPr>
    </w:p>
    <w:p w14:paraId="4D8CDCC1" w14:textId="77777777" w:rsidR="00DD49F6" w:rsidRPr="00965C22" w:rsidRDefault="00DD49F6" w:rsidP="00DD49F6">
      <w:pPr>
        <w:rPr>
          <w:i/>
          <w:u w:val="single"/>
        </w:rPr>
      </w:pPr>
      <w:r w:rsidRPr="00965C22">
        <w:rPr>
          <w:b/>
          <w:i/>
          <w:u w:val="single"/>
        </w:rPr>
        <w:t>Informacja w sprawie podatku leśnego</w:t>
      </w:r>
    </w:p>
    <w:p w14:paraId="2FFDB04E" w14:textId="77777777" w:rsidR="00DD49F6" w:rsidRDefault="00DD49F6" w:rsidP="00DD49F6">
      <w:pPr>
        <w:rPr>
          <w:u w:val="single"/>
        </w:rPr>
      </w:pPr>
    </w:p>
    <w:p w14:paraId="32617229" w14:textId="09183C49" w:rsidR="00DD49F6" w:rsidRDefault="00DD49F6" w:rsidP="00DD49F6">
      <w:pPr>
        <w:jc w:val="both"/>
      </w:pPr>
      <w:r>
        <w:rPr>
          <w:b/>
        </w:rPr>
        <w:t>Podatek leśny – stawki na 202</w:t>
      </w:r>
      <w:r w:rsidR="002E0EF1">
        <w:rPr>
          <w:b/>
        </w:rPr>
        <w:t>2</w:t>
      </w:r>
      <w:r>
        <w:rPr>
          <w:b/>
        </w:rPr>
        <w:t xml:space="preserve"> rok:</w:t>
      </w:r>
      <w:r>
        <w:t xml:space="preserve"> według średniej ceny sprzedaży drewna ogłoszonej </w:t>
      </w:r>
      <w:r>
        <w:br/>
        <w:t>w komunikacie Prezesa GUS z dnia 20 października 202</w:t>
      </w:r>
      <w:r w:rsidR="00EA63C0">
        <w:t>1</w:t>
      </w:r>
      <w:r>
        <w:t xml:space="preserve">r. (M.P. poz. </w:t>
      </w:r>
      <w:r w:rsidR="00EA63C0">
        <w:t>950</w:t>
      </w:r>
      <w:r>
        <w:t>).</w:t>
      </w:r>
    </w:p>
    <w:p w14:paraId="5F654FDB" w14:textId="77777777" w:rsidR="00DD49F6" w:rsidRDefault="00DD49F6" w:rsidP="00DD49F6">
      <w:pPr>
        <w:jc w:val="both"/>
      </w:pPr>
    </w:p>
    <w:p w14:paraId="4CB570E8" w14:textId="122C1A77" w:rsidR="00DD49F6" w:rsidRDefault="00DD49F6" w:rsidP="00DD49F6">
      <w:r>
        <w:t xml:space="preserve">Podatek leśny od 1 ha wynosi –  </w:t>
      </w:r>
      <w:r w:rsidR="00EA63C0" w:rsidRPr="00EA63C0">
        <w:rPr>
          <w:b/>
          <w:bCs/>
        </w:rPr>
        <w:t>46,6972</w:t>
      </w:r>
      <w:r w:rsidR="002E0EF1">
        <w:t xml:space="preserve">  </w:t>
      </w:r>
      <w:r>
        <w:rPr>
          <w:b/>
        </w:rPr>
        <w:t>zł</w:t>
      </w:r>
      <w:r>
        <w:t xml:space="preserve">  </w:t>
      </w:r>
    </w:p>
    <w:p w14:paraId="67B940C8" w14:textId="77777777" w:rsidR="00DD49F6" w:rsidRDefault="00DD49F6" w:rsidP="00DD49F6">
      <w:pPr>
        <w:rPr>
          <w:sz w:val="20"/>
          <w:szCs w:val="20"/>
        </w:rPr>
      </w:pPr>
    </w:p>
    <w:p w14:paraId="48F723F4" w14:textId="77777777" w:rsidR="00DD49F6" w:rsidRDefault="00DD49F6" w:rsidP="00DD49F6"/>
    <w:p w14:paraId="4C2B25AD" w14:textId="77777777" w:rsidR="00DD49F6" w:rsidRPr="00965C22" w:rsidRDefault="00DD49F6" w:rsidP="00DD49F6">
      <w:pPr>
        <w:rPr>
          <w:b/>
          <w:i/>
          <w:u w:val="single"/>
        </w:rPr>
      </w:pPr>
      <w:r w:rsidRPr="00965C22">
        <w:rPr>
          <w:b/>
          <w:i/>
          <w:u w:val="single"/>
        </w:rPr>
        <w:t>Informacja w sprawie podatku od nieruchomości</w:t>
      </w:r>
    </w:p>
    <w:p w14:paraId="2E51361D" w14:textId="77777777" w:rsidR="00DD49F6" w:rsidRDefault="00DD49F6" w:rsidP="00DD49F6">
      <w:pPr>
        <w:rPr>
          <w:b/>
        </w:rPr>
      </w:pPr>
    </w:p>
    <w:p w14:paraId="7C95CF52" w14:textId="64BD2591" w:rsidR="00DD49F6" w:rsidRDefault="00DD49F6" w:rsidP="00DD49F6">
      <w:pPr>
        <w:jc w:val="both"/>
      </w:pPr>
      <w:r>
        <w:rPr>
          <w:b/>
        </w:rPr>
        <w:t>Podatek od nieruchomości – stawki  na 202</w:t>
      </w:r>
      <w:r w:rsidR="002E0EF1">
        <w:rPr>
          <w:b/>
        </w:rPr>
        <w:t>2</w:t>
      </w:r>
      <w:r>
        <w:rPr>
          <w:b/>
        </w:rPr>
        <w:t xml:space="preserve"> rok: </w:t>
      </w:r>
      <w:r>
        <w:t>obowiązują stawki podatku od nieruchomości</w:t>
      </w:r>
      <w:r>
        <w:rPr>
          <w:b/>
        </w:rPr>
        <w:t xml:space="preserve"> </w:t>
      </w:r>
      <w:r>
        <w:t xml:space="preserve">określone Uchwałą Nr </w:t>
      </w:r>
      <w:r w:rsidR="002E0EF1" w:rsidRPr="004677DB">
        <w:rPr>
          <w:bCs/>
        </w:rPr>
        <w:t>XXXIV/227/2021</w:t>
      </w:r>
      <w:r w:rsidR="002E0EF1">
        <w:rPr>
          <w:b/>
        </w:rPr>
        <w:t xml:space="preserve"> </w:t>
      </w:r>
      <w:r>
        <w:t xml:space="preserve">Rady Gminy Wydminy z dnia </w:t>
      </w:r>
      <w:r w:rsidR="002E0EF1" w:rsidRPr="004677DB">
        <w:rPr>
          <w:bCs/>
        </w:rPr>
        <w:t xml:space="preserve">21 października 2021 </w:t>
      </w:r>
      <w:r>
        <w:t xml:space="preserve"> roku w sprawie określenia wysokości stawek podatku od nieruchomości (Dz. Urz. Woj. Warmińsko-Mazurskiego z 202</w:t>
      </w:r>
      <w:r w:rsidR="00126852">
        <w:t>1</w:t>
      </w:r>
      <w:r>
        <w:t xml:space="preserve">r., poz. </w:t>
      </w:r>
      <w:r w:rsidR="00126852">
        <w:t>3984</w:t>
      </w:r>
      <w:r>
        <w:t>).</w:t>
      </w:r>
    </w:p>
    <w:p w14:paraId="1A3F865C" w14:textId="77777777" w:rsidR="00DD49F6" w:rsidRDefault="00DD49F6" w:rsidP="00DD49F6">
      <w:pPr>
        <w:rPr>
          <w:sz w:val="20"/>
          <w:szCs w:val="20"/>
        </w:rPr>
      </w:pPr>
    </w:p>
    <w:p w14:paraId="12123DC8" w14:textId="77777777" w:rsidR="00DD49F6" w:rsidRDefault="00DD49F6" w:rsidP="00DD49F6"/>
    <w:p w14:paraId="60D8EAA2" w14:textId="77777777" w:rsidR="00DD49F6" w:rsidRPr="00965C22" w:rsidRDefault="00DD49F6" w:rsidP="00DD49F6">
      <w:pPr>
        <w:rPr>
          <w:b/>
          <w:i/>
          <w:u w:val="single"/>
        </w:rPr>
      </w:pPr>
      <w:r w:rsidRPr="00965C22">
        <w:rPr>
          <w:b/>
          <w:i/>
          <w:u w:val="single"/>
        </w:rPr>
        <w:t>Informacja w sprawie podatku od środków transportowych</w:t>
      </w:r>
    </w:p>
    <w:p w14:paraId="7CAE45E7" w14:textId="77777777" w:rsidR="00DD49F6" w:rsidRDefault="00DD49F6" w:rsidP="00DD49F6">
      <w:pPr>
        <w:rPr>
          <w:b/>
        </w:rPr>
      </w:pPr>
    </w:p>
    <w:p w14:paraId="44BCB531" w14:textId="0D336379" w:rsidR="00DD49F6" w:rsidRDefault="00DD49F6" w:rsidP="00DD49F6">
      <w:pPr>
        <w:jc w:val="both"/>
      </w:pPr>
      <w:r>
        <w:rPr>
          <w:b/>
        </w:rPr>
        <w:t>Podatek od środków transportowych – stawki  na 202</w:t>
      </w:r>
      <w:r w:rsidR="00E06432">
        <w:rPr>
          <w:b/>
        </w:rPr>
        <w:t>2</w:t>
      </w:r>
      <w:r>
        <w:rPr>
          <w:b/>
        </w:rPr>
        <w:t xml:space="preserve"> rok: </w:t>
      </w:r>
      <w:r>
        <w:t>obowiązują stawki podatku od środków transportowych</w:t>
      </w:r>
      <w:r>
        <w:rPr>
          <w:b/>
        </w:rPr>
        <w:t xml:space="preserve"> </w:t>
      </w:r>
      <w:r>
        <w:t>określone Uchwałą Nr XXXVII/258/2017 Rady Gminy Wydminy z dnia 27 listopada 2017 roku w sprawie określenia wysokości stawek podatku od środków transportowych (Dz. Urz. Woj. Warmińsko-Mazurskiego z 2017r., poz. 4785).</w:t>
      </w:r>
    </w:p>
    <w:p w14:paraId="167FDF76" w14:textId="77777777" w:rsidR="00DD49F6" w:rsidRDefault="00DD49F6" w:rsidP="00DD49F6">
      <w:pPr>
        <w:jc w:val="both"/>
        <w:rPr>
          <w:sz w:val="20"/>
          <w:szCs w:val="20"/>
        </w:rPr>
      </w:pPr>
    </w:p>
    <w:p w14:paraId="42AC705C" w14:textId="77777777" w:rsidR="00DD49F6" w:rsidRDefault="00DD49F6" w:rsidP="00DD49F6">
      <w:r>
        <w:t xml:space="preserve">Termin składania deklaracji – </w:t>
      </w:r>
      <w:r w:rsidRPr="00DD486B">
        <w:rPr>
          <w:u w:val="single"/>
        </w:rPr>
        <w:t>do 15 lutego</w:t>
      </w:r>
      <w:r>
        <w:t xml:space="preserve">. </w:t>
      </w:r>
    </w:p>
    <w:p w14:paraId="6C5F3FA1" w14:textId="77777777" w:rsidR="00DD49F6" w:rsidRDefault="00DD49F6" w:rsidP="00DD49F6"/>
    <w:p w14:paraId="1D18E4E6" w14:textId="77777777" w:rsidR="00DD49F6" w:rsidRDefault="00DD49F6" w:rsidP="00DD49F6">
      <w:pPr>
        <w:rPr>
          <w:sz w:val="20"/>
          <w:szCs w:val="20"/>
        </w:rPr>
      </w:pPr>
    </w:p>
    <w:p w14:paraId="5F120420" w14:textId="77777777" w:rsidR="00DD49F6" w:rsidRPr="00B90953" w:rsidRDefault="00DD49F6" w:rsidP="00DD49F6">
      <w:pPr>
        <w:rPr>
          <w:b/>
          <w:i/>
          <w:u w:val="single"/>
        </w:rPr>
      </w:pPr>
      <w:r w:rsidRPr="00B90953">
        <w:rPr>
          <w:b/>
          <w:i/>
          <w:u w:val="single"/>
        </w:rPr>
        <w:t>Informacja w sprawie druków deklaracji i informacji podatkowych</w:t>
      </w:r>
    </w:p>
    <w:p w14:paraId="51351EC9" w14:textId="77777777" w:rsidR="00DD49F6" w:rsidRDefault="00DD49F6" w:rsidP="00DD49F6">
      <w:pPr>
        <w:rPr>
          <w:b/>
          <w:i/>
        </w:rPr>
      </w:pPr>
    </w:p>
    <w:p w14:paraId="7DEAD2B7" w14:textId="77777777" w:rsidR="00DD49F6" w:rsidRPr="00965C22" w:rsidRDefault="00DD49F6" w:rsidP="00DD49F6">
      <w:r w:rsidRPr="00965C22">
        <w:rPr>
          <w:u w:val="single"/>
        </w:rPr>
        <w:t xml:space="preserve">Od dnia </w:t>
      </w:r>
      <w:r w:rsidRPr="00965C22">
        <w:rPr>
          <w:b/>
          <w:bCs/>
          <w:u w:val="single"/>
        </w:rPr>
        <w:t>1 lipca 2019 r</w:t>
      </w:r>
      <w:r w:rsidRPr="00965C22">
        <w:rPr>
          <w:u w:val="single"/>
        </w:rPr>
        <w:t>. obowiązują  nowe ujednolicone wzory informacji i deklaracji na podatek od nieruchomości, podatek rolny oraz podatek leśny</w:t>
      </w:r>
      <w:r w:rsidRPr="00965C22">
        <w:t>.</w:t>
      </w:r>
    </w:p>
    <w:p w14:paraId="34A2C48C" w14:textId="77777777" w:rsidR="00DD49F6" w:rsidRDefault="00DD49F6" w:rsidP="00DD49F6"/>
    <w:p w14:paraId="635AF152" w14:textId="4C4B3129" w:rsidR="00DD49F6" w:rsidRDefault="00DD49F6" w:rsidP="00DD49F6">
      <w:pPr>
        <w:jc w:val="both"/>
      </w:pPr>
      <w:r>
        <w:t>Nowe druki dostępne są na stronie internetowej urzędu w Biuletynie Informacji Publicznej,</w:t>
      </w:r>
      <w:r>
        <w:br/>
        <w:t>w zakładce - Podatki i opłaty</w:t>
      </w:r>
      <w:r w:rsidR="00E64FC5">
        <w:t xml:space="preserve"> (Nowe wzory informacji i deklaracji podatkowych).</w:t>
      </w:r>
    </w:p>
    <w:p w14:paraId="7727B644" w14:textId="77777777" w:rsidR="00C14A5C" w:rsidRDefault="00C14A5C" w:rsidP="00C14A5C">
      <w:pPr>
        <w:jc w:val="both"/>
      </w:pPr>
    </w:p>
    <w:p w14:paraId="70477FD5" w14:textId="70D6AFEB" w:rsidR="00DD49F6" w:rsidRDefault="00DD49F6" w:rsidP="00C14A5C">
      <w:pPr>
        <w:jc w:val="both"/>
      </w:pPr>
      <w:r>
        <w:t xml:space="preserve">Termin składania deklaracji na podatek rolny i leśny – </w:t>
      </w:r>
      <w:r w:rsidRPr="00DD486B">
        <w:rPr>
          <w:u w:val="single"/>
        </w:rPr>
        <w:t>do 15 stycznia</w:t>
      </w:r>
      <w:r>
        <w:t>.</w:t>
      </w:r>
    </w:p>
    <w:p w14:paraId="01FFF2B6" w14:textId="77777777" w:rsidR="00DD49F6" w:rsidRPr="00DD486B" w:rsidRDefault="00DD49F6" w:rsidP="00C14A5C">
      <w:pPr>
        <w:jc w:val="both"/>
        <w:rPr>
          <w:u w:val="single"/>
        </w:rPr>
      </w:pPr>
      <w:r>
        <w:t xml:space="preserve">Termin składania deklaracji na podatek od nieruchomości </w:t>
      </w:r>
      <w:r w:rsidRPr="00DD486B">
        <w:rPr>
          <w:u w:val="single"/>
        </w:rPr>
        <w:t>– do 31 stycznia.</w:t>
      </w:r>
    </w:p>
    <w:p w14:paraId="530EEBFC" w14:textId="77777777" w:rsidR="00DD49F6" w:rsidRPr="00DD486B" w:rsidRDefault="00DD49F6" w:rsidP="00DD49F6">
      <w:pPr>
        <w:rPr>
          <w:u w:val="single"/>
        </w:rPr>
      </w:pPr>
    </w:p>
    <w:p w14:paraId="0564337C" w14:textId="77777777" w:rsidR="00986E03" w:rsidRDefault="00986E03"/>
    <w:sectPr w:rsidR="0098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CB"/>
    <w:rsid w:val="00002ACE"/>
    <w:rsid w:val="00126852"/>
    <w:rsid w:val="00165CCB"/>
    <w:rsid w:val="002E0EF1"/>
    <w:rsid w:val="00965C22"/>
    <w:rsid w:val="00986E03"/>
    <w:rsid w:val="00993833"/>
    <w:rsid w:val="00B90953"/>
    <w:rsid w:val="00C14A5C"/>
    <w:rsid w:val="00DD486B"/>
    <w:rsid w:val="00DD49F6"/>
    <w:rsid w:val="00E06432"/>
    <w:rsid w:val="00E64FC5"/>
    <w:rsid w:val="00EA63C0"/>
    <w:rsid w:val="00F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702C"/>
  <w15:chartTrackingRefBased/>
  <w15:docId w15:val="{E5AB9316-30B5-4612-8EDC-DD2C484D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Romanowska</dc:creator>
  <cp:keywords/>
  <dc:description/>
  <cp:lastModifiedBy>Marzena Romanowska</cp:lastModifiedBy>
  <cp:revision>15</cp:revision>
  <dcterms:created xsi:type="dcterms:W3CDTF">2021-12-01T12:59:00Z</dcterms:created>
  <dcterms:modified xsi:type="dcterms:W3CDTF">2021-12-03T08:34:00Z</dcterms:modified>
</cp:coreProperties>
</file>