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E855" w14:textId="56599527" w:rsidR="00EC164C" w:rsidRDefault="00EC164C" w:rsidP="00EC1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 kredytów i pożyczek na 31.03.2022 roku</w:t>
      </w:r>
    </w:p>
    <w:p w14:paraId="596C096D" w14:textId="77777777" w:rsidR="00EC164C" w:rsidRDefault="00EC164C" w:rsidP="00EC16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Konto 134 – kredyty bankowe</w:t>
      </w:r>
    </w:p>
    <w:p w14:paraId="20B280E1" w14:textId="4607A5B4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– Mazurski Bank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392 000,00 </w:t>
      </w:r>
      <w:r>
        <w:rPr>
          <w:rFonts w:ascii="Times New Roman" w:hAnsi="Times New Roman" w:cs="Times New Roman"/>
          <w:sz w:val="24"/>
          <w:szCs w:val="24"/>
        </w:rPr>
        <w:t>zł;</w:t>
      </w:r>
      <w:r w:rsidR="00F17D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7825713"/>
      <w:r w:rsidR="00F17DF4">
        <w:rPr>
          <w:rFonts w:ascii="Times New Roman" w:hAnsi="Times New Roman" w:cs="Times New Roman"/>
          <w:sz w:val="24"/>
          <w:szCs w:val="24"/>
        </w:rPr>
        <w:t xml:space="preserve">- termin spłaty </w:t>
      </w:r>
      <w:bookmarkEnd w:id="0"/>
      <w:r w:rsidR="00772A4D">
        <w:rPr>
          <w:rFonts w:ascii="Times New Roman" w:hAnsi="Times New Roman" w:cs="Times New Roman"/>
          <w:sz w:val="24"/>
          <w:szCs w:val="24"/>
        </w:rPr>
        <w:t>– 30.09.2031</w:t>
      </w:r>
    </w:p>
    <w:p w14:paraId="7B06E8E3" w14:textId="6EB5F825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– Mazurski bank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2 240 000,00 </w:t>
      </w:r>
      <w:r>
        <w:rPr>
          <w:rFonts w:ascii="Times New Roman" w:hAnsi="Times New Roman" w:cs="Times New Roman"/>
          <w:sz w:val="24"/>
          <w:szCs w:val="24"/>
        </w:rPr>
        <w:t>zł;</w:t>
      </w:r>
      <w:r w:rsidR="00F17DF4" w:rsidRPr="00F17DF4">
        <w:rPr>
          <w:rFonts w:ascii="Times New Roman" w:hAnsi="Times New Roman" w:cs="Times New Roman"/>
          <w:sz w:val="24"/>
          <w:szCs w:val="24"/>
        </w:rPr>
        <w:t xml:space="preserve"> </w:t>
      </w:r>
      <w:r w:rsidR="00F17DF4">
        <w:rPr>
          <w:rFonts w:ascii="Times New Roman" w:hAnsi="Times New Roman" w:cs="Times New Roman"/>
          <w:sz w:val="24"/>
          <w:szCs w:val="24"/>
        </w:rPr>
        <w:t>- termin spłaty</w:t>
      </w:r>
      <w:r w:rsidR="00772A4D">
        <w:rPr>
          <w:rFonts w:ascii="Times New Roman" w:hAnsi="Times New Roman" w:cs="Times New Roman"/>
          <w:sz w:val="24"/>
          <w:szCs w:val="24"/>
        </w:rPr>
        <w:t xml:space="preserve"> – 31.12.2033</w:t>
      </w:r>
    </w:p>
    <w:p w14:paraId="532152A9" w14:textId="5EECB101" w:rsidR="00EC164C" w:rsidRPr="00F17DF4" w:rsidRDefault="00EC164C" w:rsidP="00EC164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17DF4">
        <w:rPr>
          <w:rFonts w:ascii="Times New Roman" w:hAnsi="Times New Roman" w:cs="Times New Roman"/>
          <w:sz w:val="24"/>
          <w:szCs w:val="24"/>
        </w:rPr>
        <w:t xml:space="preserve">Bank PKO S. A. Olsztyn – </w:t>
      </w:r>
      <w:bookmarkStart w:id="1" w:name="_Hlk107825450"/>
      <w:r w:rsidRPr="00F17DF4">
        <w:rPr>
          <w:rFonts w:ascii="Times New Roman" w:hAnsi="Times New Roman" w:cs="Times New Roman"/>
          <w:color w:val="C00000"/>
          <w:sz w:val="24"/>
          <w:szCs w:val="24"/>
        </w:rPr>
        <w:t xml:space="preserve">93 809,00 </w:t>
      </w:r>
      <w:bookmarkEnd w:id="1"/>
      <w:r w:rsidRPr="00F17DF4">
        <w:rPr>
          <w:rFonts w:ascii="Times New Roman" w:hAnsi="Times New Roman" w:cs="Times New Roman"/>
          <w:sz w:val="24"/>
          <w:szCs w:val="24"/>
        </w:rPr>
        <w:t>zł;</w:t>
      </w:r>
      <w:r w:rsidR="00F17DF4" w:rsidRPr="00F17DF4">
        <w:rPr>
          <w:rFonts w:ascii="Times New Roman" w:hAnsi="Times New Roman" w:cs="Times New Roman"/>
          <w:sz w:val="24"/>
          <w:szCs w:val="24"/>
        </w:rPr>
        <w:t xml:space="preserve"> </w:t>
      </w:r>
      <w:r w:rsidR="00F17DF4">
        <w:rPr>
          <w:rFonts w:ascii="Times New Roman" w:hAnsi="Times New Roman" w:cs="Times New Roman"/>
          <w:sz w:val="24"/>
          <w:szCs w:val="24"/>
        </w:rPr>
        <w:t>- termin spłaty</w:t>
      </w:r>
      <w:r w:rsidR="00DF7C18">
        <w:rPr>
          <w:rFonts w:ascii="Times New Roman" w:hAnsi="Times New Roman" w:cs="Times New Roman"/>
          <w:sz w:val="24"/>
          <w:szCs w:val="24"/>
        </w:rPr>
        <w:t xml:space="preserve"> – 20.09.2022</w:t>
      </w:r>
    </w:p>
    <w:p w14:paraId="406D0386" w14:textId="59E21248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Ochrony Środowiska Olsztyn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1  408 918,00 </w:t>
      </w:r>
      <w:r>
        <w:rPr>
          <w:rFonts w:ascii="Times New Roman" w:hAnsi="Times New Roman" w:cs="Times New Roman"/>
          <w:sz w:val="24"/>
          <w:szCs w:val="24"/>
        </w:rPr>
        <w:t>zł;</w:t>
      </w:r>
      <w:r w:rsidR="00F17DF4" w:rsidRPr="00F17DF4">
        <w:rPr>
          <w:rFonts w:ascii="Times New Roman" w:hAnsi="Times New Roman" w:cs="Times New Roman"/>
          <w:sz w:val="24"/>
          <w:szCs w:val="24"/>
        </w:rPr>
        <w:t xml:space="preserve"> </w:t>
      </w:r>
      <w:r w:rsidR="00F17DF4">
        <w:rPr>
          <w:rFonts w:ascii="Times New Roman" w:hAnsi="Times New Roman" w:cs="Times New Roman"/>
          <w:sz w:val="24"/>
          <w:szCs w:val="24"/>
        </w:rPr>
        <w:t>- termin spłaty</w:t>
      </w:r>
      <w:r w:rsidR="00DF7C18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312CF543" w14:textId="333A497D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Ochrony Środowiska Olsztyn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1 581 000,00 </w:t>
      </w:r>
      <w:r>
        <w:rPr>
          <w:rFonts w:ascii="Times New Roman" w:hAnsi="Times New Roman" w:cs="Times New Roman"/>
          <w:sz w:val="24"/>
          <w:szCs w:val="24"/>
        </w:rPr>
        <w:t>zł;</w:t>
      </w:r>
      <w:r w:rsidR="00F17DF4" w:rsidRPr="00F17DF4">
        <w:rPr>
          <w:rFonts w:ascii="Times New Roman" w:hAnsi="Times New Roman" w:cs="Times New Roman"/>
          <w:sz w:val="24"/>
          <w:szCs w:val="24"/>
        </w:rPr>
        <w:t xml:space="preserve"> </w:t>
      </w:r>
      <w:r w:rsidR="00F17DF4">
        <w:rPr>
          <w:rFonts w:ascii="Times New Roman" w:hAnsi="Times New Roman" w:cs="Times New Roman"/>
          <w:sz w:val="24"/>
          <w:szCs w:val="24"/>
        </w:rPr>
        <w:t>- termin spłaty</w:t>
      </w:r>
      <w:r w:rsidR="00167B31">
        <w:rPr>
          <w:rFonts w:ascii="Times New Roman" w:hAnsi="Times New Roman" w:cs="Times New Roman"/>
          <w:sz w:val="24"/>
          <w:szCs w:val="24"/>
        </w:rPr>
        <w:t xml:space="preserve"> - 2025</w:t>
      </w:r>
    </w:p>
    <w:p w14:paraId="24C9CD0E" w14:textId="48DFAA70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Gospodarstw Krajowego Olsztyn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1 453 379,06 </w:t>
      </w:r>
      <w:r>
        <w:rPr>
          <w:rFonts w:ascii="Times New Roman" w:hAnsi="Times New Roman" w:cs="Times New Roman"/>
          <w:sz w:val="24"/>
          <w:szCs w:val="24"/>
        </w:rPr>
        <w:t>zł;</w:t>
      </w:r>
      <w:r w:rsidR="00F17DF4" w:rsidRPr="00F17DF4">
        <w:rPr>
          <w:rFonts w:ascii="Times New Roman" w:hAnsi="Times New Roman" w:cs="Times New Roman"/>
          <w:sz w:val="24"/>
          <w:szCs w:val="24"/>
        </w:rPr>
        <w:t xml:space="preserve"> </w:t>
      </w:r>
      <w:r w:rsidR="00F17DF4">
        <w:rPr>
          <w:rFonts w:ascii="Times New Roman" w:hAnsi="Times New Roman" w:cs="Times New Roman"/>
          <w:sz w:val="24"/>
          <w:szCs w:val="24"/>
        </w:rPr>
        <w:t>- termin spłaty</w:t>
      </w:r>
      <w:r w:rsidR="00DF7C18">
        <w:rPr>
          <w:rFonts w:ascii="Times New Roman" w:hAnsi="Times New Roman" w:cs="Times New Roman"/>
          <w:sz w:val="24"/>
          <w:szCs w:val="24"/>
        </w:rPr>
        <w:t xml:space="preserve"> - 2026</w:t>
      </w:r>
    </w:p>
    <w:p w14:paraId="6CCC5106" w14:textId="055A19F9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– Mazurski Bank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160 000,00 </w:t>
      </w:r>
      <w:r>
        <w:rPr>
          <w:rFonts w:ascii="Times New Roman" w:hAnsi="Times New Roman" w:cs="Times New Roman"/>
          <w:sz w:val="24"/>
          <w:szCs w:val="24"/>
        </w:rPr>
        <w:t>zł;</w:t>
      </w:r>
      <w:r w:rsidR="00F17DF4" w:rsidRPr="00F17DF4">
        <w:rPr>
          <w:rFonts w:ascii="Times New Roman" w:hAnsi="Times New Roman" w:cs="Times New Roman"/>
          <w:sz w:val="24"/>
          <w:szCs w:val="24"/>
        </w:rPr>
        <w:t xml:space="preserve"> </w:t>
      </w:r>
      <w:r w:rsidR="00F17DF4">
        <w:rPr>
          <w:rFonts w:ascii="Times New Roman" w:hAnsi="Times New Roman" w:cs="Times New Roman"/>
          <w:sz w:val="24"/>
          <w:szCs w:val="24"/>
        </w:rPr>
        <w:t>- termin spłaty</w:t>
      </w:r>
      <w:r w:rsidR="00772A4D">
        <w:rPr>
          <w:rFonts w:ascii="Times New Roman" w:hAnsi="Times New Roman" w:cs="Times New Roman"/>
          <w:sz w:val="24"/>
          <w:szCs w:val="24"/>
        </w:rPr>
        <w:t xml:space="preserve"> – 30.06.2029</w:t>
      </w:r>
    </w:p>
    <w:p w14:paraId="754D4332" w14:textId="74EE9C77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– Mazurski banki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778 000,00 </w:t>
      </w:r>
      <w:r>
        <w:rPr>
          <w:rFonts w:ascii="Times New Roman" w:hAnsi="Times New Roman" w:cs="Times New Roman"/>
          <w:sz w:val="24"/>
          <w:szCs w:val="24"/>
        </w:rPr>
        <w:t>zł;</w:t>
      </w:r>
      <w:r w:rsidR="00F17DF4" w:rsidRPr="00F17DF4">
        <w:rPr>
          <w:rFonts w:ascii="Times New Roman" w:hAnsi="Times New Roman" w:cs="Times New Roman"/>
          <w:sz w:val="24"/>
          <w:szCs w:val="24"/>
        </w:rPr>
        <w:t xml:space="preserve"> </w:t>
      </w:r>
      <w:r w:rsidR="00F17DF4">
        <w:rPr>
          <w:rFonts w:ascii="Times New Roman" w:hAnsi="Times New Roman" w:cs="Times New Roman"/>
          <w:sz w:val="24"/>
          <w:szCs w:val="24"/>
        </w:rPr>
        <w:t>- termin spłaty</w:t>
      </w:r>
      <w:r w:rsidR="00772A4D">
        <w:rPr>
          <w:rFonts w:ascii="Times New Roman" w:hAnsi="Times New Roman" w:cs="Times New Roman"/>
          <w:sz w:val="24"/>
          <w:szCs w:val="24"/>
        </w:rPr>
        <w:t xml:space="preserve"> – 30.06.2030</w:t>
      </w:r>
    </w:p>
    <w:p w14:paraId="3017C449" w14:textId="1EE8C261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Mazurski Bank Spółdzielczy - 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2 750 000,00 </w:t>
      </w:r>
      <w:r>
        <w:rPr>
          <w:rFonts w:ascii="Times New Roman" w:hAnsi="Times New Roman" w:cs="Times New Roman"/>
          <w:sz w:val="24"/>
          <w:szCs w:val="24"/>
        </w:rPr>
        <w:t>zł;</w:t>
      </w:r>
      <w:r w:rsidR="00F17DF4" w:rsidRPr="00F17DF4">
        <w:rPr>
          <w:rFonts w:ascii="Times New Roman" w:hAnsi="Times New Roman" w:cs="Times New Roman"/>
          <w:sz w:val="24"/>
          <w:szCs w:val="24"/>
        </w:rPr>
        <w:t xml:space="preserve"> </w:t>
      </w:r>
      <w:r w:rsidR="00F17DF4">
        <w:rPr>
          <w:rFonts w:ascii="Times New Roman" w:hAnsi="Times New Roman" w:cs="Times New Roman"/>
          <w:sz w:val="24"/>
          <w:szCs w:val="24"/>
        </w:rPr>
        <w:t>- termin spłaty</w:t>
      </w:r>
      <w:r w:rsidR="00772A4D">
        <w:rPr>
          <w:rFonts w:ascii="Times New Roman" w:hAnsi="Times New Roman" w:cs="Times New Roman"/>
          <w:sz w:val="24"/>
          <w:szCs w:val="24"/>
        </w:rPr>
        <w:t xml:space="preserve"> – 30.09.2037</w:t>
      </w:r>
    </w:p>
    <w:p w14:paraId="1AD1E662" w14:textId="7F889745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Mazurski Bank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1 800 000,00 </w:t>
      </w:r>
      <w:r>
        <w:rPr>
          <w:rFonts w:ascii="Times New Roman" w:hAnsi="Times New Roman" w:cs="Times New Roman"/>
          <w:sz w:val="24"/>
          <w:szCs w:val="24"/>
        </w:rPr>
        <w:t>zł;</w:t>
      </w:r>
      <w:r w:rsidR="00F17DF4" w:rsidRPr="00F17DF4">
        <w:rPr>
          <w:rFonts w:ascii="Times New Roman" w:hAnsi="Times New Roman" w:cs="Times New Roman"/>
          <w:sz w:val="24"/>
          <w:szCs w:val="24"/>
        </w:rPr>
        <w:t xml:space="preserve"> </w:t>
      </w:r>
      <w:r w:rsidR="00F17DF4">
        <w:rPr>
          <w:rFonts w:ascii="Times New Roman" w:hAnsi="Times New Roman" w:cs="Times New Roman"/>
          <w:sz w:val="24"/>
          <w:szCs w:val="24"/>
        </w:rPr>
        <w:t>- termin spłaty</w:t>
      </w:r>
      <w:r w:rsidR="00535D07">
        <w:rPr>
          <w:rFonts w:ascii="Times New Roman" w:hAnsi="Times New Roman" w:cs="Times New Roman"/>
          <w:sz w:val="24"/>
          <w:szCs w:val="24"/>
        </w:rPr>
        <w:t xml:space="preserve"> – 30.09.2038</w:t>
      </w:r>
    </w:p>
    <w:p w14:paraId="01800A7B" w14:textId="362D11D0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Mazurski Bank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23 700,00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F17DF4">
        <w:rPr>
          <w:rFonts w:ascii="Times New Roman" w:hAnsi="Times New Roman" w:cs="Times New Roman"/>
          <w:sz w:val="24"/>
          <w:szCs w:val="24"/>
        </w:rPr>
        <w:t>;</w:t>
      </w:r>
      <w:r w:rsidR="005E741E">
        <w:rPr>
          <w:rFonts w:ascii="Times New Roman" w:hAnsi="Times New Roman" w:cs="Times New Roman"/>
          <w:sz w:val="24"/>
          <w:szCs w:val="24"/>
        </w:rPr>
        <w:t xml:space="preserve"> </w:t>
      </w:r>
      <w:r w:rsidR="00F17DF4">
        <w:rPr>
          <w:rFonts w:ascii="Times New Roman" w:hAnsi="Times New Roman" w:cs="Times New Roman"/>
          <w:sz w:val="24"/>
          <w:szCs w:val="24"/>
        </w:rPr>
        <w:t>- termin spłaty</w:t>
      </w:r>
      <w:r w:rsidR="005E741E">
        <w:rPr>
          <w:rFonts w:ascii="Times New Roman" w:hAnsi="Times New Roman" w:cs="Times New Roman"/>
          <w:sz w:val="24"/>
          <w:szCs w:val="24"/>
        </w:rPr>
        <w:t xml:space="preserve"> – 30.09.2022</w:t>
      </w:r>
    </w:p>
    <w:p w14:paraId="706745DE" w14:textId="2E353B3B" w:rsidR="00EC164C" w:rsidRPr="00AC2B10" w:rsidRDefault="00EC164C" w:rsidP="00EC16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Mazurski Bank Spółdzielczy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– 25 000,00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5E741E">
        <w:rPr>
          <w:rFonts w:ascii="Times New Roman" w:hAnsi="Times New Roman" w:cs="Times New Roman"/>
          <w:sz w:val="24"/>
          <w:szCs w:val="24"/>
        </w:rPr>
        <w:t>; - termin spłaty – 31.12.2022</w:t>
      </w:r>
    </w:p>
    <w:p w14:paraId="416ED283" w14:textId="1C8D574F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Mazurski Bank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60 000,00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5E741E">
        <w:rPr>
          <w:rFonts w:ascii="Times New Roman" w:hAnsi="Times New Roman" w:cs="Times New Roman"/>
          <w:sz w:val="24"/>
          <w:szCs w:val="24"/>
        </w:rPr>
        <w:t>; - termin spłaty – 31.12.2027</w:t>
      </w:r>
    </w:p>
    <w:p w14:paraId="538ED13B" w14:textId="5778AB22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Mazurski Bank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48 675,00 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5E741E">
        <w:rPr>
          <w:rFonts w:ascii="Times New Roman" w:hAnsi="Times New Roman" w:cs="Times New Roman"/>
          <w:sz w:val="24"/>
          <w:szCs w:val="24"/>
        </w:rPr>
        <w:t>; - termin spłaty – 31.12.2022</w:t>
      </w:r>
    </w:p>
    <w:p w14:paraId="28FD9A4E" w14:textId="0B1BB237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Mazurski Bank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2 145 802,00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5E741E">
        <w:rPr>
          <w:rFonts w:ascii="Times New Roman" w:hAnsi="Times New Roman" w:cs="Times New Roman"/>
          <w:sz w:val="24"/>
          <w:szCs w:val="24"/>
        </w:rPr>
        <w:t>; - termin spłaty</w:t>
      </w:r>
      <w:r w:rsidR="00772A4D">
        <w:rPr>
          <w:rFonts w:ascii="Times New Roman" w:hAnsi="Times New Roman" w:cs="Times New Roman"/>
          <w:sz w:val="24"/>
          <w:szCs w:val="24"/>
        </w:rPr>
        <w:t xml:space="preserve"> – 31.12.2031</w:t>
      </w:r>
    </w:p>
    <w:p w14:paraId="24155BF5" w14:textId="58C99FE8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Mazurski Bank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2 490 000,00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5E741E">
        <w:rPr>
          <w:rFonts w:ascii="Times New Roman" w:hAnsi="Times New Roman" w:cs="Times New Roman"/>
          <w:sz w:val="24"/>
          <w:szCs w:val="24"/>
        </w:rPr>
        <w:t>; - termin spłaty</w:t>
      </w:r>
      <w:r w:rsidR="00772A4D">
        <w:rPr>
          <w:rFonts w:ascii="Times New Roman" w:hAnsi="Times New Roman" w:cs="Times New Roman"/>
          <w:sz w:val="24"/>
          <w:szCs w:val="24"/>
        </w:rPr>
        <w:t xml:space="preserve"> – 31.12.2035</w:t>
      </w:r>
    </w:p>
    <w:p w14:paraId="627593A1" w14:textId="52466B8F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Mazurski Bank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685 000,00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5E741E">
        <w:rPr>
          <w:rFonts w:ascii="Times New Roman" w:hAnsi="Times New Roman" w:cs="Times New Roman"/>
          <w:sz w:val="24"/>
          <w:szCs w:val="24"/>
        </w:rPr>
        <w:t>; - termin spłaty – 31.03.2027</w:t>
      </w:r>
    </w:p>
    <w:p w14:paraId="53AD6838" w14:textId="769FEFB7" w:rsidR="00EC164C" w:rsidRDefault="00EC164C" w:rsidP="00EC16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 Mazurski Bank Spółdzielczy –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1 980 400,00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5E741E">
        <w:rPr>
          <w:rFonts w:ascii="Times New Roman" w:hAnsi="Times New Roman" w:cs="Times New Roman"/>
          <w:sz w:val="24"/>
          <w:szCs w:val="24"/>
        </w:rPr>
        <w:t>; - termin spłaty</w:t>
      </w:r>
      <w:r w:rsidR="00614229">
        <w:rPr>
          <w:rFonts w:ascii="Times New Roman" w:hAnsi="Times New Roman" w:cs="Times New Roman"/>
          <w:sz w:val="24"/>
          <w:szCs w:val="24"/>
        </w:rPr>
        <w:t xml:space="preserve"> - 31.12.2029</w:t>
      </w:r>
    </w:p>
    <w:p w14:paraId="3E84194A" w14:textId="7C88CADC" w:rsidR="00EC164C" w:rsidRDefault="00EC164C" w:rsidP="00EC164C">
      <w:pPr>
        <w:spacing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Razem:  </w:t>
      </w:r>
      <w:r w:rsidR="009B7ADB">
        <w:rPr>
          <w:rFonts w:ascii="Times New Roman" w:hAnsi="Times New Roman" w:cs="Times New Roman"/>
          <w:b/>
          <w:sz w:val="24"/>
          <w:szCs w:val="24"/>
        </w:rPr>
        <w:t>20 115 6</w:t>
      </w:r>
      <w:r w:rsidR="009B7ADB" w:rsidRPr="00DF7C18">
        <w:rPr>
          <w:rFonts w:ascii="Times New Roman" w:hAnsi="Times New Roman" w:cs="Times New Roman"/>
          <w:b/>
          <w:sz w:val="24"/>
          <w:szCs w:val="24"/>
        </w:rPr>
        <w:t xml:space="preserve">83,06 </w:t>
      </w:r>
      <w:r w:rsidRPr="00DF7C18">
        <w:rPr>
          <w:rFonts w:ascii="Times New Roman" w:hAnsi="Times New Roman" w:cs="Times New Roman"/>
          <w:b/>
          <w:sz w:val="24"/>
          <w:szCs w:val="24"/>
        </w:rPr>
        <w:t>zł</w:t>
      </w:r>
    </w:p>
    <w:p w14:paraId="6CCB09C4" w14:textId="77777777" w:rsidR="00EC164C" w:rsidRDefault="00EC164C" w:rsidP="00EC16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Konto 260 – pożyczki</w:t>
      </w:r>
    </w:p>
    <w:p w14:paraId="444294E5" w14:textId="77777777" w:rsidR="00EC164C" w:rsidRDefault="00EC164C" w:rsidP="00EC164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56F639" w14:textId="2680690C" w:rsidR="00EC164C" w:rsidRPr="00F17DF4" w:rsidRDefault="00EC164C" w:rsidP="00EC164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17DF4">
        <w:rPr>
          <w:rFonts w:ascii="Times New Roman" w:hAnsi="Times New Roman" w:cs="Times New Roman"/>
          <w:sz w:val="24"/>
          <w:szCs w:val="24"/>
        </w:rPr>
        <w:t xml:space="preserve">Wojewódzki Fundusz Ochrony Środowiska i Gospodarki Wodnej w Olsztynie – </w:t>
      </w:r>
      <w:r w:rsidR="00AC2B10" w:rsidRPr="00F17DF4">
        <w:rPr>
          <w:rFonts w:ascii="Times New Roman" w:hAnsi="Times New Roman" w:cs="Times New Roman"/>
          <w:color w:val="FF0000"/>
          <w:sz w:val="24"/>
          <w:szCs w:val="24"/>
        </w:rPr>
        <w:t>52 908,40</w:t>
      </w:r>
      <w:r w:rsidRPr="00F17DF4">
        <w:rPr>
          <w:rFonts w:ascii="Times New Roman" w:hAnsi="Times New Roman" w:cs="Times New Roman"/>
          <w:color w:val="FF0000"/>
          <w:sz w:val="24"/>
          <w:szCs w:val="24"/>
        </w:rPr>
        <w:t xml:space="preserve"> zł;</w:t>
      </w:r>
      <w:r w:rsidR="0092077B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="00DF7C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7C18" w:rsidRPr="00DF7C18">
        <w:rPr>
          <w:rFonts w:ascii="Times New Roman" w:hAnsi="Times New Roman" w:cs="Times New Roman"/>
          <w:sz w:val="24"/>
          <w:szCs w:val="24"/>
        </w:rPr>
        <w:t xml:space="preserve">termin spłaty </w:t>
      </w:r>
      <w:r w:rsidR="0092077B" w:rsidRPr="00DF7C18">
        <w:rPr>
          <w:rFonts w:ascii="Times New Roman" w:hAnsi="Times New Roman" w:cs="Times New Roman"/>
          <w:sz w:val="24"/>
          <w:szCs w:val="24"/>
        </w:rPr>
        <w:t>20.12.2027</w:t>
      </w:r>
    </w:p>
    <w:p w14:paraId="72EED7A8" w14:textId="42888180" w:rsidR="00EC164C" w:rsidRDefault="00EC164C" w:rsidP="00EC164C">
      <w:pPr>
        <w:spacing w:line="360" w:lineRule="auto"/>
        <w:ind w:left="4248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Razem:  </w:t>
      </w:r>
      <w:r w:rsidR="00AC2B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52 908,40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zł</w:t>
      </w:r>
    </w:p>
    <w:p w14:paraId="4FD43A39" w14:textId="29AB596E" w:rsidR="00EC164C" w:rsidRDefault="00EC164C" w:rsidP="00EC164C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Razem: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AC2B10">
        <w:rPr>
          <w:rFonts w:ascii="Times New Roman" w:hAnsi="Times New Roman" w:cs="Times New Roman"/>
          <w:b/>
          <w:color w:val="C00000"/>
          <w:sz w:val="28"/>
          <w:szCs w:val="28"/>
        </w:rPr>
        <w:t> 168 591,46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zł</w:t>
      </w:r>
    </w:p>
    <w:p w14:paraId="1BCA6FA8" w14:textId="77777777" w:rsidR="00EC164C" w:rsidRDefault="00EC164C" w:rsidP="00EC16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A366E" w14:textId="77690FED" w:rsidR="00EC164C" w:rsidRDefault="00EC164C" w:rsidP="00EC16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C894B0" w14:textId="77777777" w:rsidR="009B6C47" w:rsidRDefault="009B6C47"/>
    <w:sectPr w:rsidR="009B6C47" w:rsidSect="00772A4D"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B79"/>
    <w:multiLevelType w:val="hybridMultilevel"/>
    <w:tmpl w:val="140EA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C5343"/>
    <w:multiLevelType w:val="hybridMultilevel"/>
    <w:tmpl w:val="82824C88"/>
    <w:lvl w:ilvl="0" w:tplc="845064A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05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33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09"/>
    <w:rsid w:val="00167B31"/>
    <w:rsid w:val="003E7B96"/>
    <w:rsid w:val="00535D07"/>
    <w:rsid w:val="005B362B"/>
    <w:rsid w:val="005E741E"/>
    <w:rsid w:val="00614229"/>
    <w:rsid w:val="00772A4D"/>
    <w:rsid w:val="0092077B"/>
    <w:rsid w:val="009B6C47"/>
    <w:rsid w:val="009B7ADB"/>
    <w:rsid w:val="00A33617"/>
    <w:rsid w:val="00AC2B10"/>
    <w:rsid w:val="00DF7C18"/>
    <w:rsid w:val="00EC164C"/>
    <w:rsid w:val="00F17DF4"/>
    <w:rsid w:val="00F80BC8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EE73"/>
  <w15:chartTrackingRefBased/>
  <w15:docId w15:val="{F1865662-D5C7-491D-A347-8E53F71A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64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Niewegłoska</dc:creator>
  <cp:keywords/>
  <dc:description/>
  <cp:lastModifiedBy>Elżbieta Sosnowska</cp:lastModifiedBy>
  <cp:revision>2</cp:revision>
  <cp:lastPrinted>2022-07-04T09:34:00Z</cp:lastPrinted>
  <dcterms:created xsi:type="dcterms:W3CDTF">2022-07-04T09:40:00Z</dcterms:created>
  <dcterms:modified xsi:type="dcterms:W3CDTF">2022-07-04T09:40:00Z</dcterms:modified>
</cp:coreProperties>
</file>