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AB65" w14:textId="40A474BB" w:rsidR="002164E6" w:rsidRPr="000A5B26" w:rsidRDefault="003F5B2F" w:rsidP="00704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t>WNIOSEK O ZAKUP PREFERENCYJNY PALIWA STAŁEGO</w:t>
      </w:r>
    </w:p>
    <w:p w14:paraId="79AD04F1" w14:textId="18A6E48B" w:rsidR="003F5B2F" w:rsidRPr="000A5B26" w:rsidRDefault="003F5B2F" w:rsidP="00704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t xml:space="preserve">DLA MIESZKAŃCÓW GMINY </w:t>
      </w:r>
      <w:r w:rsidR="00B2764F">
        <w:rPr>
          <w:rFonts w:ascii="Times New Roman" w:hAnsi="Times New Roman" w:cs="Times New Roman"/>
          <w:b/>
          <w:bCs/>
          <w:sz w:val="20"/>
          <w:szCs w:val="20"/>
        </w:rPr>
        <w:t>WYDMINY</w:t>
      </w:r>
    </w:p>
    <w:p w14:paraId="26407CB2" w14:textId="77777777" w:rsidR="00704928" w:rsidRPr="000A5B26" w:rsidRDefault="00704928" w:rsidP="00704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28E43B" w14:textId="77777777" w:rsidR="00704928" w:rsidRPr="000A5B26" w:rsidRDefault="00704928" w:rsidP="00704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5775" w:rsidRPr="000A5B26" w14:paraId="7C21CA62" w14:textId="77777777" w:rsidTr="00C95775">
        <w:trPr>
          <w:trHeight w:val="1204"/>
        </w:trPr>
        <w:tc>
          <w:tcPr>
            <w:tcW w:w="9062" w:type="dxa"/>
          </w:tcPr>
          <w:p w14:paraId="32A10485" w14:textId="77777777" w:rsidR="00C95775" w:rsidRPr="000A5B26" w:rsidRDefault="00C95775" w:rsidP="007049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C1E49D" w14:textId="66D91FAC" w:rsidR="00C95775" w:rsidRPr="000A5B26" w:rsidRDefault="00C95775" w:rsidP="0070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UWAGA! </w:t>
            </w:r>
          </w:p>
          <w:p w14:paraId="246C3926" w14:textId="77777777" w:rsidR="00C95775" w:rsidRPr="000A5B26" w:rsidRDefault="00C95775" w:rsidP="00704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B26">
              <w:rPr>
                <w:rFonts w:ascii="Times New Roman" w:hAnsi="Times New Roman" w:cs="Times New Roman"/>
                <w:sz w:val="20"/>
                <w:szCs w:val="20"/>
              </w:rPr>
              <w:t>Informacje przedstawione we wniosku o zakup preferencyjny paliwa stałego składa się pod rygorem odpowiedzialności karnej za składanie fałszywych oświadczeń.</w:t>
            </w:r>
          </w:p>
          <w:p w14:paraId="708A13AD" w14:textId="77777777" w:rsidR="00C95775" w:rsidRPr="000A5B26" w:rsidRDefault="00C95775" w:rsidP="0070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60B918" w14:textId="77777777" w:rsidR="009E25D9" w:rsidRPr="000A5B26" w:rsidRDefault="009E25D9" w:rsidP="007049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BE5699" w14:textId="02E4600C" w:rsidR="009E25D9" w:rsidRPr="000A5B26" w:rsidRDefault="009E25D9" w:rsidP="007049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Do dokonania zakupu preferencyjnego jest uprawniona osoba fizyczna w gospodarstwie domowym, która spełnia warunki uprawniające do dodatku węglowego, o którym mowa w art. 2 ust. 1 ustawy z dnia 5 sierpnia 2022 r. o</w:t>
      </w:r>
      <w:r w:rsidR="00B2764F">
        <w:rPr>
          <w:rFonts w:ascii="Times New Roman" w:hAnsi="Times New Roman" w:cs="Times New Roman"/>
          <w:sz w:val="20"/>
          <w:szCs w:val="20"/>
        </w:rPr>
        <w:t> </w:t>
      </w:r>
      <w:r w:rsidRPr="000A5B26">
        <w:rPr>
          <w:rFonts w:ascii="Times New Roman" w:hAnsi="Times New Roman" w:cs="Times New Roman"/>
          <w:sz w:val="20"/>
          <w:szCs w:val="20"/>
        </w:rPr>
        <w:t>dodatku węglowym (Dz. U.</w:t>
      </w:r>
      <w:r w:rsidR="008274A2" w:rsidRPr="000A5B26">
        <w:rPr>
          <w:rFonts w:ascii="Times New Roman" w:hAnsi="Times New Roman" w:cs="Times New Roman"/>
          <w:sz w:val="20"/>
          <w:szCs w:val="20"/>
        </w:rPr>
        <w:t xml:space="preserve"> </w:t>
      </w:r>
      <w:r w:rsidRPr="000A5B26">
        <w:rPr>
          <w:rFonts w:ascii="Times New Roman" w:hAnsi="Times New Roman" w:cs="Times New Roman"/>
          <w:sz w:val="20"/>
          <w:szCs w:val="20"/>
        </w:rPr>
        <w:t>poz. 1692 i 1967).</w:t>
      </w:r>
    </w:p>
    <w:p w14:paraId="7E3CB427" w14:textId="77777777" w:rsidR="00704928" w:rsidRPr="000A5B26" w:rsidRDefault="00704928" w:rsidP="007049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6"/>
      </w:tblGrid>
      <w:tr w:rsidR="005E26C4" w:rsidRPr="000A5B26" w14:paraId="2ED649C4" w14:textId="77777777" w:rsidTr="005E26C4">
        <w:trPr>
          <w:trHeight w:val="1163"/>
        </w:trPr>
        <w:tc>
          <w:tcPr>
            <w:tcW w:w="4276" w:type="dxa"/>
          </w:tcPr>
          <w:p w14:paraId="224F60C6" w14:textId="77777777" w:rsidR="005E26C4" w:rsidRPr="000A5B26" w:rsidRDefault="005E26C4" w:rsidP="0070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05E33" w14:textId="77777777" w:rsidR="005E26C4" w:rsidRPr="000A5B26" w:rsidRDefault="005E26C4" w:rsidP="0070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B26">
              <w:rPr>
                <w:rFonts w:ascii="Times New Roman" w:hAnsi="Times New Roman" w:cs="Times New Roman"/>
                <w:sz w:val="20"/>
                <w:szCs w:val="20"/>
              </w:rPr>
              <w:t xml:space="preserve">Skrócona instrukcja wypełniania: </w:t>
            </w:r>
          </w:p>
          <w:p w14:paraId="726AB54C" w14:textId="03B1BE75" w:rsidR="005E26C4" w:rsidRPr="000A5B26" w:rsidRDefault="005E26C4" w:rsidP="0070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B26">
              <w:rPr>
                <w:rFonts w:ascii="Times New Roman" w:hAnsi="Times New Roman" w:cs="Times New Roman"/>
                <w:sz w:val="20"/>
                <w:szCs w:val="20"/>
              </w:rPr>
              <w:t xml:space="preserve">1. Należy wypełniać WIELKIMI LITERAMI. </w:t>
            </w:r>
          </w:p>
          <w:p w14:paraId="02BA1E99" w14:textId="2B1C9CA2" w:rsidR="005E26C4" w:rsidRPr="000A5B26" w:rsidRDefault="005E26C4" w:rsidP="0070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B26">
              <w:rPr>
                <w:rFonts w:ascii="Times New Roman" w:hAnsi="Times New Roman" w:cs="Times New Roman"/>
                <w:sz w:val="20"/>
                <w:szCs w:val="20"/>
              </w:rPr>
              <w:t>2. Pola wyboru należy zaznaczać   V lub X</w:t>
            </w:r>
          </w:p>
          <w:p w14:paraId="6491221B" w14:textId="77777777" w:rsidR="005E26C4" w:rsidRPr="000A5B26" w:rsidRDefault="005E26C4" w:rsidP="0070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C2628" w14:textId="18C820FD" w:rsidR="003F5B2F" w:rsidRPr="000A5B26" w:rsidRDefault="003F5B2F" w:rsidP="007049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0A64BB2" w14:textId="77777777" w:rsidR="00704928" w:rsidRPr="000A5B26" w:rsidRDefault="00704928" w:rsidP="007049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9240C6B" w14:textId="56FD509E" w:rsidR="006048E3" w:rsidRPr="000A5B26" w:rsidRDefault="003F5B2F" w:rsidP="007049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26">
        <w:rPr>
          <w:rFonts w:ascii="Times New Roman" w:hAnsi="Times New Roman" w:cs="Times New Roman"/>
          <w:b/>
          <w:bCs/>
          <w:sz w:val="24"/>
          <w:szCs w:val="24"/>
        </w:rPr>
        <w:t xml:space="preserve">WNIOSEK O ZAKUP PREFERENCYJNY PALIWA STAŁEGO </w:t>
      </w:r>
    </w:p>
    <w:p w14:paraId="6AB13451" w14:textId="4D61C891" w:rsidR="003F5B2F" w:rsidRPr="000A5B26" w:rsidRDefault="00795760" w:rsidP="00704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B26">
        <w:rPr>
          <w:rFonts w:ascii="Times New Roman" w:hAnsi="Times New Roman" w:cs="Times New Roman"/>
          <w:sz w:val="24"/>
          <w:szCs w:val="24"/>
        </w:rPr>
        <w:t>WÓJT GMINY WYDMINY</w:t>
      </w:r>
    </w:p>
    <w:p w14:paraId="049FE69F" w14:textId="004A62E4" w:rsidR="003F5B2F" w:rsidRPr="000A5B26" w:rsidRDefault="00795760" w:rsidP="00704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B26">
        <w:rPr>
          <w:rFonts w:ascii="Times New Roman" w:hAnsi="Times New Roman" w:cs="Times New Roman"/>
          <w:sz w:val="24"/>
          <w:szCs w:val="24"/>
        </w:rPr>
        <w:t>pl. Rynek 1/1</w:t>
      </w:r>
      <w:r w:rsidR="003F5B2F" w:rsidRPr="000A5B26">
        <w:rPr>
          <w:rFonts w:ascii="Times New Roman" w:hAnsi="Times New Roman" w:cs="Times New Roman"/>
          <w:sz w:val="24"/>
          <w:szCs w:val="24"/>
        </w:rPr>
        <w:t>, 11-</w:t>
      </w:r>
      <w:r w:rsidRPr="000A5B26">
        <w:rPr>
          <w:rFonts w:ascii="Times New Roman" w:hAnsi="Times New Roman" w:cs="Times New Roman"/>
          <w:sz w:val="24"/>
          <w:szCs w:val="24"/>
        </w:rPr>
        <w:t>510 Wydminy</w:t>
      </w:r>
    </w:p>
    <w:p w14:paraId="75DE11CA" w14:textId="4F0A9EE1" w:rsidR="003F5B2F" w:rsidRPr="000A5B26" w:rsidRDefault="003F5B2F" w:rsidP="007049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7E03A4" w14:textId="77777777" w:rsidR="006048E3" w:rsidRPr="000A5B26" w:rsidRDefault="006048E3" w:rsidP="007049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169921" w14:textId="30216EE0" w:rsidR="003F5B2F" w:rsidRPr="000A5B26" w:rsidRDefault="003F5B2F" w:rsidP="0070492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0696445" w14:textId="76389B88" w:rsidR="003F5B2F" w:rsidRPr="000A5B26" w:rsidRDefault="003F5B2F" w:rsidP="00704928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B3A2E5" w14:textId="0B513DFD" w:rsidR="003F5B2F" w:rsidRPr="000A5B26" w:rsidRDefault="003F5B2F" w:rsidP="0070492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Imię </w:t>
      </w:r>
    </w:p>
    <w:p w14:paraId="46C3C33D" w14:textId="0B91CB7A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5E26C4" w:rsidRPr="000A5B26">
        <w:rPr>
          <w:rFonts w:ascii="Times New Roman" w:hAnsi="Times New Roman" w:cs="Times New Roman"/>
          <w:sz w:val="20"/>
          <w:szCs w:val="20"/>
        </w:rPr>
        <w:t>…</w:t>
      </w:r>
    </w:p>
    <w:p w14:paraId="4B0FEA90" w14:textId="77777777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793C1308" w14:textId="7E30196F" w:rsidR="003F5B2F" w:rsidRPr="000A5B26" w:rsidRDefault="003F5B2F" w:rsidP="0070492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Nazwisko </w:t>
      </w:r>
    </w:p>
    <w:p w14:paraId="164CB38F" w14:textId="7A5B13F2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142CA8CB" w14:textId="77777777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56B0CAC8" w14:textId="576036D1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2123D9CD" w14:textId="185F673E" w:rsidR="003F5B2F" w:rsidRPr="000A5B26" w:rsidRDefault="003F5B2F" w:rsidP="0070492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t>ADRES POD KTÓRYM JEST PROWADZONE GOSPODARSTWO DOMOWE, NA RZECZ KTÓREGO JEST DOKONYWANY ZAKUP PREFERENCYJNY</w:t>
      </w:r>
    </w:p>
    <w:p w14:paraId="1F087B5C" w14:textId="77777777" w:rsidR="003F5B2F" w:rsidRPr="000A5B26" w:rsidRDefault="003F5B2F" w:rsidP="00704928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53FE60" w14:textId="77777777" w:rsidR="003F5B2F" w:rsidRPr="000A5B26" w:rsidRDefault="003F5B2F" w:rsidP="0070492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Gmina </w:t>
      </w:r>
    </w:p>
    <w:p w14:paraId="5B6288EC" w14:textId="2E710493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6E2BAFD5" w14:textId="77777777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1D057704" w14:textId="77777777" w:rsidR="003F5B2F" w:rsidRPr="000A5B26" w:rsidRDefault="003F5B2F" w:rsidP="0070492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Kod pocztowy </w:t>
      </w:r>
    </w:p>
    <w:p w14:paraId="10B36B16" w14:textId="3DB39BE9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7DEC6DED" w14:textId="7242210B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160F08F" w14:textId="4F2BA3A5" w:rsidR="003F5B2F" w:rsidRPr="000A5B26" w:rsidRDefault="003F5B2F" w:rsidP="0070492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Miejscowość</w:t>
      </w:r>
    </w:p>
    <w:p w14:paraId="7C638434" w14:textId="2A349136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4FD21035" w14:textId="48C4B146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CD1931C" w14:textId="61F73C7A" w:rsidR="003F5B2F" w:rsidRPr="000A5B26" w:rsidRDefault="003F5B2F" w:rsidP="0070492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Nr domu </w:t>
      </w:r>
      <w:r w:rsidRPr="000A5B26">
        <w:rPr>
          <w:rFonts w:ascii="Times New Roman" w:hAnsi="Times New Roman" w:cs="Times New Roman"/>
          <w:sz w:val="20"/>
          <w:szCs w:val="20"/>
        </w:rPr>
        <w:tab/>
      </w:r>
      <w:r w:rsidR="009E25D9" w:rsidRPr="000A5B26">
        <w:rPr>
          <w:rFonts w:ascii="Times New Roman" w:hAnsi="Times New Roman" w:cs="Times New Roman"/>
          <w:sz w:val="20"/>
          <w:szCs w:val="20"/>
        </w:rPr>
        <w:tab/>
      </w:r>
      <w:r w:rsidRPr="000A5B26">
        <w:rPr>
          <w:rFonts w:ascii="Times New Roman" w:hAnsi="Times New Roman" w:cs="Times New Roman"/>
          <w:sz w:val="20"/>
          <w:szCs w:val="20"/>
        </w:rPr>
        <w:t xml:space="preserve">05. Nr mieszkania  </w:t>
      </w:r>
      <w:r w:rsidRPr="000A5B26">
        <w:rPr>
          <w:rFonts w:ascii="Times New Roman" w:hAnsi="Times New Roman" w:cs="Times New Roman"/>
          <w:sz w:val="20"/>
          <w:szCs w:val="20"/>
        </w:rPr>
        <w:tab/>
      </w:r>
      <w:r w:rsidR="009E25D9" w:rsidRPr="000A5B26">
        <w:rPr>
          <w:rFonts w:ascii="Times New Roman" w:hAnsi="Times New Roman" w:cs="Times New Roman"/>
          <w:sz w:val="20"/>
          <w:szCs w:val="20"/>
        </w:rPr>
        <w:tab/>
      </w:r>
      <w:r w:rsidRPr="000A5B26">
        <w:rPr>
          <w:rFonts w:ascii="Times New Roman" w:hAnsi="Times New Roman" w:cs="Times New Roman"/>
          <w:sz w:val="20"/>
          <w:szCs w:val="20"/>
        </w:rPr>
        <w:t xml:space="preserve">06. Nr telefonu </w:t>
      </w:r>
      <w:r w:rsidRPr="000A5B26">
        <w:rPr>
          <w:rFonts w:ascii="Times New Roman" w:hAnsi="Times New Roman" w:cs="Times New Roman"/>
          <w:sz w:val="20"/>
          <w:szCs w:val="20"/>
        </w:rPr>
        <w:tab/>
      </w:r>
      <w:r w:rsidRPr="000A5B26">
        <w:rPr>
          <w:rFonts w:ascii="Times New Roman" w:hAnsi="Times New Roman" w:cs="Times New Roman"/>
          <w:sz w:val="20"/>
          <w:szCs w:val="20"/>
        </w:rPr>
        <w:tab/>
      </w:r>
    </w:p>
    <w:p w14:paraId="332590EB" w14:textId="558C690A" w:rsidR="003F5B2F" w:rsidRPr="000A5B26" w:rsidRDefault="003F5B2F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5E26C4" w:rsidRPr="000A5B26">
        <w:rPr>
          <w:rFonts w:ascii="Times New Roman" w:hAnsi="Times New Roman" w:cs="Times New Roman"/>
          <w:sz w:val="20"/>
          <w:szCs w:val="20"/>
        </w:rPr>
        <w:t>…</w:t>
      </w:r>
    </w:p>
    <w:p w14:paraId="328FA177" w14:textId="77777777" w:rsidR="009E25D9" w:rsidRPr="000A5B26" w:rsidRDefault="009E25D9" w:rsidP="0070492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2E5AC5A6" w14:textId="06A679FB" w:rsidR="009E25D9" w:rsidRPr="000A5B26" w:rsidRDefault="009E25D9" w:rsidP="0070492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Należy podać numer telefonu wnioskodawcy. </w:t>
      </w:r>
    </w:p>
    <w:p w14:paraId="3BA24164" w14:textId="77777777" w:rsidR="005E26C4" w:rsidRPr="000A5B26" w:rsidRDefault="005E26C4" w:rsidP="00704928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FEE1368" w14:textId="77777777" w:rsidR="009E25D9" w:rsidRPr="000A5B26" w:rsidRDefault="009E25D9" w:rsidP="00704928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D58A807" w14:textId="1F879CF5" w:rsidR="003F5B2F" w:rsidRPr="000A5B26" w:rsidRDefault="003F5B2F" w:rsidP="0070492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OKREŚLENIE ILOŚCI PALIWA STAŁEGO, O ZAKUP KTÓREGO WYSTĘPUJE WNIOSKODAWCA: </w:t>
      </w:r>
    </w:p>
    <w:p w14:paraId="49494F3D" w14:textId="77777777" w:rsidR="003F5B2F" w:rsidRPr="000A5B26" w:rsidRDefault="003F5B2F" w:rsidP="00704928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32E6E" w14:textId="5A56BEF6" w:rsidR="003F5B2F" w:rsidRPr="000A5B26" w:rsidRDefault="003F5B2F" w:rsidP="0070492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GRUBY………………………………</w:t>
      </w:r>
      <w:r w:rsidR="00397ABA" w:rsidRPr="000A5B26">
        <w:rPr>
          <w:rFonts w:ascii="Times New Roman" w:hAnsi="Times New Roman" w:cs="Times New Roman"/>
          <w:sz w:val="20"/>
          <w:szCs w:val="20"/>
        </w:rPr>
        <w:t>……………</w:t>
      </w:r>
      <w:r w:rsidR="00706D07" w:rsidRPr="000A5B26">
        <w:rPr>
          <w:rFonts w:ascii="Times New Roman" w:hAnsi="Times New Roman" w:cs="Times New Roman"/>
          <w:sz w:val="20"/>
          <w:szCs w:val="20"/>
        </w:rPr>
        <w:t>…..</w:t>
      </w:r>
      <w:r w:rsidRPr="000A5B26">
        <w:rPr>
          <w:rFonts w:ascii="Times New Roman" w:hAnsi="Times New Roman" w:cs="Times New Roman"/>
          <w:sz w:val="20"/>
          <w:szCs w:val="20"/>
        </w:rPr>
        <w:t xml:space="preserve">…… ton </w:t>
      </w:r>
      <w:r w:rsidR="009E25D9" w:rsidRPr="000A5B26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61D0EE7E" w14:textId="2F5A3E09" w:rsidR="003F5B2F" w:rsidRPr="000A5B26" w:rsidRDefault="003F6EB0" w:rsidP="0070492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MIAŁ ……</w:t>
      </w:r>
      <w:r w:rsidR="003F5B2F" w:rsidRPr="000A5B26">
        <w:rPr>
          <w:rFonts w:ascii="Times New Roman" w:hAnsi="Times New Roman" w:cs="Times New Roman"/>
          <w:sz w:val="20"/>
          <w:szCs w:val="20"/>
        </w:rPr>
        <w:t xml:space="preserve"> …………</w:t>
      </w:r>
      <w:r w:rsidR="00397ABA" w:rsidRPr="000A5B26">
        <w:rPr>
          <w:rFonts w:ascii="Times New Roman" w:hAnsi="Times New Roman" w:cs="Times New Roman"/>
          <w:sz w:val="20"/>
          <w:szCs w:val="20"/>
        </w:rPr>
        <w:t>……………</w:t>
      </w:r>
      <w:r w:rsidR="003F5B2F" w:rsidRPr="000A5B26">
        <w:rPr>
          <w:rFonts w:ascii="Times New Roman" w:hAnsi="Times New Roman" w:cs="Times New Roman"/>
          <w:sz w:val="20"/>
          <w:szCs w:val="20"/>
        </w:rPr>
        <w:t>………………………… ton</w:t>
      </w:r>
      <w:r w:rsidR="009E25D9" w:rsidRPr="000A5B26">
        <w:rPr>
          <w:rFonts w:ascii="Times New Roman" w:hAnsi="Times New Roman" w:cs="Times New Roman"/>
          <w:sz w:val="20"/>
          <w:szCs w:val="20"/>
          <w:vertAlign w:val="superscript"/>
        </w:rPr>
        <w:t xml:space="preserve"> 2)</w:t>
      </w:r>
    </w:p>
    <w:p w14:paraId="33ECE14D" w14:textId="707BC31D" w:rsidR="009E25D9" w:rsidRPr="000A5B26" w:rsidRDefault="003F5B2F" w:rsidP="0070492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EKOGROSZEK</w:t>
      </w:r>
      <w:r w:rsidR="00397ABA" w:rsidRPr="000A5B26">
        <w:rPr>
          <w:rFonts w:ascii="Times New Roman" w:hAnsi="Times New Roman" w:cs="Times New Roman"/>
          <w:sz w:val="20"/>
          <w:szCs w:val="20"/>
        </w:rPr>
        <w:t>/GROSZEK</w:t>
      </w:r>
      <w:r w:rsidRPr="000A5B26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706D07" w:rsidRPr="000A5B26">
        <w:rPr>
          <w:rFonts w:ascii="Times New Roman" w:hAnsi="Times New Roman" w:cs="Times New Roman"/>
          <w:sz w:val="20"/>
          <w:szCs w:val="20"/>
        </w:rPr>
        <w:t>.</w:t>
      </w:r>
      <w:r w:rsidRPr="000A5B26">
        <w:rPr>
          <w:rFonts w:ascii="Times New Roman" w:hAnsi="Times New Roman" w:cs="Times New Roman"/>
          <w:sz w:val="20"/>
          <w:szCs w:val="20"/>
        </w:rPr>
        <w:t>… ton</w:t>
      </w:r>
      <w:r w:rsidR="009E25D9" w:rsidRPr="000A5B26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3B4A7CF2" w14:textId="77777777" w:rsidR="009E25D9" w:rsidRPr="000A5B26" w:rsidRDefault="009E25D9" w:rsidP="00704928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4F6FE58" w14:textId="450996C8" w:rsidR="003F5B2F" w:rsidRPr="000A5B26" w:rsidRDefault="009E25D9" w:rsidP="007049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A5B26">
        <w:rPr>
          <w:rFonts w:ascii="Times New Roman" w:hAnsi="Times New Roman" w:cs="Times New Roman"/>
          <w:sz w:val="20"/>
          <w:szCs w:val="20"/>
        </w:rPr>
        <w:t>Należy wybrać właściwe. Maksymalna ilość paliwa możliwa do zakupu po preferencyjnej cenie to 1,5 tony!</w:t>
      </w:r>
    </w:p>
    <w:p w14:paraId="2CD4DD62" w14:textId="16C76F19" w:rsidR="009E25D9" w:rsidRPr="000A5B26" w:rsidRDefault="009E25D9" w:rsidP="0070492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t xml:space="preserve">4. INFORMACJA, CZY WNIOSKODAWCA DOKONAŁ JUŻ ZAKUPU PREFERENCYJNEGO WRAZ Z PODANIEM ILOŚCI PALIWA STAŁEGO NABYTEGO W RAMACH TEGO ZAKUPU PREFRENCYJNEGO </w:t>
      </w:r>
    </w:p>
    <w:p w14:paraId="2E1772FA" w14:textId="77777777" w:rsidR="009E25D9" w:rsidRPr="000A5B26" w:rsidRDefault="009E25D9" w:rsidP="0070492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D5271C" w14:textId="4C9E903E" w:rsidR="009E25D9" w:rsidRPr="000A5B26" w:rsidRDefault="009E25D9" w:rsidP="0070492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Oświadczam, że ja ani żaden członek mojego gospodarstwa domowego, na rzecz którego jest dokonywany zakup preferencyjny</w:t>
      </w:r>
      <w:r w:rsidR="001D2240" w:rsidRPr="000A5B26">
        <w:rPr>
          <w:rFonts w:ascii="Times New Roman" w:hAnsi="Times New Roman" w:cs="Times New Roman"/>
          <w:sz w:val="20"/>
          <w:szCs w:val="20"/>
        </w:rPr>
        <w:t xml:space="preserve">, nie </w:t>
      </w:r>
      <w:r w:rsidRPr="000A5B26">
        <w:rPr>
          <w:rFonts w:ascii="Times New Roman" w:hAnsi="Times New Roman" w:cs="Times New Roman"/>
          <w:sz w:val="20"/>
          <w:szCs w:val="20"/>
        </w:rPr>
        <w:t xml:space="preserve"> nabyliśmy paliwa stałego na sezon grzewczy przypadający na lata 2022-2023, po cenie niższej niż 2000 zł brutto za tonę. </w:t>
      </w:r>
    </w:p>
    <w:p w14:paraId="71E12D95" w14:textId="77777777" w:rsidR="009E25D9" w:rsidRPr="000A5B26" w:rsidRDefault="009E25D9" w:rsidP="00704928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D22A1" w14:textId="18A46CD1" w:rsidR="009E25D9" w:rsidRPr="000A5B26" w:rsidRDefault="009E25D9" w:rsidP="0070492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Oświadczam, że ja oraz członkowie mojego gospodarstwa domowego, na rzecz którego jest dokonywany zakup preferencyjny, nabyliśmy paliwo stałe na sezon grzewczy przypadający na lata  2022-2023, po cenie niższej niż 2000 zł brutto za tonę w ilości </w:t>
      </w:r>
      <w:r w:rsidR="007A613D" w:rsidRPr="000A5B26">
        <w:rPr>
          <w:rFonts w:ascii="Times New Roman" w:hAnsi="Times New Roman" w:cs="Times New Roman"/>
          <w:sz w:val="20"/>
          <w:szCs w:val="20"/>
        </w:rPr>
        <w:t>…………</w:t>
      </w:r>
      <w:r w:rsidRPr="000A5B26">
        <w:rPr>
          <w:rFonts w:ascii="Times New Roman" w:hAnsi="Times New Roman" w:cs="Times New Roman"/>
          <w:sz w:val="20"/>
          <w:szCs w:val="20"/>
        </w:rPr>
        <w:t>(ilość podajemy w tonach)."</w:t>
      </w:r>
    </w:p>
    <w:p w14:paraId="6DBE3436" w14:textId="77777777" w:rsidR="009E25D9" w:rsidRPr="000A5B26" w:rsidRDefault="009E25D9" w:rsidP="007049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349522" w14:textId="2F79C66E" w:rsidR="009E25D9" w:rsidRPr="000A5B26" w:rsidRDefault="009E25D9" w:rsidP="0070492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t xml:space="preserve">OŚWIADCZENIA </w:t>
      </w:r>
    </w:p>
    <w:p w14:paraId="6DD7455E" w14:textId="29B0DE36" w:rsidR="009E25D9" w:rsidRPr="000A5B26" w:rsidRDefault="009E25D9" w:rsidP="007049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A5B26">
        <w:rPr>
          <w:rFonts w:ascii="Times New Roman" w:hAnsi="Times New Roman" w:cs="Times New Roman"/>
          <w:sz w:val="20"/>
          <w:szCs w:val="20"/>
          <w:u w:val="single"/>
        </w:rPr>
        <w:t xml:space="preserve">Wszystkie podane we wniosku dane są zgodne z prawdą. </w:t>
      </w:r>
    </w:p>
    <w:p w14:paraId="0149816E" w14:textId="34E5FC0C" w:rsidR="009E25D9" w:rsidRPr="000A5B26" w:rsidRDefault="009E25D9" w:rsidP="0070492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  <w:u w:val="single"/>
        </w:rPr>
        <w:t>Jestem świadomy odpowiedzialności karnej za złożenie fałszywego oświadczenia</w:t>
      </w:r>
    </w:p>
    <w:p w14:paraId="57EEFB3D" w14:textId="7F08493A" w:rsidR="009E25D9" w:rsidRPr="000A5B26" w:rsidRDefault="009E25D9" w:rsidP="0070492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BEE31EC" w14:textId="45F468DE" w:rsidR="009E25D9" w:rsidRPr="000A5B26" w:rsidRDefault="00163FF4" w:rsidP="007049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37BA1F" w14:textId="2901A8EE" w:rsidR="009E25D9" w:rsidRPr="000A5B26" w:rsidRDefault="009E25D9" w:rsidP="00704928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(miejscowość)</w:t>
      </w:r>
      <w:r w:rsidR="00163FF4" w:rsidRPr="000A5B26">
        <w:rPr>
          <w:rFonts w:ascii="Times New Roman" w:hAnsi="Times New Roman" w:cs="Times New Roman"/>
          <w:sz w:val="20"/>
          <w:szCs w:val="20"/>
        </w:rPr>
        <w:tab/>
      </w:r>
      <w:r w:rsidR="00163FF4" w:rsidRPr="000A5B26">
        <w:rPr>
          <w:rFonts w:ascii="Times New Roman" w:hAnsi="Times New Roman" w:cs="Times New Roman"/>
          <w:sz w:val="20"/>
          <w:szCs w:val="20"/>
        </w:rPr>
        <w:tab/>
      </w:r>
      <w:r w:rsidR="00163FF4" w:rsidRPr="000A5B26">
        <w:rPr>
          <w:rFonts w:ascii="Times New Roman" w:hAnsi="Times New Roman" w:cs="Times New Roman"/>
          <w:sz w:val="20"/>
          <w:szCs w:val="20"/>
        </w:rPr>
        <w:tab/>
      </w:r>
      <w:r w:rsidRPr="000A5B26">
        <w:rPr>
          <w:rFonts w:ascii="Times New Roman" w:hAnsi="Times New Roman" w:cs="Times New Roman"/>
          <w:sz w:val="20"/>
          <w:szCs w:val="20"/>
        </w:rPr>
        <w:t xml:space="preserve"> ( data: </w:t>
      </w:r>
      <w:proofErr w:type="spellStart"/>
      <w:r w:rsidRPr="000A5B26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0A5B26">
        <w:rPr>
          <w:rFonts w:ascii="Times New Roman" w:hAnsi="Times New Roman" w:cs="Times New Roman"/>
          <w:sz w:val="20"/>
          <w:szCs w:val="20"/>
        </w:rPr>
        <w:t xml:space="preserve">/ mm/ </w:t>
      </w:r>
      <w:proofErr w:type="spellStart"/>
      <w:r w:rsidRPr="000A5B26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0A5B26">
        <w:rPr>
          <w:rFonts w:ascii="Times New Roman" w:hAnsi="Times New Roman" w:cs="Times New Roman"/>
          <w:sz w:val="20"/>
          <w:szCs w:val="20"/>
        </w:rPr>
        <w:t>)</w:t>
      </w:r>
      <w:r w:rsidR="00163FF4" w:rsidRPr="000A5B26">
        <w:rPr>
          <w:rFonts w:ascii="Times New Roman" w:hAnsi="Times New Roman" w:cs="Times New Roman"/>
          <w:sz w:val="20"/>
          <w:szCs w:val="20"/>
        </w:rPr>
        <w:tab/>
      </w:r>
      <w:r w:rsidR="00163FF4" w:rsidRPr="000A5B26">
        <w:rPr>
          <w:rFonts w:ascii="Times New Roman" w:hAnsi="Times New Roman" w:cs="Times New Roman"/>
          <w:sz w:val="20"/>
          <w:szCs w:val="20"/>
        </w:rPr>
        <w:tab/>
      </w:r>
      <w:r w:rsidRPr="000A5B26">
        <w:rPr>
          <w:rFonts w:ascii="Times New Roman" w:hAnsi="Times New Roman" w:cs="Times New Roman"/>
          <w:sz w:val="20"/>
          <w:szCs w:val="20"/>
        </w:rPr>
        <w:t xml:space="preserve">  (podpis wnioskodawcy</w:t>
      </w:r>
      <w:r w:rsidR="00163FF4" w:rsidRPr="000A5B26">
        <w:rPr>
          <w:rFonts w:ascii="Times New Roman" w:hAnsi="Times New Roman" w:cs="Times New Roman"/>
          <w:sz w:val="20"/>
          <w:szCs w:val="20"/>
        </w:rPr>
        <w:t>)</w:t>
      </w:r>
    </w:p>
    <w:p w14:paraId="56B456E1" w14:textId="77777777" w:rsidR="009E25D9" w:rsidRPr="000A5B26" w:rsidRDefault="009E25D9" w:rsidP="007049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75E228" w14:textId="5416C03B" w:rsidR="009E25D9" w:rsidRPr="000A5B26" w:rsidRDefault="009E25D9" w:rsidP="0070492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72125D" w14:textId="2F1EA1A8" w:rsidR="009E25D9" w:rsidRPr="000A5B26" w:rsidRDefault="00C95775" w:rsidP="0070492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t>DODATKOWE INFORMACJE</w:t>
      </w:r>
    </w:p>
    <w:p w14:paraId="2638DF3B" w14:textId="535CBBEE" w:rsidR="00B4240B" w:rsidRPr="000A5B26" w:rsidRDefault="00B4240B" w:rsidP="0070492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t xml:space="preserve">Gmina </w:t>
      </w:r>
      <w:r w:rsidR="00795760" w:rsidRPr="000A5B26">
        <w:rPr>
          <w:rFonts w:ascii="Times New Roman" w:hAnsi="Times New Roman" w:cs="Times New Roman"/>
          <w:b/>
          <w:bCs/>
          <w:sz w:val="20"/>
          <w:szCs w:val="20"/>
        </w:rPr>
        <w:t>Wydminy</w:t>
      </w:r>
      <w:r w:rsidRPr="000A5B26">
        <w:rPr>
          <w:rFonts w:ascii="Times New Roman" w:hAnsi="Times New Roman" w:cs="Times New Roman"/>
          <w:b/>
          <w:bCs/>
          <w:sz w:val="20"/>
          <w:szCs w:val="20"/>
        </w:rPr>
        <w:t xml:space="preserve"> oraz dystrybutor nie odpowiadają za jakość </w:t>
      </w:r>
      <w:r w:rsidR="00704928" w:rsidRPr="000A5B26">
        <w:rPr>
          <w:rFonts w:ascii="Times New Roman" w:hAnsi="Times New Roman" w:cs="Times New Roman"/>
          <w:b/>
          <w:bCs/>
          <w:sz w:val="20"/>
          <w:szCs w:val="20"/>
        </w:rPr>
        <w:t>węgla, sprzedawanego mieszkańcom po preferencyjnych cenach. Za jakość tego węgla odpowiada Rząd. Gmina jest pośrednikiem w</w:t>
      </w:r>
      <w:r w:rsidR="00B2764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704928" w:rsidRPr="000A5B26">
        <w:rPr>
          <w:rFonts w:ascii="Times New Roman" w:hAnsi="Times New Roman" w:cs="Times New Roman"/>
          <w:b/>
          <w:bCs/>
          <w:sz w:val="20"/>
          <w:szCs w:val="20"/>
        </w:rPr>
        <w:t xml:space="preserve">prowadzonej sprzedaży. Nie przyjmujemy zwrotów ani reklamacji zakupionego węgla. Każdy kupujący dokonuje zakupu na własną odpowiedzialność. </w:t>
      </w:r>
    </w:p>
    <w:p w14:paraId="6E3345C8" w14:textId="77777777" w:rsidR="000A5B26" w:rsidRPr="000A5B26" w:rsidRDefault="000A5B26" w:rsidP="000A5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6B8C59E" w14:textId="6473C3D7" w:rsidR="00163FF4" w:rsidRPr="000A5B26" w:rsidRDefault="00795760" w:rsidP="0070492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Wójt</w:t>
      </w:r>
      <w:r w:rsidR="00163FF4" w:rsidRPr="000A5B26">
        <w:rPr>
          <w:rFonts w:ascii="Times New Roman" w:hAnsi="Times New Roman" w:cs="Times New Roman"/>
          <w:sz w:val="20"/>
          <w:szCs w:val="20"/>
        </w:rPr>
        <w:t xml:space="preserve"> dokonuje weryfikacji wniosku o zakup, w szczególności w zakresie wypłacenia na rzecz gospodarstwa domowego, w skład którego wchodzi wnioskodawca, dodatku węglowego, o którym mowa w art. 2 ust. 1 ustawy z dnia 5 sierpnia 2022 r. o dodatku węglowym, lub pozytywnego rozpatrzenia wniosku o wypłatę na rzecz tego gospodarstwa domowego dodatku węglowego.</w:t>
      </w:r>
    </w:p>
    <w:p w14:paraId="114CC11E" w14:textId="77777777" w:rsidR="00163FF4" w:rsidRPr="000A5B26" w:rsidRDefault="00163FF4" w:rsidP="00704928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4F0FE" w14:textId="25FA5F8D" w:rsidR="009E25D9" w:rsidRPr="000A5B26" w:rsidRDefault="00163FF4" w:rsidP="0070492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W przypadku gdy wnioskodawcą jest osoba fizyczna w gospodarstwie domowym spełniająca warunki uprawniające do dodatku węglowego, o którym mowa w art. 2 ust. 1 ustawy z dnia 5 sierpnia 2022 r. o dodatku węglowym, która nie złożyła wniosku o wypłatę tego dodatku, wójt, burmistrz albo prezydent miasta dokonuje weryfikacji wniosku o zakup w szczególności w zakresie zgłoszenia lub wpisania głównego źródła ogrzewania w centralnej ewidencji emisyjności budynków, o której mowa w art. 27a ust. 1 ustawy z dnia  21 listopada 2008 r. o wspieraniu termomodernizacji i remontów oraz o centralnej ewidencji emisyjności budynków (Dz. U. z 2022 r. poz. 438, 1561, 1576 i 1967). Przepisy art. 2 ust.</w:t>
      </w:r>
      <w:r w:rsidRPr="000A5B26">
        <w:rPr>
          <w:rFonts w:ascii="Times New Roman" w:hAnsi="Times New Roman" w:cs="Times New Roman"/>
          <w:sz w:val="20"/>
          <w:szCs w:val="20"/>
        </w:rPr>
        <w:br/>
        <w:t>3a–7 ustawy z dnia 5 sierpnia 2022 r. o dodatku węglowym stosuje się odpowiednio.</w:t>
      </w:r>
    </w:p>
    <w:p w14:paraId="2877AB92" w14:textId="77777777" w:rsidR="000A5B26" w:rsidRDefault="000A5B2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069911D" w14:textId="0A56368E" w:rsidR="00F456B6" w:rsidRPr="000A5B26" w:rsidRDefault="005650AB" w:rsidP="00704928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5B26">
        <w:rPr>
          <w:rFonts w:ascii="Times New Roman" w:hAnsi="Times New Roman" w:cs="Times New Roman"/>
          <w:b/>
          <w:bCs/>
          <w:sz w:val="20"/>
          <w:szCs w:val="20"/>
        </w:rPr>
        <w:lastRenderedPageBreak/>
        <w:t>Informacja dotycząca przetwarzania danych osobowych</w:t>
      </w:r>
    </w:p>
    <w:p w14:paraId="40EF890D" w14:textId="67454B69" w:rsidR="00F456B6" w:rsidRPr="000A5B26" w:rsidRDefault="00F456B6" w:rsidP="007049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53B69" w14:textId="7DAFBB66" w:rsidR="00F456B6" w:rsidRPr="000A5B26" w:rsidRDefault="00F456B6" w:rsidP="000A5B26">
      <w:pPr>
        <w:pStyle w:val="Styl"/>
        <w:spacing w:line="276" w:lineRule="auto"/>
        <w:ind w:left="19" w:firstLine="689"/>
        <w:jc w:val="both"/>
        <w:rPr>
          <w:sz w:val="20"/>
          <w:szCs w:val="20"/>
        </w:rPr>
      </w:pPr>
      <w:r w:rsidRPr="000A5B26">
        <w:rPr>
          <w:sz w:val="20"/>
          <w:szCs w:val="20"/>
        </w:rPr>
        <w:t xml:space="preserve">W celu realizacji postanowień art. 13 ust,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,,RODO" informuję, że: </w:t>
      </w:r>
    </w:p>
    <w:p w14:paraId="59B5413F" w14:textId="77777777" w:rsidR="005650AB" w:rsidRPr="000A5B26" w:rsidRDefault="005650AB" w:rsidP="00704928">
      <w:pPr>
        <w:pStyle w:val="Styl"/>
        <w:ind w:left="19"/>
        <w:jc w:val="both"/>
        <w:rPr>
          <w:sz w:val="20"/>
          <w:szCs w:val="20"/>
        </w:rPr>
      </w:pPr>
    </w:p>
    <w:p w14:paraId="5EFE6FA0" w14:textId="1222F1BE" w:rsidR="000A5B26" w:rsidRPr="000A5B26" w:rsidRDefault="00F43B27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Administratorem Pani/Pana danych osobowych jest Gmina Wydminy reprezentowana przez Wójta Gminy Wydminy</w:t>
      </w:r>
      <w:r w:rsidR="00B2764F">
        <w:rPr>
          <w:rFonts w:ascii="Times New Roman" w:hAnsi="Times New Roman" w:cs="Times New Roman"/>
          <w:sz w:val="20"/>
          <w:szCs w:val="20"/>
        </w:rPr>
        <w:t>,</w:t>
      </w:r>
      <w:r w:rsidRPr="000A5B26">
        <w:rPr>
          <w:rFonts w:ascii="Times New Roman" w:hAnsi="Times New Roman" w:cs="Times New Roman"/>
          <w:sz w:val="20"/>
          <w:szCs w:val="20"/>
        </w:rPr>
        <w:t xml:space="preserve"> z siedzibą przy </w:t>
      </w:r>
      <w:r w:rsidR="00B2764F">
        <w:rPr>
          <w:rFonts w:ascii="Times New Roman" w:hAnsi="Times New Roman" w:cs="Times New Roman"/>
          <w:sz w:val="20"/>
          <w:szCs w:val="20"/>
        </w:rPr>
        <w:t>p</w:t>
      </w:r>
      <w:r w:rsidRPr="000A5B26">
        <w:rPr>
          <w:rFonts w:ascii="Times New Roman" w:hAnsi="Times New Roman" w:cs="Times New Roman"/>
          <w:sz w:val="20"/>
          <w:szCs w:val="20"/>
        </w:rPr>
        <w:t>l. Rynek 1/1, 11-510 Wydminy.</w:t>
      </w:r>
      <w:r w:rsidR="00F456B6" w:rsidRPr="000A5B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6BFFD9" w14:textId="4E4C44F6" w:rsidR="00F43B27" w:rsidRPr="000A5B26" w:rsidRDefault="00F43B27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skontaktować się pod numerem telefonu (87) 421 00 19 w. 118, adres poczty elektronicznej: </w:t>
      </w:r>
      <w:hyperlink r:id="rId5" w:history="1">
        <w:r w:rsidRPr="000A5B26">
          <w:rPr>
            <w:rStyle w:val="Hipercze"/>
            <w:rFonts w:ascii="Times New Roman" w:hAnsi="Times New Roman" w:cs="Times New Roman"/>
            <w:sz w:val="20"/>
            <w:szCs w:val="20"/>
          </w:rPr>
          <w:t>iod@wydminy.pl</w:t>
        </w:r>
      </w:hyperlink>
      <w:r w:rsidRPr="000A5B26">
        <w:rPr>
          <w:rFonts w:ascii="Times New Roman" w:hAnsi="Times New Roman" w:cs="Times New Roman"/>
          <w:sz w:val="20"/>
          <w:szCs w:val="20"/>
        </w:rPr>
        <w:t>.</w:t>
      </w:r>
    </w:p>
    <w:p w14:paraId="62592115" w14:textId="7AB2384E" w:rsidR="005650AB" w:rsidRPr="000A5B26" w:rsidRDefault="00F456B6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Podstawą prawną przetwarzania Pani/Pana danych jest art. 6 ust. </w:t>
      </w:r>
      <w:r w:rsidRPr="000A5B26">
        <w:rPr>
          <w:rFonts w:ascii="Times New Roman" w:hAnsi="Times New Roman" w:cs="Times New Roman"/>
          <w:b/>
          <w:bCs/>
          <w:w w:val="78"/>
          <w:sz w:val="20"/>
          <w:szCs w:val="20"/>
        </w:rPr>
        <w:t xml:space="preserve">1 </w:t>
      </w:r>
      <w:r w:rsidRPr="000A5B26">
        <w:rPr>
          <w:rFonts w:ascii="Times New Roman" w:hAnsi="Times New Roman" w:cs="Times New Roman"/>
          <w:sz w:val="20"/>
          <w:szCs w:val="20"/>
        </w:rPr>
        <w:t>lit. c RODO w zw. z art. 10 ustawy z</w:t>
      </w:r>
      <w:r w:rsidR="000A5B26" w:rsidRPr="000A5B26">
        <w:rPr>
          <w:rFonts w:ascii="Times New Roman" w:hAnsi="Times New Roman" w:cs="Times New Roman"/>
          <w:sz w:val="20"/>
          <w:szCs w:val="20"/>
        </w:rPr>
        <w:t> </w:t>
      </w:r>
      <w:r w:rsidRPr="000A5B26">
        <w:rPr>
          <w:rFonts w:ascii="Times New Roman" w:hAnsi="Times New Roman" w:cs="Times New Roman"/>
          <w:sz w:val="20"/>
          <w:szCs w:val="20"/>
        </w:rPr>
        <w:t>dnia 27 października 2022 r. o zakupie preferencyjnym paliwa stałego dla gospodarstw domowych w</w:t>
      </w:r>
      <w:r w:rsidR="000A5B26" w:rsidRPr="000A5B26">
        <w:rPr>
          <w:rFonts w:ascii="Times New Roman" w:hAnsi="Times New Roman" w:cs="Times New Roman"/>
          <w:sz w:val="20"/>
          <w:szCs w:val="20"/>
        </w:rPr>
        <w:t> </w:t>
      </w:r>
      <w:r w:rsidRPr="000A5B26">
        <w:rPr>
          <w:rFonts w:ascii="Times New Roman" w:hAnsi="Times New Roman" w:cs="Times New Roman"/>
          <w:sz w:val="20"/>
          <w:szCs w:val="20"/>
        </w:rPr>
        <w:t xml:space="preserve">zw. z art. 6 ust. </w:t>
      </w:r>
      <w:r w:rsidRPr="000A5B26">
        <w:rPr>
          <w:rFonts w:ascii="Times New Roman" w:hAnsi="Times New Roman" w:cs="Times New Roman"/>
          <w:b/>
          <w:bCs/>
          <w:w w:val="73"/>
          <w:sz w:val="20"/>
          <w:szCs w:val="20"/>
        </w:rPr>
        <w:t xml:space="preserve">1 </w:t>
      </w:r>
      <w:r w:rsidRPr="000A5B26">
        <w:rPr>
          <w:rFonts w:ascii="Times New Roman" w:hAnsi="Times New Roman" w:cs="Times New Roman"/>
          <w:sz w:val="20"/>
          <w:szCs w:val="20"/>
        </w:rPr>
        <w:t>i art. 6a ust. 1 ustawy z dnia 24 września 201</w:t>
      </w:r>
      <w:r w:rsidRPr="000A5B26">
        <w:rPr>
          <w:rFonts w:ascii="Times New Roman" w:hAnsi="Times New Roman" w:cs="Times New Roman"/>
          <w:w w:val="63"/>
          <w:sz w:val="20"/>
          <w:szCs w:val="20"/>
        </w:rPr>
        <w:t xml:space="preserve">O </w:t>
      </w:r>
      <w:r w:rsidRPr="000A5B26">
        <w:rPr>
          <w:rFonts w:ascii="Times New Roman" w:hAnsi="Times New Roman" w:cs="Times New Roman"/>
          <w:sz w:val="20"/>
          <w:szCs w:val="20"/>
        </w:rPr>
        <w:t xml:space="preserve">r. o ewidencji ludności. Dane osobowe </w:t>
      </w:r>
      <w:r w:rsidRPr="000A5B26">
        <w:rPr>
          <w:rFonts w:ascii="Times New Roman" w:hAnsi="Times New Roman" w:cs="Times New Roman"/>
          <w:w w:val="90"/>
          <w:sz w:val="20"/>
          <w:szCs w:val="20"/>
        </w:rPr>
        <w:t xml:space="preserve">będą </w:t>
      </w:r>
      <w:r w:rsidRPr="000A5B26">
        <w:rPr>
          <w:rFonts w:ascii="Times New Roman" w:hAnsi="Times New Roman" w:cs="Times New Roman"/>
          <w:sz w:val="20"/>
          <w:szCs w:val="20"/>
        </w:rPr>
        <w:t xml:space="preserve">przetwarzane w celu złożenia i weryfikacji wniosku o zakup preferencyjny paliwa stałego. </w:t>
      </w:r>
    </w:p>
    <w:p w14:paraId="51E0B2B6" w14:textId="77777777" w:rsidR="005650AB" w:rsidRPr="000A5B26" w:rsidRDefault="00F456B6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Podanie danych osobowych jest obowiązkowe, konsekwencją niepodania danych będzie brak możliwości rozpatrzenia wniosku. </w:t>
      </w:r>
    </w:p>
    <w:p w14:paraId="0D8D15DD" w14:textId="36A90A8D" w:rsidR="005650AB" w:rsidRPr="000A5B26" w:rsidRDefault="00F456B6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Pani/Pana dane </w:t>
      </w:r>
      <w:r w:rsidRPr="000A5B26">
        <w:rPr>
          <w:rFonts w:ascii="Times New Roman" w:hAnsi="Times New Roman" w:cs="Times New Roman"/>
          <w:w w:val="90"/>
          <w:sz w:val="20"/>
          <w:szCs w:val="20"/>
        </w:rPr>
        <w:t xml:space="preserve">będą </w:t>
      </w:r>
      <w:r w:rsidRPr="000A5B26">
        <w:rPr>
          <w:rFonts w:ascii="Times New Roman" w:hAnsi="Times New Roman" w:cs="Times New Roman"/>
          <w:sz w:val="20"/>
          <w:szCs w:val="20"/>
        </w:rPr>
        <w:t>przechowywane ni</w:t>
      </w:r>
      <w:r w:rsidR="00F43B27" w:rsidRPr="000A5B26">
        <w:rPr>
          <w:rFonts w:ascii="Times New Roman" w:hAnsi="Times New Roman" w:cs="Times New Roman"/>
          <w:sz w:val="20"/>
          <w:szCs w:val="20"/>
        </w:rPr>
        <w:t>e</w:t>
      </w:r>
      <w:r w:rsidRPr="000A5B26">
        <w:rPr>
          <w:rFonts w:ascii="Times New Roman" w:hAnsi="Times New Roman" w:cs="Times New Roman"/>
          <w:sz w:val="20"/>
          <w:szCs w:val="20"/>
        </w:rPr>
        <w:t xml:space="preserve"> dłużej niż jest to konieczne do osiągnięcia celu oraz przez okres wymagany kategorią archiwalną B - 5. </w:t>
      </w:r>
    </w:p>
    <w:p w14:paraId="50609B72" w14:textId="6E3E3211" w:rsidR="005650AB" w:rsidRPr="000A5B26" w:rsidRDefault="00F456B6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Podstawą przekazania/powierzenia danych są przepisy prawa lub właściwie skonstruowane, zapewniające bezpieczeństwo danym osobowym, porozumienia umowy powierzenia danych do przetwarzania świadczących usługi na rzecz Administratora. Odbiorcami danych będą</w:t>
      </w:r>
      <w:r w:rsidR="000A5B26" w:rsidRPr="000A5B26">
        <w:rPr>
          <w:rFonts w:ascii="Times New Roman" w:hAnsi="Times New Roman" w:cs="Times New Roman"/>
          <w:sz w:val="20"/>
          <w:szCs w:val="20"/>
        </w:rPr>
        <w:t xml:space="preserve"> </w:t>
      </w:r>
      <w:r w:rsidRPr="000A5B26">
        <w:rPr>
          <w:rFonts w:ascii="Times New Roman" w:hAnsi="Times New Roman" w:cs="Times New Roman"/>
          <w:sz w:val="20"/>
          <w:szCs w:val="20"/>
        </w:rPr>
        <w:t>w</w:t>
      </w:r>
      <w:r w:rsidR="00B2764F">
        <w:rPr>
          <w:rFonts w:ascii="Times New Roman" w:hAnsi="Times New Roman" w:cs="Times New Roman"/>
          <w:sz w:val="20"/>
          <w:szCs w:val="20"/>
        </w:rPr>
        <w:t> </w:t>
      </w:r>
      <w:r w:rsidRPr="000A5B26">
        <w:rPr>
          <w:rFonts w:ascii="Times New Roman" w:hAnsi="Times New Roman" w:cs="Times New Roman"/>
          <w:sz w:val="20"/>
          <w:szCs w:val="20"/>
        </w:rPr>
        <w:t xml:space="preserve">szczególności administratorzy sieci informatycznych i systemów komputerowych. </w:t>
      </w:r>
    </w:p>
    <w:p w14:paraId="3CB042CE" w14:textId="77777777" w:rsidR="005650AB" w:rsidRPr="000A5B26" w:rsidRDefault="00F456B6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Dane nie są przekazywane do </w:t>
      </w:r>
      <w:r w:rsidRPr="000A5B26">
        <w:rPr>
          <w:rFonts w:ascii="Times New Roman" w:hAnsi="Times New Roman" w:cs="Times New Roman"/>
          <w:w w:val="91"/>
          <w:sz w:val="20"/>
          <w:szCs w:val="20"/>
        </w:rPr>
        <w:t xml:space="preserve">państw </w:t>
      </w:r>
      <w:r w:rsidRPr="000A5B26">
        <w:rPr>
          <w:rFonts w:ascii="Times New Roman" w:hAnsi="Times New Roman" w:cs="Times New Roman"/>
          <w:sz w:val="20"/>
          <w:szCs w:val="20"/>
        </w:rPr>
        <w:t xml:space="preserve">trzecich ani do organizacji międzynarodowych. </w:t>
      </w:r>
    </w:p>
    <w:p w14:paraId="5C56657C" w14:textId="385D33B3" w:rsidR="005650AB" w:rsidRPr="000A5B26" w:rsidRDefault="00F456B6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przysługuje Pani/Panu prawo dostępu do danych osobowych oraz prawo do żądania sprostowania danych osobowych. </w:t>
      </w:r>
    </w:p>
    <w:p w14:paraId="68A0BF4A" w14:textId="77777777" w:rsidR="005650AB" w:rsidRPr="000A5B26" w:rsidRDefault="00F456B6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 xml:space="preserve">W przypadku niezgodnego z prawem przetwarzania danych osobowych przysługuje prawo wniesienia skargi do Prezesa Urzędu Ochrony Danych Osobowych (na adres: ul. Stawki 2, 00-193 Warszawa). </w:t>
      </w:r>
    </w:p>
    <w:p w14:paraId="2278D532" w14:textId="2E4FA379" w:rsidR="00F456B6" w:rsidRPr="000A5B26" w:rsidRDefault="00F456B6" w:rsidP="000A5B26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26">
        <w:rPr>
          <w:rFonts w:ascii="Times New Roman" w:hAnsi="Times New Roman" w:cs="Times New Roman"/>
          <w:sz w:val="20"/>
          <w:szCs w:val="20"/>
        </w:rPr>
        <w:t>W oparciu o Pani/Pana dane osobowe Administrator nic będzie podejmował zautomatyzowanych decyzji, w</w:t>
      </w:r>
      <w:r w:rsidR="000A5B26" w:rsidRPr="000A5B26">
        <w:rPr>
          <w:rFonts w:ascii="Times New Roman" w:hAnsi="Times New Roman" w:cs="Times New Roman"/>
          <w:sz w:val="20"/>
          <w:szCs w:val="20"/>
        </w:rPr>
        <w:t> </w:t>
      </w:r>
      <w:r w:rsidRPr="000A5B26">
        <w:rPr>
          <w:rFonts w:ascii="Times New Roman" w:hAnsi="Times New Roman" w:cs="Times New Roman"/>
          <w:sz w:val="20"/>
          <w:szCs w:val="20"/>
        </w:rPr>
        <w:t xml:space="preserve">tym decyzji będących wynikiem profilowania. </w:t>
      </w:r>
    </w:p>
    <w:p w14:paraId="686AE637" w14:textId="77777777" w:rsidR="00F456B6" w:rsidRPr="000A5B26" w:rsidRDefault="00F456B6" w:rsidP="007049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456B6" w:rsidRPr="000A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D1F"/>
    <w:multiLevelType w:val="singleLevel"/>
    <w:tmpl w:val="3948CF5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667A27"/>
    <w:multiLevelType w:val="hybridMultilevel"/>
    <w:tmpl w:val="A984A25E"/>
    <w:lvl w:ilvl="0" w:tplc="5774771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A79CE"/>
    <w:multiLevelType w:val="hybridMultilevel"/>
    <w:tmpl w:val="7948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CE6"/>
    <w:multiLevelType w:val="hybridMultilevel"/>
    <w:tmpl w:val="FFB8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61A9B"/>
    <w:multiLevelType w:val="hybridMultilevel"/>
    <w:tmpl w:val="A2CC0172"/>
    <w:lvl w:ilvl="0" w:tplc="1D604A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4B5C"/>
    <w:multiLevelType w:val="hybridMultilevel"/>
    <w:tmpl w:val="461AA958"/>
    <w:lvl w:ilvl="0" w:tplc="C7A6C84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B30389"/>
    <w:multiLevelType w:val="hybridMultilevel"/>
    <w:tmpl w:val="5C5222B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5E5D83"/>
    <w:multiLevelType w:val="hybridMultilevel"/>
    <w:tmpl w:val="58427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83FE3"/>
    <w:multiLevelType w:val="hybridMultilevel"/>
    <w:tmpl w:val="5354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27455"/>
    <w:multiLevelType w:val="hybridMultilevel"/>
    <w:tmpl w:val="335CACCA"/>
    <w:lvl w:ilvl="0" w:tplc="8A92749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54F75"/>
    <w:multiLevelType w:val="hybridMultilevel"/>
    <w:tmpl w:val="FF1ED8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54FE0"/>
    <w:multiLevelType w:val="hybridMultilevel"/>
    <w:tmpl w:val="234C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538CC"/>
    <w:multiLevelType w:val="hybridMultilevel"/>
    <w:tmpl w:val="75388850"/>
    <w:lvl w:ilvl="0" w:tplc="1D604A7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737244"/>
    <w:multiLevelType w:val="hybridMultilevel"/>
    <w:tmpl w:val="B3287FCC"/>
    <w:lvl w:ilvl="0" w:tplc="1A56B6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2968855">
    <w:abstractNumId w:val="2"/>
  </w:num>
  <w:num w:numId="2" w16cid:durableId="2124953614">
    <w:abstractNumId w:val="5"/>
  </w:num>
  <w:num w:numId="3" w16cid:durableId="2002542626">
    <w:abstractNumId w:val="9"/>
  </w:num>
  <w:num w:numId="4" w16cid:durableId="1730610376">
    <w:abstractNumId w:val="12"/>
  </w:num>
  <w:num w:numId="5" w16cid:durableId="1051928669">
    <w:abstractNumId w:val="13"/>
  </w:num>
  <w:num w:numId="6" w16cid:durableId="189035555">
    <w:abstractNumId w:val="4"/>
  </w:num>
  <w:num w:numId="7" w16cid:durableId="618686240">
    <w:abstractNumId w:val="3"/>
  </w:num>
  <w:num w:numId="8" w16cid:durableId="1031345457">
    <w:abstractNumId w:val="0"/>
  </w:num>
  <w:num w:numId="9" w16cid:durableId="973488021">
    <w:abstractNumId w:val="0"/>
    <w:lvlOverride w:ilvl="0">
      <w:lvl w:ilvl="0">
        <w:start w:val="10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 w16cid:durableId="7097710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648911">
    <w:abstractNumId w:val="7"/>
  </w:num>
  <w:num w:numId="12" w16cid:durableId="1815834318">
    <w:abstractNumId w:val="8"/>
  </w:num>
  <w:num w:numId="13" w16cid:durableId="1375957542">
    <w:abstractNumId w:val="10"/>
  </w:num>
  <w:num w:numId="14" w16cid:durableId="153379811">
    <w:abstractNumId w:val="1"/>
  </w:num>
  <w:num w:numId="15" w16cid:durableId="156205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8E"/>
    <w:rsid w:val="000A5B26"/>
    <w:rsid w:val="00163FF4"/>
    <w:rsid w:val="001D2240"/>
    <w:rsid w:val="002164E6"/>
    <w:rsid w:val="00397ABA"/>
    <w:rsid w:val="003F5B2F"/>
    <w:rsid w:val="003F6EB0"/>
    <w:rsid w:val="005650AB"/>
    <w:rsid w:val="005965A2"/>
    <w:rsid w:val="005E26C4"/>
    <w:rsid w:val="006048E3"/>
    <w:rsid w:val="00704928"/>
    <w:rsid w:val="00706D07"/>
    <w:rsid w:val="00795760"/>
    <w:rsid w:val="007A613D"/>
    <w:rsid w:val="008274A2"/>
    <w:rsid w:val="008D558E"/>
    <w:rsid w:val="009E25D9"/>
    <w:rsid w:val="00B2764F"/>
    <w:rsid w:val="00B4240B"/>
    <w:rsid w:val="00C95775"/>
    <w:rsid w:val="00F43B27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4A4"/>
  <w15:chartTrackingRefBased/>
  <w15:docId w15:val="{B7DCAFCE-6852-49F1-909D-A7746100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B2F"/>
    <w:pPr>
      <w:ind w:left="720"/>
      <w:contextualSpacing/>
    </w:pPr>
  </w:style>
  <w:style w:type="paragraph" w:customStyle="1" w:styleId="Styl">
    <w:name w:val="Styl"/>
    <w:rsid w:val="00F45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5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0A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ydm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Banul</dc:creator>
  <cp:keywords/>
  <dc:description/>
  <cp:lastModifiedBy>Bolesław Idek</cp:lastModifiedBy>
  <cp:revision>3</cp:revision>
  <dcterms:created xsi:type="dcterms:W3CDTF">2022-11-09T09:09:00Z</dcterms:created>
  <dcterms:modified xsi:type="dcterms:W3CDTF">2022-11-09T09:13:00Z</dcterms:modified>
</cp:coreProperties>
</file>