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Załącznik nr </w:t>
      </w:r>
      <w:r w:rsidR="009362C3">
        <w:rPr>
          <w:rFonts w:eastAsia="Times New Roman" w:cs="Arial"/>
          <w:color w:val="333333"/>
          <w:sz w:val="24"/>
          <w:szCs w:val="24"/>
          <w:lang w:eastAsia="pl-PL"/>
        </w:rPr>
        <w:t>3</w:t>
      </w:r>
    </w:p>
    <w:p w:rsidR="006913B0" w:rsidRDefault="006913B0" w:rsidP="006913B0">
      <w:pPr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333333"/>
          <w:sz w:val="20"/>
          <w:szCs w:val="20"/>
          <w:lang w:eastAsia="pl-PL"/>
        </w:rPr>
        <w:t xml:space="preserve">do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ogłoszenia otwartego naboru na partnera do wspólnej realizacji projektu dotyczącego podniesienia jakości oferty edukacyjnej ukierunkowanej na rozwój kompetencji kluczowych uczniów w Szkole Podstawowej w Gawlikach Wielkich.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02009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FORMULARZ OFERTY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Otwarty konkurs na partnera do projektu w ramach poddziałania 2.2.1: Podniesienie jakości oferty edukacyjnej ukierunkowanej na rozwój kompetencji kluczowych uczniów w ramach Regionalnego Programu Operacyjnego Województwa Warmińsko-Mazurskiego na lata 2014 - 2020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tbl>
      <w:tblPr>
        <w:tblW w:w="8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70"/>
        <w:gridCol w:w="4710"/>
      </w:tblGrid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INFORMACJA O PODMIOCIE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Dane podmiotu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Forma organizacyjna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strony internetowej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Osoba uprawniona do reprezentacji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W odpowiedzi na ogłoszony przez Gminę </w:t>
      </w:r>
      <w:r w:rsidR="00675B4A">
        <w:rPr>
          <w:rFonts w:eastAsia="Times New Roman" w:cs="Arial"/>
          <w:color w:val="333333"/>
          <w:sz w:val="24"/>
          <w:szCs w:val="24"/>
          <w:lang w:eastAsia="pl-PL"/>
        </w:rPr>
        <w:t xml:space="preserve">Stare Juchy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konkurs na wybór Partnera w celu przygotowania i wspólnej realizacji projektu realizowanego w ramach Priorytetu poddziałania 2.2.1: Podniesienie jakości oferty edukacyjnej ukierunkowanej na rozwój kompetencji kluczowych uczniów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w ramach Regionalnego Programu Operacyjnego Województwa Warmińsko-Mazurskiego na lata 2014 -2020</w:t>
      </w:r>
      <w:r>
        <w:rPr>
          <w:rFonts w:eastAsia="Times New Roman" w:cs="Arial"/>
          <w:color w:val="333333"/>
          <w:sz w:val="24"/>
          <w:szCs w:val="24"/>
          <w:lang w:eastAsia="pl-PL"/>
        </w:rPr>
        <w:t>: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A07149" w:rsidRPr="00D508A5" w:rsidRDefault="00367D6E" w:rsidP="00A0714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1396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Projekt dotyczy podniesienia jakości oferty edukacyjnej ukierunkowanej na rozwój kompetencji kluczowych uczniów w </w:t>
      </w:r>
      <w:r w:rsidR="00A07149" w:rsidRPr="00307345">
        <w:rPr>
          <w:b/>
          <w:sz w:val="24"/>
          <w:szCs w:val="24"/>
          <w:u w:val="single"/>
        </w:rPr>
        <w:t xml:space="preserve">Szkole Podstawowej </w:t>
      </w:r>
      <w:r w:rsidR="001A54C4">
        <w:rPr>
          <w:b/>
          <w:sz w:val="24"/>
          <w:szCs w:val="24"/>
          <w:u w:val="single"/>
        </w:rPr>
        <w:t>w Gawlikach Wielkich</w:t>
      </w:r>
    </w:p>
    <w:p w:rsidR="00A07149" w:rsidRPr="00D508A5" w:rsidRDefault="00A07149" w:rsidP="00A07149">
      <w:pPr>
        <w:pStyle w:val="Akapitzlist"/>
        <w:spacing w:after="0" w:line="240" w:lineRule="auto"/>
        <w:ind w:left="780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367D6E" w:rsidRPr="00675B4A" w:rsidRDefault="00367D6E" w:rsidP="00675B4A">
      <w:p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składam/y ofertę udziału w planowanym projekcie oraz oświadczam/y, że: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a) zapoznałem(-</w:t>
      </w:r>
      <w:proofErr w:type="spellStart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am</w:t>
      </w:r>
      <w:proofErr w:type="spellEnd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)/liśmy się z Regulaminem Konkursu, akceptuję/</w:t>
      </w:r>
      <w:proofErr w:type="spellStart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emy</w:t>
      </w:r>
      <w:proofErr w:type="spellEnd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jego zapisy i nie  wnoszę/</w:t>
      </w:r>
      <w:proofErr w:type="spellStart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imy</w:t>
      </w:r>
      <w:proofErr w:type="spellEnd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uwag do jego treści,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b) wyrażam/y wolę aktywnego udziału w tworzeniu koncepcji projektu,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c) przystąpię/my do negocjacji i podpisania umowy partnerskiej po zakończeniu procedury konkursowej 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   - najpóźniej po wyborze Projektu do dofinansowania, ale przed złożeniem dokumentacji niezbędnej do podpisania umowy z Instytucją Ogłaszającą Konkurs,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d) nie podlegam/y wykluczeniu z ubiegania się o dofinansowanie na podstawie art. 207 ust. 4 Ustawy z dnia 27 sierpnia 2009 r. o finansach publicznych (t</w:t>
      </w:r>
      <w:r w:rsidR="00C2605B">
        <w:rPr>
          <w:rFonts w:eastAsia="Times New Roman" w:cs="Arial"/>
          <w:color w:val="333333"/>
          <w:sz w:val="24"/>
          <w:szCs w:val="24"/>
          <w:lang w:eastAsia="pl-PL"/>
        </w:rPr>
        <w:t>ekst jedn.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Dz. U. z 2019 r. poz.869 ze zm.), z zastrzeżeniem art. 207 ust. 7 tej Ustawy,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e) wyrażam/y zgodę na przetwarzanie moich/naszych danyc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h osobowych wyłącznie do celów 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przeprowadzenia niniejszej procedury konkursowej na wybór Partnerów z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godnie z Ustawą z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dnia 10 maja 2018 r. o ochronie danych osobowych (t</w:t>
      </w:r>
      <w:r w:rsidR="00C2605B">
        <w:rPr>
          <w:rFonts w:eastAsia="Times New Roman" w:cs="Arial"/>
          <w:color w:val="333333"/>
          <w:sz w:val="24"/>
          <w:szCs w:val="24"/>
          <w:lang w:eastAsia="pl-PL"/>
        </w:rPr>
        <w:t>ekst jedn.</w:t>
      </w:r>
      <w:bookmarkStart w:id="0" w:name="_GoBack"/>
      <w:bookmarkEnd w:id="0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Dz. U. 2019 r. poz. 1781).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1.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Zgodność działania potencjalnego part</w:t>
      </w:r>
      <w:r>
        <w:rPr>
          <w:rFonts w:eastAsia="Times New Roman" w:cs="Arial"/>
          <w:color w:val="333333"/>
          <w:sz w:val="24"/>
          <w:szCs w:val="24"/>
          <w:lang w:eastAsia="pl-PL"/>
        </w:rPr>
        <w:t>nera z celami partnerstwa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2. Opis oferowanego wkład potencjalnego partnera w realizację projektu (ludzki, organizacyjny, techniczny lub finansowy)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3.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Doświadczenie w realizacji projektów w partnerstwie z jednostką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samorządu terytorialnego min. 5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projektów w latach 2014-2019 finansowanych z EFS jako beneficjent/partner środków UE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(w tym co najmniej 1 dotyczący projektów edukacyjnych) (0 - 10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817"/>
        <w:gridCol w:w="3544"/>
        <w:gridCol w:w="2693"/>
      </w:tblGrid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Jednostka samorządu terytorialnego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Rola w projekcie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Gotowość współpracy z beneficjentem w trakcie przygotowania projektu (wniosku o</w:t>
      </w:r>
      <w:r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dofinansowanie) (opis podziału zadań między Partnera a Lidera)  (0 - 5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5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 Proponowany zakres merytoryczny projektu z podziałem projektu na zadania oraz przewidywane rezultaty ich realizacji (0 - 25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.…………………………..                                             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             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    …..………………………………………………….…</w:t>
      </w:r>
    </w:p>
    <w:p w:rsidR="00020098" w:rsidRDefault="00367D6E" w:rsidP="00020098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miejscowość, data                                                       </w:t>
      </w:r>
      <w:r w:rsidR="00020098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             </w:t>
      </w: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pieczęć imienna i czytelny podpis </w:t>
      </w:r>
    </w:p>
    <w:p w:rsidR="00367D6E" w:rsidRPr="00367D6E" w:rsidRDefault="00367D6E" w:rsidP="00020098">
      <w:pPr>
        <w:shd w:val="clear" w:color="auto" w:fill="FFFFFF"/>
        <w:spacing w:after="0" w:line="240" w:lineRule="auto"/>
        <w:ind w:left="5664" w:firstLine="708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osoby upoważnionej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Załączniki do Oferty: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Aktualny odpis z rejestru  KRS lub odpowiedniego wyciągu z ewidencji potwierdzającego formę organizacyjno-prawną podmiotu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8146DE">
        <w:t>Zaświadczenie z Urzędu Skarbo</w:t>
      </w:r>
      <w:r>
        <w:t xml:space="preserve">wego o niezaleganiu w podatkach </w:t>
      </w:r>
      <w:r w:rsidR="00020098">
        <w:t>(nie starsze niż 3 miesiące)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A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ktualne Zaświadczenie z Zakładu Ubezpieczeń Społecznych o niezaleganiu w opłacaniu składek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020098">
        <w:t>(nie starsze niż 3 miesiące)</w:t>
      </w:r>
    </w:p>
    <w:p w:rsidR="00446FE1" w:rsidRPr="00367D6E" w:rsidRDefault="00FD4BA1" w:rsidP="00367D6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sectPr w:rsidR="00446FE1" w:rsidRPr="0036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A1" w:rsidRDefault="00FD4BA1" w:rsidP="00DB12BC">
      <w:pPr>
        <w:spacing w:after="0" w:line="240" w:lineRule="auto"/>
      </w:pPr>
      <w:r>
        <w:separator/>
      </w:r>
    </w:p>
  </w:endnote>
  <w:endnote w:type="continuationSeparator" w:id="0">
    <w:p w:rsidR="00FD4BA1" w:rsidRDefault="00FD4BA1" w:rsidP="00D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</w:rPr>
      <w:id w:val="-487167367"/>
      <w:docPartObj>
        <w:docPartGallery w:val="Page Numbers (Bottom of Page)"/>
        <w:docPartUnique/>
      </w:docPartObj>
    </w:sdtPr>
    <w:sdtEndPr/>
    <w:sdtContent>
      <w:p w:rsidR="00DB12BC" w:rsidRPr="00DB12BC" w:rsidRDefault="00DB12BC">
        <w:pPr>
          <w:pStyle w:val="Stopka"/>
          <w:jc w:val="right"/>
          <w:rPr>
            <w:rFonts w:eastAsiaTheme="majorEastAsia" w:cstheme="majorBidi"/>
          </w:rPr>
        </w:pPr>
        <w:r w:rsidRPr="00DB12BC">
          <w:rPr>
            <w:rFonts w:eastAsiaTheme="majorEastAsia" w:cstheme="majorBidi"/>
          </w:rPr>
          <w:t xml:space="preserve">str. </w:t>
        </w:r>
        <w:r w:rsidRPr="00DB12BC">
          <w:rPr>
            <w:rFonts w:eastAsiaTheme="minorEastAsia"/>
          </w:rPr>
          <w:fldChar w:fldCharType="begin"/>
        </w:r>
        <w:r w:rsidRPr="00DB12BC">
          <w:instrText>PAGE    \* MERGEFORMAT</w:instrText>
        </w:r>
        <w:r w:rsidRPr="00DB12BC">
          <w:rPr>
            <w:rFonts w:eastAsiaTheme="minorEastAsia"/>
          </w:rPr>
          <w:fldChar w:fldCharType="separate"/>
        </w:r>
        <w:r w:rsidR="001A54C4" w:rsidRPr="001A54C4">
          <w:rPr>
            <w:rFonts w:eastAsiaTheme="majorEastAsia" w:cstheme="majorBidi"/>
            <w:noProof/>
          </w:rPr>
          <w:t>3</w:t>
        </w:r>
        <w:r w:rsidRPr="00DB12BC">
          <w:rPr>
            <w:rFonts w:eastAsiaTheme="majorEastAsia" w:cstheme="majorBidi"/>
          </w:rPr>
          <w:fldChar w:fldCharType="end"/>
        </w:r>
      </w:p>
    </w:sdtContent>
  </w:sdt>
  <w:p w:rsidR="00DB12BC" w:rsidRDefault="00DB1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A1" w:rsidRDefault="00FD4BA1" w:rsidP="00DB12BC">
      <w:pPr>
        <w:spacing w:after="0" w:line="240" w:lineRule="auto"/>
      </w:pPr>
      <w:r>
        <w:separator/>
      </w:r>
    </w:p>
  </w:footnote>
  <w:footnote w:type="continuationSeparator" w:id="0">
    <w:p w:rsidR="00FD4BA1" w:rsidRDefault="00FD4BA1" w:rsidP="00D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A3"/>
    <w:multiLevelType w:val="multilevel"/>
    <w:tmpl w:val="8B2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004A"/>
    <w:multiLevelType w:val="multilevel"/>
    <w:tmpl w:val="63BCA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98292A"/>
    <w:multiLevelType w:val="multilevel"/>
    <w:tmpl w:val="D23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6333A"/>
    <w:multiLevelType w:val="multilevel"/>
    <w:tmpl w:val="0AB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5774"/>
    <w:multiLevelType w:val="multilevel"/>
    <w:tmpl w:val="67F24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64B9B"/>
    <w:multiLevelType w:val="multilevel"/>
    <w:tmpl w:val="968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DE"/>
    <w:multiLevelType w:val="multilevel"/>
    <w:tmpl w:val="E04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438F7"/>
    <w:multiLevelType w:val="multilevel"/>
    <w:tmpl w:val="45E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6775A"/>
    <w:multiLevelType w:val="multilevel"/>
    <w:tmpl w:val="1AE2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13D59"/>
    <w:multiLevelType w:val="multilevel"/>
    <w:tmpl w:val="5AB6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C58F7"/>
    <w:multiLevelType w:val="multilevel"/>
    <w:tmpl w:val="81F6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D2658"/>
    <w:multiLevelType w:val="multilevel"/>
    <w:tmpl w:val="914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E430B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01989"/>
    <w:multiLevelType w:val="multilevel"/>
    <w:tmpl w:val="891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47703"/>
    <w:multiLevelType w:val="multilevel"/>
    <w:tmpl w:val="14D8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024F7"/>
    <w:multiLevelType w:val="multilevel"/>
    <w:tmpl w:val="A5FA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12E4C"/>
    <w:multiLevelType w:val="multilevel"/>
    <w:tmpl w:val="915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772A6"/>
    <w:multiLevelType w:val="multilevel"/>
    <w:tmpl w:val="21E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86B10"/>
    <w:multiLevelType w:val="multilevel"/>
    <w:tmpl w:val="1FF4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F3F0C"/>
    <w:multiLevelType w:val="hybridMultilevel"/>
    <w:tmpl w:val="7FD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F57"/>
    <w:multiLevelType w:val="multilevel"/>
    <w:tmpl w:val="7D6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A0E0A"/>
    <w:multiLevelType w:val="multilevel"/>
    <w:tmpl w:val="78E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52686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17"/>
  </w:num>
  <w:num w:numId="18">
    <w:abstractNumId w:val="0"/>
  </w:num>
  <w:num w:numId="19">
    <w:abstractNumId w:val="22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6E"/>
    <w:rsid w:val="00004334"/>
    <w:rsid w:val="00007303"/>
    <w:rsid w:val="00014039"/>
    <w:rsid w:val="00020098"/>
    <w:rsid w:val="00021E72"/>
    <w:rsid w:val="000B0106"/>
    <w:rsid w:val="001A54C4"/>
    <w:rsid w:val="002C0AEB"/>
    <w:rsid w:val="00367D6E"/>
    <w:rsid w:val="00620091"/>
    <w:rsid w:val="00675B4A"/>
    <w:rsid w:val="006913B0"/>
    <w:rsid w:val="009362C3"/>
    <w:rsid w:val="009524D2"/>
    <w:rsid w:val="00A07149"/>
    <w:rsid w:val="00A33F53"/>
    <w:rsid w:val="00AF0BFE"/>
    <w:rsid w:val="00B163D8"/>
    <w:rsid w:val="00C2605B"/>
    <w:rsid w:val="00C30DE6"/>
    <w:rsid w:val="00C3202E"/>
    <w:rsid w:val="00C57BBA"/>
    <w:rsid w:val="00C969B2"/>
    <w:rsid w:val="00CB1E8E"/>
    <w:rsid w:val="00DB12BC"/>
    <w:rsid w:val="00DD19E9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A41"/>
  <w15:docId w15:val="{84E64BD9-C2B6-43A2-9F4B-FE3988D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BC"/>
  </w:style>
  <w:style w:type="paragraph" w:styleId="Stopka">
    <w:name w:val="footer"/>
    <w:basedOn w:val="Normalny"/>
    <w:link w:val="Stopka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Piotrowska</dc:creator>
  <cp:lastModifiedBy>Agnieszka Sadowska</cp:lastModifiedBy>
  <cp:revision>14</cp:revision>
  <dcterms:created xsi:type="dcterms:W3CDTF">2019-12-05T07:46:00Z</dcterms:created>
  <dcterms:modified xsi:type="dcterms:W3CDTF">2019-12-13T13:56:00Z</dcterms:modified>
</cp:coreProperties>
</file>