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1E4F6F" w:rsidRDefault="00280388" w:rsidP="001D16D6">
      <w:pPr>
        <w:jc w:val="both"/>
      </w:pPr>
      <w:r w:rsidRPr="0052466D">
        <w:t>Zmian w planie dochodów i wydatków dokonano</w:t>
      </w:r>
      <w:r w:rsidR="00E85E98" w:rsidRPr="0052466D">
        <w:t xml:space="preserve"> </w:t>
      </w:r>
      <w:r w:rsidR="00023EA5" w:rsidRPr="0052466D">
        <w:t>na podstawie decyzji Wojewody Warmińsko – Mazurskiego</w:t>
      </w:r>
      <w:r w:rsidR="001E4F6F">
        <w:t xml:space="preserve"> </w:t>
      </w:r>
      <w:r w:rsidR="00023EA5" w:rsidRPr="0052466D">
        <w:t>Nr</w:t>
      </w:r>
      <w:r w:rsidR="001E4F6F">
        <w:t>:</w:t>
      </w:r>
    </w:p>
    <w:p w:rsidR="001E4F6F" w:rsidRDefault="001E4F6F" w:rsidP="001D16D6">
      <w:pPr>
        <w:jc w:val="both"/>
      </w:pPr>
      <w:r>
        <w:t>*</w:t>
      </w:r>
      <w:r w:rsidR="00023EA5" w:rsidRPr="0052466D">
        <w:t xml:space="preserve"> FK</w:t>
      </w:r>
      <w:r w:rsidR="009B6871" w:rsidRPr="0052466D">
        <w:t xml:space="preserve"> </w:t>
      </w:r>
      <w:r>
        <w:t>56</w:t>
      </w:r>
      <w:r w:rsidR="009B6871" w:rsidRPr="0052466D">
        <w:t>/2018</w:t>
      </w:r>
      <w:r w:rsidR="00023EA5" w:rsidRPr="0052466D">
        <w:t xml:space="preserve"> roku z dnia </w:t>
      </w:r>
      <w:r w:rsidR="009B6871" w:rsidRPr="0052466D">
        <w:t>0</w:t>
      </w:r>
      <w:r>
        <w:t>4 kwietnia</w:t>
      </w:r>
      <w:r w:rsidR="009B6871" w:rsidRPr="0052466D">
        <w:t xml:space="preserve"> 2018</w:t>
      </w:r>
      <w:r w:rsidR="00023EA5" w:rsidRPr="0052466D">
        <w:t xml:space="preserve"> roku </w:t>
      </w:r>
      <w:r w:rsidR="009B6871" w:rsidRPr="0052466D">
        <w:t>zwiększającej plan</w:t>
      </w:r>
      <w:r w:rsidR="00023EA5" w:rsidRPr="0052466D">
        <w:t xml:space="preserve"> w dziale 85</w:t>
      </w:r>
      <w:r>
        <w:t>2 pomoc społeczna</w:t>
      </w:r>
      <w:r w:rsidR="00023EA5" w:rsidRPr="0052466D">
        <w:t xml:space="preserve"> w kwocie </w:t>
      </w:r>
      <w:r>
        <w:t>2.428,00</w:t>
      </w:r>
      <w:r w:rsidR="00023EA5" w:rsidRPr="0052466D">
        <w:t xml:space="preserve"> zł z przeznaczeniem na </w:t>
      </w:r>
      <w:r>
        <w:t>wypłatę zryczałtowanych dodatków energetycznych za II kwartał 2018 roku,</w:t>
      </w:r>
    </w:p>
    <w:p w:rsidR="000050DF" w:rsidRDefault="001E4F6F" w:rsidP="001D16D6">
      <w:pPr>
        <w:jc w:val="both"/>
      </w:pPr>
      <w:r>
        <w:t xml:space="preserve">* FK 74/2018 </w:t>
      </w:r>
      <w:r w:rsidR="009B6871" w:rsidRPr="0052466D">
        <w:t>z dnia 1</w:t>
      </w:r>
      <w:r>
        <w:t>8 kwietnia</w:t>
      </w:r>
      <w:r w:rsidR="009B6871" w:rsidRPr="0052466D">
        <w:t xml:space="preserve"> 2018 roku</w:t>
      </w:r>
      <w:r w:rsidR="00023EA5" w:rsidRPr="0052466D">
        <w:t xml:space="preserve"> </w:t>
      </w:r>
      <w:r>
        <w:t xml:space="preserve">zwiększającej plan w dziale 010 rolnictwo i łowiectwo w kwocie 441.542,24 zł z przeznaczeniem na  zwrot części podatku akcyzowego zawartego w cenie oleju napędowego z </w:t>
      </w:r>
      <w:r w:rsidR="000050DF">
        <w:t>wykorzystywanego do produkcji rolnej przez producentów rolnych oraz pokrycie poniesionych prze gminę kosztów postepowania w sprawie zwrotu podatku w pierwszym okresie płatniczym 2018 roku,</w:t>
      </w:r>
    </w:p>
    <w:p w:rsidR="000050DF" w:rsidRDefault="000050DF" w:rsidP="001D16D6">
      <w:pPr>
        <w:jc w:val="both"/>
      </w:pPr>
      <w:r>
        <w:t>*FK 75/2018 z dnia 19 kwietnia 2018 roku zwiększającej plan dotacji celowych w dziale 854 edukacyjna opieka wychowawcza w kwocie 80.000,00 zł z przeznaczeniem na dofinansowanie świadczeń pomocy materialnej dla uczniów o charakterze socjalnym,</w:t>
      </w:r>
    </w:p>
    <w:p w:rsidR="00E85E98" w:rsidRPr="0052466D" w:rsidRDefault="00023EA5" w:rsidP="001D16D6">
      <w:pPr>
        <w:jc w:val="both"/>
      </w:pPr>
      <w:r w:rsidRPr="0052466D">
        <w:t xml:space="preserve">oraz </w:t>
      </w:r>
      <w:r w:rsidR="00E85E98" w:rsidRPr="0052466D">
        <w:t>ze względu na potrzeby wynikłe podczas realizacji budżetu.</w:t>
      </w:r>
    </w:p>
    <w:p w:rsidR="005D0CDF" w:rsidRDefault="005D0CDF" w:rsidP="005D0CDF">
      <w:pPr>
        <w:jc w:val="both"/>
      </w:pPr>
    </w:p>
    <w:p w:rsidR="0083103C" w:rsidRPr="0052466D" w:rsidRDefault="0083103C" w:rsidP="005D0CDF">
      <w:pPr>
        <w:jc w:val="both"/>
      </w:pPr>
      <w:r>
        <w:t xml:space="preserve">Zmniejszono plan rezerwy w kwocie 33.366,00 zł i jednocześnie zwiększono plan drogi publiczne gminne z przeznaczeniem na remont przepustu na drodze gminnej nr 136047N w miejscowości Zelki, który </w:t>
      </w:r>
      <w:r w:rsidR="00885E99">
        <w:t xml:space="preserve">uległ załamaniu i rozszczelnieniu pod drogą. Powyższe zdarzenie zostało zgłoszone </w:t>
      </w:r>
      <w:r w:rsidR="006C5549">
        <w:t xml:space="preserve">do zarządzania kryzysowego w kategorii zdarzeń – awarie techniczne, pożary, zagrożenia miejscowe, utrudnienia w komunikacji. Plan rezerwy po dokonanych zmianach wynosi 116.634,00 zł, w tym plan rezerwy ogólnej </w:t>
      </w:r>
      <w:r w:rsidR="00FB2F7F">
        <w:t>60.000,00 zł, plan rezerwy na zarządzanie kryzysowe wynosi 56.634,00 zł.</w:t>
      </w:r>
      <w:bookmarkStart w:id="0" w:name="_GoBack"/>
      <w:bookmarkEnd w:id="0"/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10165D"/>
    <w:rsid w:val="0012623C"/>
    <w:rsid w:val="001D16D6"/>
    <w:rsid w:val="001E4F6F"/>
    <w:rsid w:val="00206F0F"/>
    <w:rsid w:val="00240B81"/>
    <w:rsid w:val="00280388"/>
    <w:rsid w:val="00293D1A"/>
    <w:rsid w:val="00424A39"/>
    <w:rsid w:val="004327D9"/>
    <w:rsid w:val="00450DF6"/>
    <w:rsid w:val="004E382F"/>
    <w:rsid w:val="005114FD"/>
    <w:rsid w:val="0052466D"/>
    <w:rsid w:val="005B49F3"/>
    <w:rsid w:val="005C4E77"/>
    <w:rsid w:val="005D0CDF"/>
    <w:rsid w:val="00604279"/>
    <w:rsid w:val="006048F2"/>
    <w:rsid w:val="00670A6E"/>
    <w:rsid w:val="006770C4"/>
    <w:rsid w:val="006C5549"/>
    <w:rsid w:val="0075398E"/>
    <w:rsid w:val="00800557"/>
    <w:rsid w:val="0083103C"/>
    <w:rsid w:val="00846F26"/>
    <w:rsid w:val="00885E99"/>
    <w:rsid w:val="009369AD"/>
    <w:rsid w:val="00983B8C"/>
    <w:rsid w:val="00990E87"/>
    <w:rsid w:val="009B6871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E061AC"/>
    <w:rsid w:val="00E114D6"/>
    <w:rsid w:val="00E76845"/>
    <w:rsid w:val="00E85E98"/>
    <w:rsid w:val="00F07A9D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7091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2018-04-24T08:07:00Z</dcterms:created>
  <dcterms:modified xsi:type="dcterms:W3CDTF">2018-04-24T12:01:00Z</dcterms:modified>
</cp:coreProperties>
</file>