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11E0" w14:textId="77777777" w:rsidR="00280388" w:rsidRDefault="00280388" w:rsidP="008C326F">
      <w:pPr>
        <w:jc w:val="center"/>
      </w:pPr>
      <w:r>
        <w:rPr>
          <w:b/>
        </w:rPr>
        <w:t>Objaśnienie</w:t>
      </w:r>
    </w:p>
    <w:p w14:paraId="56C574C6" w14:textId="77777777" w:rsidR="00280388" w:rsidRDefault="00280388" w:rsidP="00280388"/>
    <w:p w14:paraId="448B6A87" w14:textId="199570C5" w:rsidR="00D54429" w:rsidRDefault="00280388" w:rsidP="00855248">
      <w:pPr>
        <w:jc w:val="both"/>
      </w:pPr>
      <w:r w:rsidRPr="0052466D">
        <w:t xml:space="preserve">Zmian w planie </w:t>
      </w:r>
      <w:r w:rsidR="005E20E3">
        <w:t xml:space="preserve">dochodów i </w:t>
      </w:r>
      <w:r w:rsidR="00902696">
        <w:t xml:space="preserve">wydatków </w:t>
      </w:r>
      <w:r w:rsidRPr="0052466D">
        <w:t xml:space="preserve"> </w:t>
      </w:r>
      <w:r w:rsidR="00764215">
        <w:t>d</w:t>
      </w:r>
      <w:r w:rsidRPr="0052466D">
        <w:t>okonano</w:t>
      </w:r>
      <w:r w:rsidR="00E85E98" w:rsidRPr="0052466D">
        <w:t xml:space="preserve"> </w:t>
      </w:r>
      <w:r w:rsidR="005E20E3">
        <w:t>na podstawie</w:t>
      </w:r>
      <w:r w:rsidR="00782CDC">
        <w:t xml:space="preserve"> </w:t>
      </w:r>
      <w:r w:rsidR="00012BC4">
        <w:t>decyzji Wojewody Warmińsko – Mazurskiego</w:t>
      </w:r>
      <w:r w:rsidR="00D54429">
        <w:t>:</w:t>
      </w:r>
    </w:p>
    <w:p w14:paraId="0463D169" w14:textId="4B27DFCD" w:rsidR="00D54429" w:rsidRDefault="00D54429" w:rsidP="00D54429">
      <w:pPr>
        <w:pStyle w:val="Akapitzlist"/>
        <w:numPr>
          <w:ilvl w:val="0"/>
          <w:numId w:val="4"/>
        </w:numPr>
        <w:jc w:val="both"/>
      </w:pPr>
      <w:r>
        <w:t xml:space="preserve">Nr </w:t>
      </w:r>
      <w:r w:rsidR="00012BC4">
        <w:t>FK 1</w:t>
      </w:r>
      <w:r w:rsidR="00115D04">
        <w:t>78</w:t>
      </w:r>
      <w:r w:rsidR="00012BC4">
        <w:t xml:space="preserve">/2020 z dnia </w:t>
      </w:r>
      <w:r w:rsidR="00115D04">
        <w:t>08 lipca</w:t>
      </w:r>
      <w:r w:rsidR="00012BC4">
        <w:t xml:space="preserve"> 2020 roku, zwiększającej plan dotacji celowych w kwocie 1</w:t>
      </w:r>
      <w:r w:rsidR="00115D04">
        <w:t>.068,00</w:t>
      </w:r>
      <w:r w:rsidR="00012BC4">
        <w:t xml:space="preserve"> zł z przeznaczeniem na wy</w:t>
      </w:r>
      <w:r w:rsidR="00115D04">
        <w:t>płatę zryczałtowanych dodatków energetycznych na III kwartał 2020 roku,</w:t>
      </w:r>
    </w:p>
    <w:p w14:paraId="48B2257C" w14:textId="71B00199" w:rsidR="00F71365" w:rsidRDefault="00D54429" w:rsidP="00E91F78">
      <w:pPr>
        <w:pStyle w:val="Akapitzlist"/>
        <w:numPr>
          <w:ilvl w:val="0"/>
          <w:numId w:val="4"/>
        </w:numPr>
        <w:jc w:val="both"/>
      </w:pPr>
      <w:r>
        <w:t xml:space="preserve">Nr </w:t>
      </w:r>
      <w:r w:rsidR="00012BC4">
        <w:t>FK 1</w:t>
      </w:r>
      <w:r w:rsidR="00115D04">
        <w:t>83</w:t>
      </w:r>
      <w:r w:rsidR="00012BC4">
        <w:t xml:space="preserve">/2020 z dnia </w:t>
      </w:r>
      <w:r w:rsidR="00115D04">
        <w:t>08 lipca</w:t>
      </w:r>
      <w:r w:rsidR="00012BC4">
        <w:t xml:space="preserve"> 2020 roku zwiększającej plan dotacji celowych w kwocie </w:t>
      </w:r>
      <w:r w:rsidR="00115D04">
        <w:t>6.000,00</w:t>
      </w:r>
      <w:r w:rsidR="00012BC4">
        <w:t xml:space="preserve"> zł z przeznaczeniem na </w:t>
      </w:r>
      <w:r w:rsidR="00115D04">
        <w:t>realizację zadań związanych z opieką nad grobami i cmentarzami wojennymi,</w:t>
      </w:r>
    </w:p>
    <w:p w14:paraId="083A3E6D" w14:textId="604F27F5" w:rsidR="00115D04" w:rsidRDefault="00115D04" w:rsidP="00115D04">
      <w:pPr>
        <w:jc w:val="both"/>
      </w:pPr>
      <w:r>
        <w:t>oraz pisma GUS OLS-WO.577.1.2020.1 z dnia 17 lipca 2020 roku przyznającego dotację celową w kwocie 27.055,00 zł z przeznaczeniem na wydatki rzeczowe, wynagrodzenia pracowników urzędu w formie dodatków spisowych oraz na nagrody za realizację PSR 2020.</w:t>
      </w:r>
    </w:p>
    <w:p w14:paraId="57BCBC97" w14:textId="7E9BDDD8" w:rsidR="00115D04" w:rsidRDefault="00115D04" w:rsidP="00115D04">
      <w:pPr>
        <w:jc w:val="both"/>
      </w:pPr>
    </w:p>
    <w:p w14:paraId="3C9AA460" w14:textId="52C4457D" w:rsidR="00115D04" w:rsidRDefault="00115D04" w:rsidP="00115D04">
      <w:pPr>
        <w:jc w:val="both"/>
      </w:pPr>
      <w:r>
        <w:t>Zmian również dokonano ze względu na potrzeby wynikające z bieżącej realizacji budżetu.</w:t>
      </w:r>
    </w:p>
    <w:p w14:paraId="7F3216E1" w14:textId="77777777" w:rsidR="0083103C" w:rsidRPr="0052466D" w:rsidRDefault="0083103C" w:rsidP="005D0CDF">
      <w:pPr>
        <w:jc w:val="both"/>
      </w:pPr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37A9"/>
    <w:multiLevelType w:val="hybridMultilevel"/>
    <w:tmpl w:val="12D4D2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5FE3"/>
    <w:multiLevelType w:val="hybridMultilevel"/>
    <w:tmpl w:val="BA282EBA"/>
    <w:lvl w:ilvl="0" w:tplc="0C16ED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12BC4"/>
    <w:rsid w:val="00023EA5"/>
    <w:rsid w:val="000555A2"/>
    <w:rsid w:val="00067867"/>
    <w:rsid w:val="00076E4F"/>
    <w:rsid w:val="00096A97"/>
    <w:rsid w:val="0009731F"/>
    <w:rsid w:val="0010165D"/>
    <w:rsid w:val="00115D04"/>
    <w:rsid w:val="0012623C"/>
    <w:rsid w:val="00172004"/>
    <w:rsid w:val="00175DFC"/>
    <w:rsid w:val="001C2140"/>
    <w:rsid w:val="001D16D6"/>
    <w:rsid w:val="001E4F6F"/>
    <w:rsid w:val="001E5331"/>
    <w:rsid w:val="00206F0F"/>
    <w:rsid w:val="00240B81"/>
    <w:rsid w:val="002757CD"/>
    <w:rsid w:val="00280388"/>
    <w:rsid w:val="00282940"/>
    <w:rsid w:val="00293D1A"/>
    <w:rsid w:val="003B1314"/>
    <w:rsid w:val="003D12AE"/>
    <w:rsid w:val="003F7C84"/>
    <w:rsid w:val="00424A39"/>
    <w:rsid w:val="004327D9"/>
    <w:rsid w:val="00441E0C"/>
    <w:rsid w:val="00450DF6"/>
    <w:rsid w:val="00452AA0"/>
    <w:rsid w:val="004B1601"/>
    <w:rsid w:val="004E382F"/>
    <w:rsid w:val="004E4137"/>
    <w:rsid w:val="004E6D42"/>
    <w:rsid w:val="004F4E95"/>
    <w:rsid w:val="005114FD"/>
    <w:rsid w:val="0052466D"/>
    <w:rsid w:val="005759ED"/>
    <w:rsid w:val="00581AAF"/>
    <w:rsid w:val="005B49F3"/>
    <w:rsid w:val="005C4E77"/>
    <w:rsid w:val="005D0CDF"/>
    <w:rsid w:val="005E14F3"/>
    <w:rsid w:val="005E20E3"/>
    <w:rsid w:val="00604279"/>
    <w:rsid w:val="006048F2"/>
    <w:rsid w:val="00631DA0"/>
    <w:rsid w:val="00670A6E"/>
    <w:rsid w:val="006770C4"/>
    <w:rsid w:val="00691DD9"/>
    <w:rsid w:val="006A0674"/>
    <w:rsid w:val="006C5549"/>
    <w:rsid w:val="006D2DA9"/>
    <w:rsid w:val="0075398E"/>
    <w:rsid w:val="00764215"/>
    <w:rsid w:val="00782CDC"/>
    <w:rsid w:val="007B2BD1"/>
    <w:rsid w:val="007E4BDB"/>
    <w:rsid w:val="007F4FFC"/>
    <w:rsid w:val="00800557"/>
    <w:rsid w:val="0083103C"/>
    <w:rsid w:val="00846F26"/>
    <w:rsid w:val="00855248"/>
    <w:rsid w:val="00885E99"/>
    <w:rsid w:val="008938D9"/>
    <w:rsid w:val="008C326F"/>
    <w:rsid w:val="008F755C"/>
    <w:rsid w:val="00902696"/>
    <w:rsid w:val="009369AD"/>
    <w:rsid w:val="00983B8C"/>
    <w:rsid w:val="0098479B"/>
    <w:rsid w:val="00990E87"/>
    <w:rsid w:val="009B6871"/>
    <w:rsid w:val="009D38BE"/>
    <w:rsid w:val="009D73F0"/>
    <w:rsid w:val="009E2D61"/>
    <w:rsid w:val="00A34E20"/>
    <w:rsid w:val="00A365BB"/>
    <w:rsid w:val="00A540E2"/>
    <w:rsid w:val="00AA2797"/>
    <w:rsid w:val="00AC5DF2"/>
    <w:rsid w:val="00B0402F"/>
    <w:rsid w:val="00B177C8"/>
    <w:rsid w:val="00B31D8A"/>
    <w:rsid w:val="00B33EA0"/>
    <w:rsid w:val="00B40698"/>
    <w:rsid w:val="00B75E08"/>
    <w:rsid w:val="00BC2972"/>
    <w:rsid w:val="00BF5194"/>
    <w:rsid w:val="00C1086A"/>
    <w:rsid w:val="00C20054"/>
    <w:rsid w:val="00C61AC4"/>
    <w:rsid w:val="00C6236A"/>
    <w:rsid w:val="00C934F1"/>
    <w:rsid w:val="00C97194"/>
    <w:rsid w:val="00CA5853"/>
    <w:rsid w:val="00CC33CF"/>
    <w:rsid w:val="00CC4527"/>
    <w:rsid w:val="00CF2DCA"/>
    <w:rsid w:val="00D54429"/>
    <w:rsid w:val="00D86830"/>
    <w:rsid w:val="00DA5611"/>
    <w:rsid w:val="00DB11EB"/>
    <w:rsid w:val="00DC5A34"/>
    <w:rsid w:val="00E04002"/>
    <w:rsid w:val="00E061AC"/>
    <w:rsid w:val="00E114D6"/>
    <w:rsid w:val="00E76845"/>
    <w:rsid w:val="00E85E98"/>
    <w:rsid w:val="00F07A9D"/>
    <w:rsid w:val="00F36106"/>
    <w:rsid w:val="00F71365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D39B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610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36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 Truchan</cp:lastModifiedBy>
  <cp:revision>54</cp:revision>
  <dcterms:created xsi:type="dcterms:W3CDTF">2019-09-30T09:43:00Z</dcterms:created>
  <dcterms:modified xsi:type="dcterms:W3CDTF">2020-07-28T07:19:00Z</dcterms:modified>
</cp:coreProperties>
</file>