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7FE1" w14:textId="13C1A50A" w:rsidR="00831B44" w:rsidRPr="00666214" w:rsidRDefault="00831B44" w:rsidP="00831B4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66214">
        <w:rPr>
          <w:rFonts w:ascii="Times New Roman" w:hAnsi="Times New Roman" w:cs="Times New Roman"/>
          <w:i/>
          <w:iCs/>
          <w:sz w:val="24"/>
          <w:szCs w:val="24"/>
        </w:rPr>
        <w:t xml:space="preserve">Objaśnienia do Zarządzenia nr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18/2022 </w:t>
      </w:r>
      <w:r w:rsidRPr="00666214">
        <w:rPr>
          <w:rFonts w:ascii="Times New Roman" w:hAnsi="Times New Roman" w:cs="Times New Roman"/>
          <w:i/>
          <w:iCs/>
          <w:sz w:val="24"/>
          <w:szCs w:val="24"/>
        </w:rPr>
        <w:t xml:space="preserve"> Wójta Gminy Wydminy:</w:t>
      </w:r>
    </w:p>
    <w:p w14:paraId="1AFB7BFE" w14:textId="4671A474" w:rsidR="000A7BFF" w:rsidRDefault="00831B44" w:rsidP="00831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7F8">
        <w:rPr>
          <w:rFonts w:ascii="Times New Roman" w:hAnsi="Times New Roman" w:cs="Times New Roman"/>
          <w:sz w:val="24"/>
          <w:szCs w:val="24"/>
        </w:rPr>
        <w:t xml:space="preserve">Zmian w planie </w:t>
      </w:r>
      <w:r>
        <w:rPr>
          <w:rFonts w:ascii="Times New Roman" w:hAnsi="Times New Roman" w:cs="Times New Roman"/>
          <w:sz w:val="24"/>
          <w:szCs w:val="24"/>
        </w:rPr>
        <w:t>wydatków</w:t>
      </w:r>
      <w:r w:rsidRPr="001807F8">
        <w:rPr>
          <w:rFonts w:ascii="Times New Roman" w:hAnsi="Times New Roman" w:cs="Times New Roman"/>
          <w:sz w:val="24"/>
          <w:szCs w:val="24"/>
        </w:rPr>
        <w:t xml:space="preserve"> dokonano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7F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07F8">
        <w:rPr>
          <w:rFonts w:ascii="Times New Roman" w:hAnsi="Times New Roman" w:cs="Times New Roman"/>
          <w:sz w:val="24"/>
          <w:szCs w:val="24"/>
        </w:rPr>
        <w:t>ziale 758 Różne rozliczenia, rozdziale 75818 Rezerwy ogólne i celowe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7F8">
        <w:rPr>
          <w:rFonts w:ascii="Times New Roman" w:hAnsi="Times New Roman" w:cs="Times New Roman"/>
          <w:sz w:val="24"/>
          <w:szCs w:val="24"/>
        </w:rPr>
        <w:t xml:space="preserve"> zmniejszono plan rezerwy celowej z przeznaczeniem na zarządzanie kryzysowe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807F8"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C6A">
        <w:rPr>
          <w:rFonts w:ascii="Times New Roman" w:hAnsi="Times New Roman" w:cs="Times New Roman"/>
          <w:sz w:val="24"/>
          <w:szCs w:val="24"/>
        </w:rPr>
        <w:t>50 000</w:t>
      </w:r>
      <w:r w:rsidRPr="003C03AE">
        <w:rPr>
          <w:rFonts w:ascii="Times New Roman" w:hAnsi="Times New Roman" w:cs="Times New Roman"/>
          <w:sz w:val="24"/>
          <w:szCs w:val="24"/>
        </w:rPr>
        <w:t xml:space="preserve">,00 zł i jednocześnie zwiększono plan w dziale </w:t>
      </w:r>
      <w:r w:rsidR="000A7BFF">
        <w:rPr>
          <w:rFonts w:ascii="Times New Roman" w:hAnsi="Times New Roman" w:cs="Times New Roman"/>
          <w:sz w:val="24"/>
          <w:szCs w:val="24"/>
        </w:rPr>
        <w:t>754</w:t>
      </w:r>
      <w:r w:rsidRPr="003C03AE">
        <w:rPr>
          <w:rFonts w:ascii="Times New Roman" w:hAnsi="Times New Roman" w:cs="Times New Roman"/>
          <w:sz w:val="24"/>
          <w:szCs w:val="24"/>
        </w:rPr>
        <w:t xml:space="preserve"> z przeznaczeniem na podjęcie działań mających na celu </w:t>
      </w:r>
      <w:r w:rsidR="00C10425">
        <w:rPr>
          <w:rFonts w:ascii="Times New Roman" w:hAnsi="Times New Roman" w:cs="Times New Roman"/>
          <w:sz w:val="24"/>
          <w:szCs w:val="24"/>
        </w:rPr>
        <w:t>zareagowanie</w:t>
      </w:r>
      <w:r w:rsidR="004254B0">
        <w:rPr>
          <w:rFonts w:ascii="Times New Roman" w:hAnsi="Times New Roman" w:cs="Times New Roman"/>
          <w:sz w:val="24"/>
          <w:szCs w:val="24"/>
        </w:rPr>
        <w:t xml:space="preserve"> i przygotowanie się w ramach zaistniałej sytuacji kryzysowej</w:t>
      </w:r>
      <w:r w:rsidR="006035B1">
        <w:rPr>
          <w:rFonts w:ascii="Times New Roman" w:hAnsi="Times New Roman" w:cs="Times New Roman"/>
          <w:sz w:val="24"/>
          <w:szCs w:val="24"/>
        </w:rPr>
        <w:t>,</w:t>
      </w:r>
      <w:r w:rsidR="004254B0">
        <w:rPr>
          <w:rFonts w:ascii="Times New Roman" w:hAnsi="Times New Roman" w:cs="Times New Roman"/>
          <w:sz w:val="24"/>
          <w:szCs w:val="24"/>
        </w:rPr>
        <w:t xml:space="preserve"> związanej z kryzysem uchodźczym. </w:t>
      </w:r>
      <w:r w:rsidR="006035B1">
        <w:rPr>
          <w:rFonts w:ascii="Times New Roman" w:hAnsi="Times New Roman" w:cs="Times New Roman"/>
          <w:sz w:val="24"/>
          <w:szCs w:val="24"/>
        </w:rPr>
        <w:t>Planuje się wydatki zakupowe związane z przyjmowaniem rodzin z Ukrainy, zapewnieniem im miejsc noclegowych a także niezbędnego wyposażenie służącego do codziennej egzystencji.</w:t>
      </w:r>
    </w:p>
    <w:p w14:paraId="677CEEE0" w14:textId="608948A6" w:rsidR="006035B1" w:rsidRDefault="006035B1" w:rsidP="00831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zmniejszono plan rezerwy ogólnej </w:t>
      </w:r>
      <w:r w:rsidR="00392C6A">
        <w:rPr>
          <w:rFonts w:ascii="Times New Roman" w:hAnsi="Times New Roman" w:cs="Times New Roman"/>
          <w:sz w:val="24"/>
          <w:szCs w:val="24"/>
        </w:rPr>
        <w:t xml:space="preserve">(Dz.758, rozdz.75818) </w:t>
      </w:r>
      <w:r w:rsidR="00117F75">
        <w:rPr>
          <w:rFonts w:ascii="Times New Roman" w:hAnsi="Times New Roman" w:cs="Times New Roman"/>
          <w:sz w:val="24"/>
          <w:szCs w:val="24"/>
        </w:rPr>
        <w:t xml:space="preserve">o kwotę </w:t>
      </w:r>
      <w:r w:rsidR="00392C6A">
        <w:rPr>
          <w:rFonts w:ascii="Times New Roman" w:hAnsi="Times New Roman" w:cs="Times New Roman"/>
          <w:sz w:val="24"/>
          <w:szCs w:val="24"/>
        </w:rPr>
        <w:t xml:space="preserve">10 000,00zł a dokonano zwiększenia planu w dziale </w:t>
      </w:r>
      <w:r w:rsidR="004F1DBB">
        <w:rPr>
          <w:rFonts w:ascii="Times New Roman" w:hAnsi="Times New Roman" w:cs="Times New Roman"/>
          <w:sz w:val="24"/>
          <w:szCs w:val="24"/>
        </w:rPr>
        <w:t>754</w:t>
      </w:r>
      <w:r w:rsidR="006C7EE2">
        <w:rPr>
          <w:rFonts w:ascii="Times New Roman" w:hAnsi="Times New Roman" w:cs="Times New Roman"/>
          <w:sz w:val="24"/>
          <w:szCs w:val="24"/>
        </w:rPr>
        <w:t xml:space="preserve"> Bezpieczeństwo publiczne i ochrona przeciwpożarowa, rozdziale 75414 Obrona cywilna, </w:t>
      </w:r>
      <w:r w:rsidR="00117F75">
        <w:rPr>
          <w:rFonts w:ascii="Times New Roman" w:hAnsi="Times New Roman" w:cs="Times New Roman"/>
          <w:sz w:val="24"/>
          <w:szCs w:val="24"/>
        </w:rPr>
        <w:t xml:space="preserve">w celu zaplanowania wydatków związanych z wykonywaniem zadań w ramach </w:t>
      </w:r>
      <w:r w:rsidR="00D63209">
        <w:rPr>
          <w:rFonts w:ascii="Times New Roman" w:hAnsi="Times New Roman" w:cs="Times New Roman"/>
          <w:sz w:val="24"/>
          <w:szCs w:val="24"/>
        </w:rPr>
        <w:t xml:space="preserve">zapewnienia bezpieczeństwa, ochrony </w:t>
      </w:r>
      <w:r w:rsidR="00117F75">
        <w:rPr>
          <w:rFonts w:ascii="Times New Roman" w:hAnsi="Times New Roman" w:cs="Times New Roman"/>
          <w:sz w:val="24"/>
          <w:szCs w:val="24"/>
        </w:rPr>
        <w:t>ludności</w:t>
      </w:r>
      <w:r w:rsidR="001A5ECD">
        <w:rPr>
          <w:rFonts w:ascii="Times New Roman" w:hAnsi="Times New Roman" w:cs="Times New Roman"/>
          <w:sz w:val="24"/>
          <w:szCs w:val="24"/>
        </w:rPr>
        <w:t xml:space="preserve"> i obrony</w:t>
      </w:r>
      <w:r w:rsidR="00117F75">
        <w:rPr>
          <w:rFonts w:ascii="Times New Roman" w:hAnsi="Times New Roman" w:cs="Times New Roman"/>
          <w:sz w:val="24"/>
          <w:szCs w:val="24"/>
        </w:rPr>
        <w:t xml:space="preserve"> cywilnej</w:t>
      </w:r>
      <w:r w:rsidR="006C7EE2">
        <w:rPr>
          <w:rFonts w:ascii="Times New Roman" w:hAnsi="Times New Roman" w:cs="Times New Roman"/>
          <w:sz w:val="24"/>
          <w:szCs w:val="24"/>
        </w:rPr>
        <w:t xml:space="preserve">- zakup materiałów i wyposażenia. </w:t>
      </w:r>
      <w:r w:rsidR="00117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5D1BA" w14:textId="050BEF75" w:rsidR="00831B44" w:rsidRPr="003C03AE" w:rsidRDefault="00831B44" w:rsidP="00831B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AE">
        <w:rPr>
          <w:rFonts w:ascii="Times New Roman" w:hAnsi="Times New Roman" w:cs="Times New Roman"/>
          <w:sz w:val="24"/>
          <w:szCs w:val="24"/>
        </w:rPr>
        <w:t xml:space="preserve">Plan rezerwy po dokonanych zmianach wynosi </w:t>
      </w:r>
      <w:r w:rsidR="006C7EE2">
        <w:rPr>
          <w:rFonts w:ascii="Times New Roman" w:hAnsi="Times New Roman" w:cs="Times New Roman"/>
          <w:sz w:val="24"/>
          <w:szCs w:val="24"/>
        </w:rPr>
        <w:t>90 000</w:t>
      </w:r>
      <w:r w:rsidRPr="003C03AE">
        <w:rPr>
          <w:rFonts w:ascii="Times New Roman" w:hAnsi="Times New Roman" w:cs="Times New Roman"/>
          <w:sz w:val="24"/>
          <w:szCs w:val="24"/>
        </w:rPr>
        <w:t xml:space="preserve">,00 zł, w tym plan rezerwy ogólnej </w:t>
      </w:r>
      <w:r w:rsidR="006C7EE2">
        <w:rPr>
          <w:rFonts w:ascii="Times New Roman" w:hAnsi="Times New Roman" w:cs="Times New Roman"/>
          <w:sz w:val="24"/>
          <w:szCs w:val="24"/>
        </w:rPr>
        <w:t>50</w:t>
      </w:r>
      <w:r w:rsidRPr="003C03AE">
        <w:rPr>
          <w:rFonts w:ascii="Times New Roman" w:hAnsi="Times New Roman" w:cs="Times New Roman"/>
          <w:sz w:val="24"/>
          <w:szCs w:val="24"/>
        </w:rPr>
        <w:t xml:space="preserve"> 000,00 zł, plan rezerwy celowej na zarządzanie kryzysowe  wynosi </w:t>
      </w:r>
      <w:r w:rsidR="006C7EE2">
        <w:rPr>
          <w:rFonts w:ascii="Times New Roman" w:hAnsi="Times New Roman" w:cs="Times New Roman"/>
          <w:sz w:val="24"/>
          <w:szCs w:val="24"/>
        </w:rPr>
        <w:t>40 000</w:t>
      </w:r>
      <w:r w:rsidRPr="003C03AE">
        <w:rPr>
          <w:rFonts w:ascii="Times New Roman" w:hAnsi="Times New Roman" w:cs="Times New Roman"/>
          <w:sz w:val="24"/>
          <w:szCs w:val="24"/>
        </w:rPr>
        <w:t>,00 zł.</w:t>
      </w:r>
    </w:p>
    <w:p w14:paraId="596B9121" w14:textId="77777777" w:rsidR="00831B44" w:rsidRPr="003C03AE" w:rsidRDefault="00831B44" w:rsidP="00831B44">
      <w:pPr>
        <w:jc w:val="both"/>
        <w:rPr>
          <w:rFonts w:ascii="Times New Roman" w:hAnsi="Times New Roman" w:cs="Times New Roman"/>
          <w:sz w:val="24"/>
          <w:szCs w:val="24"/>
        </w:rPr>
      </w:pPr>
      <w:r w:rsidRPr="003C03AE">
        <w:rPr>
          <w:rFonts w:ascii="Times New Roman" w:hAnsi="Times New Roman" w:cs="Times New Roman"/>
          <w:sz w:val="24"/>
          <w:szCs w:val="24"/>
        </w:rPr>
        <w:t>Pozostałych zmian dokonano w ramach potrzeb wynikających z bieżącej realizacji budżetu.</w:t>
      </w:r>
    </w:p>
    <w:p w14:paraId="0D46FC1A" w14:textId="77777777" w:rsidR="00470F03" w:rsidRDefault="00470F03"/>
    <w:sectPr w:rsidR="0047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9D"/>
    <w:rsid w:val="000A7BFF"/>
    <w:rsid w:val="00117F75"/>
    <w:rsid w:val="001A5ECD"/>
    <w:rsid w:val="00392C6A"/>
    <w:rsid w:val="00413D9D"/>
    <w:rsid w:val="004254B0"/>
    <w:rsid w:val="00470F03"/>
    <w:rsid w:val="004F1DBB"/>
    <w:rsid w:val="006035B1"/>
    <w:rsid w:val="006C7EE2"/>
    <w:rsid w:val="00831B44"/>
    <w:rsid w:val="00C10425"/>
    <w:rsid w:val="00D63209"/>
    <w:rsid w:val="00D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0B77"/>
  <w15:chartTrackingRefBased/>
  <w15:docId w15:val="{1D18DFF8-79E2-4B4C-9D31-1315ADA0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Sosnowska</dc:creator>
  <cp:keywords/>
  <dc:description/>
  <cp:lastModifiedBy>Elżbieta Sosnowska</cp:lastModifiedBy>
  <cp:revision>5</cp:revision>
  <dcterms:created xsi:type="dcterms:W3CDTF">2022-03-04T09:06:00Z</dcterms:created>
  <dcterms:modified xsi:type="dcterms:W3CDTF">2022-03-07T13:00:00Z</dcterms:modified>
</cp:coreProperties>
</file>